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ink/ink1.xml" ContentType="application/inkml+xml"/>
  <Override PartName="/word/ink/ink2.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9492F" w14:textId="78092049" w:rsidR="00475CEC" w:rsidRPr="00860D5C" w:rsidRDefault="00475CEC" w:rsidP="00475CEC">
      <w:pPr>
        <w:pStyle w:val="Bodytext2"/>
        <w:tabs>
          <w:tab w:val="left" w:pos="709"/>
        </w:tabs>
        <w:spacing w:before="0" w:after="0" w:line="264" w:lineRule="auto"/>
        <w:jc w:val="center"/>
        <w:rPr>
          <w:b/>
          <w:bCs/>
          <w:sz w:val="40"/>
          <w:szCs w:val="40"/>
        </w:rPr>
      </w:pPr>
      <w:r w:rsidRPr="00860D5C">
        <w:rPr>
          <w:b/>
          <w:bCs/>
          <w:sz w:val="40"/>
          <w:szCs w:val="40"/>
        </w:rPr>
        <w:t>QUY TRÌNH</w:t>
      </w:r>
    </w:p>
    <w:p w14:paraId="2BEB594F" w14:textId="77777777" w:rsidR="008A1B17" w:rsidRPr="00860D5C" w:rsidRDefault="00475CEC" w:rsidP="00475CEC">
      <w:pPr>
        <w:pStyle w:val="Bodytext2"/>
        <w:tabs>
          <w:tab w:val="left" w:pos="709"/>
        </w:tabs>
        <w:spacing w:before="0" w:after="0" w:line="264" w:lineRule="auto"/>
        <w:jc w:val="center"/>
        <w:rPr>
          <w:b/>
          <w:bCs/>
          <w:sz w:val="40"/>
          <w:szCs w:val="40"/>
        </w:rPr>
      </w:pPr>
      <w:r w:rsidRPr="00860D5C">
        <w:rPr>
          <w:b/>
          <w:bCs/>
          <w:sz w:val="40"/>
          <w:szCs w:val="40"/>
        </w:rPr>
        <w:t xml:space="preserve">XÂY </w:t>
      </w:r>
      <w:r w:rsidR="006B065A" w:rsidRPr="00860D5C">
        <w:rPr>
          <w:b/>
          <w:bCs/>
          <w:sz w:val="40"/>
          <w:szCs w:val="40"/>
          <w:lang w:val="vi-VN"/>
        </w:rPr>
        <w:t xml:space="preserve">DỰNG, </w:t>
      </w:r>
      <w:r w:rsidR="00CD4ABC" w:rsidRPr="00860D5C">
        <w:rPr>
          <w:b/>
          <w:bCs/>
          <w:sz w:val="40"/>
          <w:szCs w:val="40"/>
        </w:rPr>
        <w:t xml:space="preserve">PHÂN </w:t>
      </w:r>
      <w:r w:rsidR="008A1B17" w:rsidRPr="00860D5C">
        <w:rPr>
          <w:b/>
          <w:bCs/>
          <w:sz w:val="40"/>
          <w:szCs w:val="40"/>
          <w:lang w:val="vi-VN"/>
        </w:rPr>
        <w:t>GIAO,</w:t>
      </w:r>
      <w:r w:rsidRPr="00860D5C">
        <w:rPr>
          <w:b/>
          <w:bCs/>
          <w:sz w:val="40"/>
          <w:szCs w:val="40"/>
        </w:rPr>
        <w:t xml:space="preserve"> </w:t>
      </w:r>
    </w:p>
    <w:p w14:paraId="16CF7247" w14:textId="77777777" w:rsidR="0019067D" w:rsidRPr="00860D5C" w:rsidRDefault="00475CEC" w:rsidP="00475CEC">
      <w:pPr>
        <w:pStyle w:val="Bodytext2"/>
        <w:tabs>
          <w:tab w:val="left" w:pos="709"/>
        </w:tabs>
        <w:spacing w:before="0" w:after="0" w:line="264" w:lineRule="auto"/>
        <w:jc w:val="center"/>
        <w:rPr>
          <w:b/>
          <w:bCs/>
          <w:sz w:val="40"/>
          <w:szCs w:val="40"/>
        </w:rPr>
      </w:pPr>
      <w:r w:rsidRPr="00860D5C">
        <w:rPr>
          <w:b/>
          <w:bCs/>
          <w:sz w:val="40"/>
          <w:szCs w:val="40"/>
        </w:rPr>
        <w:t xml:space="preserve">THEO </w:t>
      </w:r>
      <w:r w:rsidR="008A1B17" w:rsidRPr="00860D5C">
        <w:rPr>
          <w:b/>
          <w:bCs/>
          <w:sz w:val="40"/>
          <w:szCs w:val="40"/>
          <w:lang w:val="vi-VN"/>
        </w:rPr>
        <w:t>DÕI VÀ</w:t>
      </w:r>
      <w:r w:rsidR="00CD4ABC" w:rsidRPr="00860D5C">
        <w:rPr>
          <w:b/>
          <w:bCs/>
          <w:sz w:val="40"/>
          <w:szCs w:val="40"/>
          <w:lang w:val="vi-VN"/>
        </w:rPr>
        <w:t xml:space="preserve"> </w:t>
      </w:r>
      <w:r w:rsidR="006B065A" w:rsidRPr="00860D5C">
        <w:rPr>
          <w:b/>
          <w:bCs/>
          <w:sz w:val="40"/>
          <w:szCs w:val="40"/>
        </w:rPr>
        <w:t>ĐÁNH GIÁ</w:t>
      </w:r>
      <w:r w:rsidR="006B065A" w:rsidRPr="00860D5C">
        <w:rPr>
          <w:b/>
          <w:bCs/>
          <w:sz w:val="40"/>
          <w:szCs w:val="40"/>
          <w:lang w:val="vi-VN"/>
        </w:rPr>
        <w:t xml:space="preserve"> </w:t>
      </w:r>
      <w:r w:rsidR="0019067D" w:rsidRPr="00860D5C">
        <w:rPr>
          <w:b/>
          <w:bCs/>
          <w:sz w:val="40"/>
          <w:szCs w:val="40"/>
        </w:rPr>
        <w:t>BSC-</w:t>
      </w:r>
      <w:r w:rsidR="00DB493B" w:rsidRPr="00860D5C">
        <w:rPr>
          <w:b/>
          <w:bCs/>
          <w:sz w:val="40"/>
          <w:szCs w:val="40"/>
        </w:rPr>
        <w:t>KPI</w:t>
      </w:r>
      <w:r w:rsidR="0019067D" w:rsidRPr="00860D5C">
        <w:rPr>
          <w:b/>
          <w:bCs/>
          <w:sz w:val="40"/>
          <w:szCs w:val="40"/>
        </w:rPr>
        <w:t xml:space="preserve"> </w:t>
      </w:r>
    </w:p>
    <w:p w14:paraId="781F60F4" w14:textId="2CCB858E" w:rsidR="00475CEC" w:rsidRPr="00860D5C" w:rsidRDefault="0019067D" w:rsidP="00475CEC">
      <w:pPr>
        <w:pStyle w:val="Bodytext2"/>
        <w:tabs>
          <w:tab w:val="left" w:pos="709"/>
        </w:tabs>
        <w:spacing w:before="0" w:after="0" w:line="264" w:lineRule="auto"/>
        <w:jc w:val="center"/>
        <w:rPr>
          <w:b/>
          <w:bCs/>
          <w:sz w:val="40"/>
          <w:szCs w:val="40"/>
        </w:rPr>
      </w:pPr>
      <w:r w:rsidRPr="00860D5C">
        <w:rPr>
          <w:b/>
          <w:bCs/>
          <w:sz w:val="40"/>
          <w:szCs w:val="40"/>
        </w:rPr>
        <w:t>CỦA TỔNG CÔNG TY HÀNG HẢI VIỆT NAM</w:t>
      </w:r>
    </w:p>
    <w:p w14:paraId="699CD7D8" w14:textId="77777777" w:rsidR="00CD4ABC" w:rsidRPr="00860D5C" w:rsidRDefault="00CD4ABC" w:rsidP="00475CEC">
      <w:pPr>
        <w:pStyle w:val="Bodytext2"/>
        <w:tabs>
          <w:tab w:val="left" w:pos="709"/>
        </w:tabs>
        <w:spacing w:before="0" w:after="0" w:line="264" w:lineRule="auto"/>
        <w:jc w:val="center"/>
        <w:rPr>
          <w:b/>
          <w:bCs/>
          <w:sz w:val="40"/>
          <w:szCs w:val="40"/>
          <w:lang w:val="vi-VN"/>
        </w:rPr>
      </w:pPr>
    </w:p>
    <w:tbl>
      <w:tblPr>
        <w:tblW w:w="9214" w:type="dxa"/>
        <w:tblInd w:w="-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80"/>
        <w:gridCol w:w="3357"/>
        <w:gridCol w:w="2977"/>
      </w:tblGrid>
      <w:tr w:rsidR="00475CEC" w:rsidRPr="00860D5C" w14:paraId="5204517D" w14:textId="77777777" w:rsidTr="00911375">
        <w:tc>
          <w:tcPr>
            <w:tcW w:w="2880" w:type="dxa"/>
            <w:tcBorders>
              <w:top w:val="single" w:sz="4" w:space="0" w:color="auto"/>
              <w:left w:val="single" w:sz="4" w:space="0" w:color="auto"/>
              <w:bottom w:val="single" w:sz="4" w:space="0" w:color="auto"/>
              <w:right w:val="single" w:sz="4" w:space="0" w:color="auto"/>
            </w:tcBorders>
          </w:tcPr>
          <w:p w14:paraId="71BD840A" w14:textId="77777777" w:rsidR="00475CEC" w:rsidRPr="00860D5C" w:rsidRDefault="00475CEC" w:rsidP="00631CA0">
            <w:pPr>
              <w:tabs>
                <w:tab w:val="left" w:pos="496"/>
                <w:tab w:val="center" w:pos="2980"/>
                <w:tab w:val="right" w:pos="5961"/>
              </w:tabs>
              <w:spacing w:before="82" w:after="82"/>
              <w:ind w:left="-172" w:firstLine="172"/>
              <w:jc w:val="center"/>
              <w:rPr>
                <w:rFonts w:ascii="Times New Roman" w:hAnsi="Times New Roman"/>
                <w:b/>
                <w:szCs w:val="26"/>
              </w:rPr>
            </w:pPr>
            <w:r w:rsidRPr="00860D5C">
              <w:rPr>
                <w:rFonts w:ascii="Times New Roman" w:hAnsi="Times New Roman"/>
                <w:b/>
                <w:szCs w:val="26"/>
              </w:rPr>
              <w:t>BIÊN SOẠN</w:t>
            </w:r>
          </w:p>
        </w:tc>
        <w:tc>
          <w:tcPr>
            <w:tcW w:w="3357" w:type="dxa"/>
            <w:tcBorders>
              <w:top w:val="single" w:sz="4" w:space="0" w:color="auto"/>
              <w:left w:val="single" w:sz="4" w:space="0" w:color="auto"/>
              <w:bottom w:val="single" w:sz="4" w:space="0" w:color="auto"/>
              <w:right w:val="single" w:sz="4" w:space="0" w:color="auto"/>
            </w:tcBorders>
          </w:tcPr>
          <w:p w14:paraId="0E7F5F62" w14:textId="77777777" w:rsidR="00475CEC" w:rsidRPr="00860D5C" w:rsidRDefault="00475CEC" w:rsidP="00631CA0">
            <w:pPr>
              <w:tabs>
                <w:tab w:val="left" w:pos="496"/>
                <w:tab w:val="center" w:pos="2980"/>
                <w:tab w:val="right" w:pos="5961"/>
              </w:tabs>
              <w:spacing w:before="82" w:after="82"/>
              <w:ind w:left="-172" w:firstLine="172"/>
              <w:jc w:val="center"/>
              <w:rPr>
                <w:rFonts w:ascii="Times New Roman" w:hAnsi="Times New Roman"/>
                <w:b/>
                <w:szCs w:val="26"/>
              </w:rPr>
            </w:pPr>
            <w:r w:rsidRPr="00860D5C">
              <w:rPr>
                <w:rFonts w:ascii="Times New Roman" w:hAnsi="Times New Roman"/>
                <w:b/>
                <w:szCs w:val="26"/>
              </w:rPr>
              <w:t>KIỂM TRA</w:t>
            </w:r>
          </w:p>
        </w:tc>
        <w:tc>
          <w:tcPr>
            <w:tcW w:w="2977" w:type="dxa"/>
            <w:tcBorders>
              <w:top w:val="single" w:sz="4" w:space="0" w:color="auto"/>
              <w:left w:val="single" w:sz="4" w:space="0" w:color="auto"/>
              <w:bottom w:val="single" w:sz="4" w:space="0" w:color="auto"/>
              <w:right w:val="single" w:sz="4" w:space="0" w:color="auto"/>
            </w:tcBorders>
          </w:tcPr>
          <w:p w14:paraId="477AEDDF" w14:textId="77777777" w:rsidR="00475CEC" w:rsidRPr="00860D5C" w:rsidRDefault="00475CEC" w:rsidP="00631CA0">
            <w:pPr>
              <w:tabs>
                <w:tab w:val="left" w:pos="496"/>
                <w:tab w:val="center" w:pos="2980"/>
                <w:tab w:val="right" w:pos="5961"/>
              </w:tabs>
              <w:spacing w:before="82" w:after="82"/>
              <w:ind w:left="-172" w:firstLine="172"/>
              <w:jc w:val="center"/>
              <w:rPr>
                <w:rFonts w:ascii="Times New Roman" w:hAnsi="Times New Roman"/>
                <w:b/>
                <w:szCs w:val="26"/>
              </w:rPr>
            </w:pPr>
            <w:r w:rsidRPr="00860D5C">
              <w:rPr>
                <w:rFonts w:ascii="Times New Roman" w:hAnsi="Times New Roman"/>
                <w:b/>
                <w:szCs w:val="26"/>
              </w:rPr>
              <w:t>PHÊ DUYỆT</w:t>
            </w:r>
          </w:p>
        </w:tc>
      </w:tr>
      <w:tr w:rsidR="00475CEC" w:rsidRPr="00860D5C" w14:paraId="2A3CD3CB" w14:textId="77777777" w:rsidTr="00911375">
        <w:tc>
          <w:tcPr>
            <w:tcW w:w="2880" w:type="dxa"/>
            <w:tcBorders>
              <w:top w:val="single" w:sz="4" w:space="0" w:color="auto"/>
              <w:left w:val="single" w:sz="4" w:space="0" w:color="auto"/>
              <w:bottom w:val="single" w:sz="4" w:space="0" w:color="auto"/>
              <w:right w:val="single" w:sz="4" w:space="0" w:color="auto"/>
            </w:tcBorders>
          </w:tcPr>
          <w:p w14:paraId="0AB6FB36" w14:textId="70D70B5E" w:rsidR="00475CEC" w:rsidRPr="00860D5C" w:rsidRDefault="00911375" w:rsidP="00631CA0">
            <w:pPr>
              <w:tabs>
                <w:tab w:val="left" w:pos="496"/>
                <w:tab w:val="center" w:pos="2980"/>
                <w:tab w:val="right" w:pos="5961"/>
              </w:tabs>
              <w:spacing w:before="82" w:after="82"/>
              <w:ind w:left="-172" w:firstLine="172"/>
              <w:jc w:val="center"/>
              <w:rPr>
                <w:rFonts w:ascii="Times New Roman" w:hAnsi="Times New Roman"/>
                <w:b/>
                <w:bCs/>
                <w:szCs w:val="26"/>
              </w:rPr>
            </w:pPr>
            <w:r w:rsidRPr="00860D5C">
              <w:rPr>
                <w:rFonts w:ascii="Times New Roman" w:hAnsi="Times New Roman"/>
                <w:b/>
                <w:bCs/>
                <w:szCs w:val="26"/>
              </w:rPr>
              <w:t xml:space="preserve">Phó </w:t>
            </w:r>
            <w:r w:rsidR="00263134" w:rsidRPr="00860D5C">
              <w:rPr>
                <w:rFonts w:ascii="Times New Roman" w:hAnsi="Times New Roman"/>
                <w:b/>
                <w:bCs/>
                <w:szCs w:val="26"/>
              </w:rPr>
              <w:t xml:space="preserve">Trưởng </w:t>
            </w:r>
            <w:r w:rsidRPr="00860D5C">
              <w:rPr>
                <w:rFonts w:ascii="Times New Roman" w:hAnsi="Times New Roman"/>
                <w:b/>
                <w:bCs/>
                <w:szCs w:val="26"/>
              </w:rPr>
              <w:t>Ban TCNS</w:t>
            </w:r>
          </w:p>
        </w:tc>
        <w:tc>
          <w:tcPr>
            <w:tcW w:w="3357" w:type="dxa"/>
            <w:tcBorders>
              <w:top w:val="single" w:sz="4" w:space="0" w:color="auto"/>
              <w:left w:val="single" w:sz="4" w:space="0" w:color="auto"/>
              <w:bottom w:val="single" w:sz="4" w:space="0" w:color="auto"/>
              <w:right w:val="single" w:sz="4" w:space="0" w:color="auto"/>
            </w:tcBorders>
          </w:tcPr>
          <w:p w14:paraId="28CFEF15" w14:textId="1D204B96" w:rsidR="00263134" w:rsidRPr="00860D5C" w:rsidRDefault="00911375" w:rsidP="00263134">
            <w:pPr>
              <w:tabs>
                <w:tab w:val="left" w:pos="496"/>
                <w:tab w:val="center" w:pos="2980"/>
                <w:tab w:val="right" w:pos="5961"/>
              </w:tabs>
              <w:spacing w:before="82" w:after="82"/>
              <w:ind w:left="-172" w:firstLine="172"/>
              <w:jc w:val="center"/>
              <w:rPr>
                <w:rFonts w:ascii="Times New Roman" w:hAnsi="Times New Roman"/>
                <w:b/>
                <w:bCs/>
                <w:szCs w:val="26"/>
              </w:rPr>
            </w:pPr>
            <w:r w:rsidRPr="00860D5C">
              <w:rPr>
                <w:rFonts w:ascii="Times New Roman" w:hAnsi="Times New Roman"/>
                <w:b/>
                <w:bCs/>
                <w:szCs w:val="26"/>
              </w:rPr>
              <w:t>Tổ trưởng Tổ SOP VIMC</w:t>
            </w:r>
          </w:p>
        </w:tc>
        <w:tc>
          <w:tcPr>
            <w:tcW w:w="2977" w:type="dxa"/>
            <w:tcBorders>
              <w:top w:val="single" w:sz="4" w:space="0" w:color="auto"/>
              <w:left w:val="single" w:sz="4" w:space="0" w:color="auto"/>
              <w:bottom w:val="single" w:sz="4" w:space="0" w:color="auto"/>
              <w:right w:val="single" w:sz="4" w:space="0" w:color="auto"/>
            </w:tcBorders>
          </w:tcPr>
          <w:p w14:paraId="4C13AF67" w14:textId="2BD4814E" w:rsidR="00475CEC" w:rsidRPr="00860D5C" w:rsidRDefault="00911375" w:rsidP="00631CA0">
            <w:pPr>
              <w:tabs>
                <w:tab w:val="left" w:pos="496"/>
                <w:tab w:val="center" w:pos="2980"/>
                <w:tab w:val="right" w:pos="5961"/>
              </w:tabs>
              <w:spacing w:before="82" w:after="82"/>
              <w:ind w:left="-172" w:firstLine="172"/>
              <w:jc w:val="center"/>
              <w:rPr>
                <w:rFonts w:ascii="Times New Roman" w:hAnsi="Times New Roman"/>
                <w:b/>
                <w:bCs/>
                <w:szCs w:val="26"/>
              </w:rPr>
            </w:pPr>
            <w:r w:rsidRPr="00860D5C">
              <w:rPr>
                <w:rFonts w:ascii="Times New Roman" w:hAnsi="Times New Roman"/>
                <w:b/>
                <w:bCs/>
                <w:szCs w:val="26"/>
              </w:rPr>
              <w:t>Tổng giám đốc</w:t>
            </w:r>
          </w:p>
        </w:tc>
      </w:tr>
      <w:tr w:rsidR="00475CEC" w:rsidRPr="00860D5C" w14:paraId="28198ADB" w14:textId="77777777" w:rsidTr="00911375">
        <w:tc>
          <w:tcPr>
            <w:tcW w:w="2880" w:type="dxa"/>
            <w:tcBorders>
              <w:top w:val="single" w:sz="4" w:space="0" w:color="auto"/>
              <w:left w:val="single" w:sz="4" w:space="0" w:color="auto"/>
              <w:bottom w:val="single" w:sz="4" w:space="0" w:color="auto"/>
              <w:right w:val="single" w:sz="4" w:space="0" w:color="auto"/>
            </w:tcBorders>
          </w:tcPr>
          <w:p w14:paraId="140FAA18" w14:textId="77777777" w:rsidR="00475CEC" w:rsidRPr="00860D5C" w:rsidRDefault="00475CEC" w:rsidP="00631CA0">
            <w:pPr>
              <w:tabs>
                <w:tab w:val="left" w:pos="496"/>
                <w:tab w:val="center" w:pos="2980"/>
                <w:tab w:val="right" w:pos="5961"/>
              </w:tabs>
              <w:spacing w:before="82" w:after="82"/>
              <w:ind w:left="-172" w:firstLine="172"/>
              <w:jc w:val="center"/>
              <w:rPr>
                <w:rFonts w:ascii="Times New Roman" w:hAnsi="Times New Roman"/>
                <w:b/>
                <w:bCs/>
                <w:szCs w:val="26"/>
                <w:lang w:val="vi-VN"/>
              </w:rPr>
            </w:pPr>
          </w:p>
          <w:p w14:paraId="37FD1E9B" w14:textId="77777777" w:rsidR="00911375" w:rsidRPr="00860D5C" w:rsidRDefault="00911375" w:rsidP="00631CA0">
            <w:pPr>
              <w:tabs>
                <w:tab w:val="left" w:pos="496"/>
                <w:tab w:val="center" w:pos="2980"/>
                <w:tab w:val="right" w:pos="5961"/>
              </w:tabs>
              <w:spacing w:before="82" w:after="82"/>
              <w:ind w:left="-172" w:firstLine="172"/>
              <w:jc w:val="center"/>
              <w:rPr>
                <w:rFonts w:ascii="Times New Roman" w:hAnsi="Times New Roman"/>
                <w:b/>
                <w:bCs/>
                <w:szCs w:val="26"/>
                <w:lang w:val="vi-VN"/>
              </w:rPr>
            </w:pPr>
          </w:p>
          <w:p w14:paraId="048BE984" w14:textId="77777777" w:rsidR="00911375" w:rsidRPr="00860D5C" w:rsidRDefault="00911375" w:rsidP="00631CA0">
            <w:pPr>
              <w:tabs>
                <w:tab w:val="left" w:pos="496"/>
                <w:tab w:val="center" w:pos="2980"/>
                <w:tab w:val="right" w:pos="5961"/>
              </w:tabs>
              <w:spacing w:before="82" w:after="82"/>
              <w:ind w:left="-172" w:firstLine="172"/>
              <w:jc w:val="center"/>
              <w:rPr>
                <w:rFonts w:ascii="Times New Roman" w:hAnsi="Times New Roman"/>
                <w:b/>
                <w:bCs/>
                <w:szCs w:val="26"/>
                <w:lang w:val="vi-VN"/>
              </w:rPr>
            </w:pPr>
          </w:p>
          <w:p w14:paraId="068A3231" w14:textId="77777777" w:rsidR="00911375" w:rsidRPr="00860D5C" w:rsidRDefault="00911375" w:rsidP="00631CA0">
            <w:pPr>
              <w:tabs>
                <w:tab w:val="left" w:pos="496"/>
                <w:tab w:val="center" w:pos="2980"/>
                <w:tab w:val="right" w:pos="5961"/>
              </w:tabs>
              <w:spacing w:before="82" w:after="82"/>
              <w:ind w:left="-172" w:firstLine="172"/>
              <w:jc w:val="center"/>
              <w:rPr>
                <w:rFonts w:ascii="Times New Roman" w:hAnsi="Times New Roman"/>
                <w:b/>
                <w:bCs/>
                <w:szCs w:val="26"/>
                <w:lang w:val="vi-VN"/>
              </w:rPr>
            </w:pPr>
          </w:p>
          <w:p w14:paraId="7A95D042" w14:textId="7EB42EFB" w:rsidR="00911375" w:rsidRPr="00860D5C" w:rsidRDefault="00911375" w:rsidP="00631CA0">
            <w:pPr>
              <w:tabs>
                <w:tab w:val="left" w:pos="496"/>
                <w:tab w:val="center" w:pos="2980"/>
                <w:tab w:val="right" w:pos="5961"/>
              </w:tabs>
              <w:spacing w:before="82" w:after="82"/>
              <w:ind w:left="-172" w:firstLine="172"/>
              <w:jc w:val="center"/>
              <w:rPr>
                <w:rFonts w:ascii="Times New Roman" w:hAnsi="Times New Roman"/>
                <w:b/>
                <w:bCs/>
                <w:szCs w:val="26"/>
              </w:rPr>
            </w:pPr>
            <w:r w:rsidRPr="00860D5C">
              <w:rPr>
                <w:rFonts w:ascii="Times New Roman" w:hAnsi="Times New Roman"/>
                <w:b/>
                <w:bCs/>
                <w:szCs w:val="26"/>
              </w:rPr>
              <w:t>Vũ Thị Phương Thảo</w:t>
            </w:r>
          </w:p>
        </w:tc>
        <w:tc>
          <w:tcPr>
            <w:tcW w:w="3357" w:type="dxa"/>
            <w:tcBorders>
              <w:top w:val="single" w:sz="4" w:space="0" w:color="auto"/>
              <w:left w:val="single" w:sz="4" w:space="0" w:color="auto"/>
              <w:bottom w:val="single" w:sz="4" w:space="0" w:color="auto"/>
              <w:right w:val="single" w:sz="4" w:space="0" w:color="auto"/>
            </w:tcBorders>
          </w:tcPr>
          <w:p w14:paraId="617B4154" w14:textId="77777777" w:rsidR="00475CEC" w:rsidRPr="00860D5C" w:rsidRDefault="00475CEC" w:rsidP="00631CA0">
            <w:pPr>
              <w:tabs>
                <w:tab w:val="left" w:pos="496"/>
                <w:tab w:val="center" w:pos="2980"/>
                <w:tab w:val="right" w:pos="5961"/>
              </w:tabs>
              <w:spacing w:before="82" w:after="82"/>
              <w:ind w:left="-172" w:firstLine="172"/>
              <w:jc w:val="center"/>
              <w:rPr>
                <w:rFonts w:ascii="Times New Roman" w:hAnsi="Times New Roman"/>
                <w:b/>
                <w:bCs/>
                <w:szCs w:val="26"/>
                <w:lang w:val="vi-VN"/>
              </w:rPr>
            </w:pPr>
          </w:p>
          <w:p w14:paraId="50860DF4" w14:textId="77777777" w:rsidR="00911375" w:rsidRPr="00860D5C" w:rsidRDefault="00911375" w:rsidP="00631CA0">
            <w:pPr>
              <w:tabs>
                <w:tab w:val="left" w:pos="496"/>
                <w:tab w:val="center" w:pos="2980"/>
                <w:tab w:val="right" w:pos="5961"/>
              </w:tabs>
              <w:spacing w:before="82" w:after="82"/>
              <w:ind w:left="-172" w:firstLine="172"/>
              <w:jc w:val="center"/>
              <w:rPr>
                <w:rFonts w:ascii="Times New Roman" w:hAnsi="Times New Roman"/>
                <w:b/>
                <w:bCs/>
                <w:szCs w:val="26"/>
                <w:lang w:val="vi-VN"/>
              </w:rPr>
            </w:pPr>
          </w:p>
          <w:p w14:paraId="41D22CB2" w14:textId="77777777" w:rsidR="00911375" w:rsidRPr="00860D5C" w:rsidRDefault="00911375" w:rsidP="00631CA0">
            <w:pPr>
              <w:tabs>
                <w:tab w:val="left" w:pos="496"/>
                <w:tab w:val="center" w:pos="2980"/>
                <w:tab w:val="right" w:pos="5961"/>
              </w:tabs>
              <w:spacing w:before="82" w:after="82"/>
              <w:ind w:left="-172" w:firstLine="172"/>
              <w:jc w:val="center"/>
              <w:rPr>
                <w:rFonts w:ascii="Times New Roman" w:hAnsi="Times New Roman"/>
                <w:b/>
                <w:bCs/>
                <w:szCs w:val="26"/>
                <w:lang w:val="vi-VN"/>
              </w:rPr>
            </w:pPr>
          </w:p>
          <w:p w14:paraId="37098773" w14:textId="77777777" w:rsidR="00911375" w:rsidRPr="00860D5C" w:rsidRDefault="00911375" w:rsidP="00631CA0">
            <w:pPr>
              <w:tabs>
                <w:tab w:val="left" w:pos="496"/>
                <w:tab w:val="center" w:pos="2980"/>
                <w:tab w:val="right" w:pos="5961"/>
              </w:tabs>
              <w:spacing w:before="82" w:after="82"/>
              <w:ind w:left="-172" w:firstLine="172"/>
              <w:jc w:val="center"/>
              <w:rPr>
                <w:rFonts w:ascii="Times New Roman" w:hAnsi="Times New Roman"/>
                <w:b/>
                <w:bCs/>
                <w:szCs w:val="26"/>
                <w:lang w:val="vi-VN"/>
              </w:rPr>
            </w:pPr>
          </w:p>
          <w:p w14:paraId="6063790C" w14:textId="039E1801" w:rsidR="00911375" w:rsidRPr="00860D5C" w:rsidRDefault="00911375" w:rsidP="00631CA0">
            <w:pPr>
              <w:tabs>
                <w:tab w:val="left" w:pos="496"/>
                <w:tab w:val="center" w:pos="2980"/>
                <w:tab w:val="right" w:pos="5961"/>
              </w:tabs>
              <w:spacing w:before="82" w:after="82"/>
              <w:ind w:left="-172" w:firstLine="172"/>
              <w:jc w:val="center"/>
              <w:rPr>
                <w:rFonts w:ascii="Times New Roman" w:hAnsi="Times New Roman"/>
                <w:b/>
                <w:bCs/>
                <w:szCs w:val="26"/>
              </w:rPr>
            </w:pPr>
            <w:r w:rsidRPr="00860D5C">
              <w:rPr>
                <w:rFonts w:ascii="Times New Roman" w:hAnsi="Times New Roman"/>
                <w:b/>
                <w:bCs/>
                <w:szCs w:val="26"/>
              </w:rPr>
              <w:t>Lê Đông</w:t>
            </w:r>
          </w:p>
        </w:tc>
        <w:tc>
          <w:tcPr>
            <w:tcW w:w="2977" w:type="dxa"/>
            <w:tcBorders>
              <w:top w:val="single" w:sz="4" w:space="0" w:color="auto"/>
              <w:left w:val="single" w:sz="4" w:space="0" w:color="auto"/>
              <w:bottom w:val="single" w:sz="4" w:space="0" w:color="auto"/>
              <w:right w:val="single" w:sz="4" w:space="0" w:color="auto"/>
            </w:tcBorders>
          </w:tcPr>
          <w:p w14:paraId="6327B1FA" w14:textId="77777777" w:rsidR="00475CEC" w:rsidRPr="00860D5C" w:rsidRDefault="00475CEC" w:rsidP="00631CA0">
            <w:pPr>
              <w:tabs>
                <w:tab w:val="left" w:pos="496"/>
                <w:tab w:val="center" w:pos="2980"/>
                <w:tab w:val="right" w:pos="5961"/>
              </w:tabs>
              <w:spacing w:before="82" w:after="82"/>
              <w:ind w:left="-172" w:firstLine="172"/>
              <w:jc w:val="center"/>
              <w:rPr>
                <w:rFonts w:ascii="Times New Roman" w:hAnsi="Times New Roman"/>
                <w:b/>
                <w:bCs/>
                <w:szCs w:val="26"/>
              </w:rPr>
            </w:pPr>
          </w:p>
          <w:p w14:paraId="04E39DE3" w14:textId="77777777" w:rsidR="00475CEC" w:rsidRPr="00860D5C" w:rsidRDefault="00475CEC" w:rsidP="00631CA0">
            <w:pPr>
              <w:tabs>
                <w:tab w:val="left" w:pos="496"/>
                <w:tab w:val="center" w:pos="2980"/>
                <w:tab w:val="right" w:pos="5961"/>
              </w:tabs>
              <w:spacing w:before="82" w:after="82"/>
              <w:ind w:left="-172" w:firstLine="172"/>
              <w:jc w:val="center"/>
              <w:rPr>
                <w:rFonts w:ascii="Times New Roman" w:hAnsi="Times New Roman"/>
                <w:b/>
                <w:bCs/>
                <w:szCs w:val="26"/>
              </w:rPr>
            </w:pPr>
          </w:p>
          <w:p w14:paraId="2B2CCDAE" w14:textId="77777777" w:rsidR="00475CEC" w:rsidRPr="00860D5C" w:rsidRDefault="00475CEC" w:rsidP="00631CA0">
            <w:pPr>
              <w:tabs>
                <w:tab w:val="left" w:pos="496"/>
                <w:tab w:val="center" w:pos="2980"/>
                <w:tab w:val="right" w:pos="5961"/>
              </w:tabs>
              <w:spacing w:before="82" w:after="82"/>
              <w:ind w:left="-172" w:firstLine="172"/>
              <w:jc w:val="center"/>
              <w:rPr>
                <w:rFonts w:ascii="Times New Roman" w:hAnsi="Times New Roman"/>
                <w:b/>
                <w:bCs/>
                <w:szCs w:val="26"/>
              </w:rPr>
            </w:pPr>
          </w:p>
          <w:p w14:paraId="70DB593C" w14:textId="77777777" w:rsidR="00475CEC" w:rsidRPr="00860D5C" w:rsidRDefault="00475CEC" w:rsidP="00631CA0">
            <w:pPr>
              <w:tabs>
                <w:tab w:val="left" w:pos="496"/>
                <w:tab w:val="center" w:pos="2980"/>
                <w:tab w:val="right" w:pos="5961"/>
              </w:tabs>
              <w:spacing w:before="82" w:after="82"/>
              <w:ind w:left="-172" w:firstLine="172"/>
              <w:jc w:val="center"/>
              <w:rPr>
                <w:rFonts w:ascii="Times New Roman" w:hAnsi="Times New Roman"/>
                <w:b/>
                <w:bCs/>
                <w:szCs w:val="26"/>
              </w:rPr>
            </w:pPr>
          </w:p>
          <w:p w14:paraId="29FB4883" w14:textId="3360236F" w:rsidR="00475CEC" w:rsidRPr="00860D5C" w:rsidRDefault="003B4F08" w:rsidP="00631CA0">
            <w:pPr>
              <w:tabs>
                <w:tab w:val="left" w:pos="496"/>
                <w:tab w:val="center" w:pos="2980"/>
                <w:tab w:val="right" w:pos="5961"/>
              </w:tabs>
              <w:spacing w:before="82" w:after="82"/>
              <w:ind w:left="-172" w:firstLine="172"/>
              <w:jc w:val="center"/>
              <w:rPr>
                <w:rFonts w:ascii="Times New Roman" w:hAnsi="Times New Roman"/>
                <w:b/>
                <w:bCs/>
                <w:szCs w:val="26"/>
                <w:lang w:val="vi-VN"/>
              </w:rPr>
            </w:pPr>
            <w:r w:rsidRPr="00860D5C">
              <w:rPr>
                <w:rFonts w:ascii="Times New Roman" w:hAnsi="Times New Roman"/>
                <w:b/>
                <w:bCs/>
                <w:szCs w:val="26"/>
              </w:rPr>
              <w:t>Lê Anh Sơn</w:t>
            </w:r>
          </w:p>
        </w:tc>
      </w:tr>
    </w:tbl>
    <w:p w14:paraId="76F0AF0C" w14:textId="77777777" w:rsidR="00475CEC" w:rsidRPr="00860D5C" w:rsidRDefault="00475CEC" w:rsidP="00475CEC">
      <w:pPr>
        <w:pStyle w:val="Bodytext2"/>
        <w:tabs>
          <w:tab w:val="left" w:pos="709"/>
        </w:tabs>
        <w:spacing w:before="0" w:after="0" w:line="264" w:lineRule="auto"/>
        <w:rPr>
          <w:b/>
          <w:bCs/>
          <w:sz w:val="28"/>
          <w:szCs w:val="28"/>
        </w:rPr>
      </w:pPr>
    </w:p>
    <w:tbl>
      <w:tblPr>
        <w:tblW w:w="9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1440"/>
        <w:gridCol w:w="6300"/>
      </w:tblGrid>
      <w:tr w:rsidR="00475CEC" w:rsidRPr="00860D5C" w14:paraId="7F21BA6A" w14:textId="77777777" w:rsidTr="00631CA0">
        <w:tc>
          <w:tcPr>
            <w:tcW w:w="1440" w:type="dxa"/>
          </w:tcPr>
          <w:p w14:paraId="0A78681B" w14:textId="77777777" w:rsidR="00475CEC" w:rsidRPr="00860D5C" w:rsidRDefault="00475CEC" w:rsidP="00631CA0">
            <w:pPr>
              <w:spacing w:before="82" w:after="82"/>
              <w:jc w:val="center"/>
              <w:rPr>
                <w:rFonts w:ascii="Times New Roman" w:hAnsi="Times New Roman"/>
                <w:b/>
                <w:bCs/>
                <w:szCs w:val="26"/>
                <w:lang w:val="vi-VN"/>
              </w:rPr>
            </w:pPr>
            <w:r w:rsidRPr="00860D5C">
              <w:rPr>
                <w:rFonts w:ascii="Times New Roman" w:hAnsi="Times New Roman"/>
                <w:b/>
                <w:bCs/>
                <w:szCs w:val="26"/>
                <w:lang w:val="vi-VN"/>
              </w:rPr>
              <w:t>Phiên bản</w:t>
            </w:r>
          </w:p>
        </w:tc>
        <w:tc>
          <w:tcPr>
            <w:tcW w:w="1440" w:type="dxa"/>
          </w:tcPr>
          <w:p w14:paraId="483E9A51" w14:textId="77777777" w:rsidR="00475CEC" w:rsidRPr="00860D5C" w:rsidRDefault="00475CEC" w:rsidP="00631CA0">
            <w:pPr>
              <w:spacing w:before="82" w:after="82"/>
              <w:jc w:val="center"/>
              <w:rPr>
                <w:rFonts w:ascii="Times New Roman" w:hAnsi="Times New Roman"/>
                <w:b/>
                <w:bCs/>
                <w:szCs w:val="26"/>
              </w:rPr>
            </w:pPr>
            <w:r w:rsidRPr="00860D5C">
              <w:rPr>
                <w:rFonts w:ascii="Times New Roman" w:hAnsi="Times New Roman"/>
                <w:b/>
                <w:bCs/>
                <w:szCs w:val="26"/>
              </w:rPr>
              <w:t>Trang</w:t>
            </w:r>
          </w:p>
        </w:tc>
        <w:tc>
          <w:tcPr>
            <w:tcW w:w="6300" w:type="dxa"/>
          </w:tcPr>
          <w:p w14:paraId="24B2EC58" w14:textId="77777777" w:rsidR="00475CEC" w:rsidRPr="00860D5C" w:rsidRDefault="00475CEC" w:rsidP="00631CA0">
            <w:pPr>
              <w:spacing w:before="82" w:after="82"/>
              <w:jc w:val="center"/>
              <w:rPr>
                <w:rFonts w:ascii="Times New Roman" w:hAnsi="Times New Roman"/>
                <w:b/>
                <w:bCs/>
                <w:szCs w:val="26"/>
                <w:lang w:val="vi-VN"/>
              </w:rPr>
            </w:pPr>
            <w:r w:rsidRPr="00860D5C">
              <w:rPr>
                <w:rFonts w:ascii="Times New Roman" w:hAnsi="Times New Roman"/>
                <w:b/>
                <w:bCs/>
                <w:szCs w:val="26"/>
              </w:rPr>
              <w:t xml:space="preserve">Nội </w:t>
            </w:r>
            <w:r w:rsidRPr="00860D5C">
              <w:rPr>
                <w:rFonts w:ascii="Times New Roman" w:hAnsi="Times New Roman"/>
                <w:b/>
                <w:bCs/>
                <w:szCs w:val="26"/>
                <w:lang w:val="vi-VN"/>
              </w:rPr>
              <w:t>dung thay đổi</w:t>
            </w:r>
          </w:p>
        </w:tc>
      </w:tr>
      <w:tr w:rsidR="00475CEC" w:rsidRPr="00860D5C" w14:paraId="77EA0963" w14:textId="77777777" w:rsidTr="00631CA0">
        <w:trPr>
          <w:trHeight w:val="2171"/>
        </w:trPr>
        <w:tc>
          <w:tcPr>
            <w:tcW w:w="1440" w:type="dxa"/>
          </w:tcPr>
          <w:p w14:paraId="4BF97B87" w14:textId="77777777" w:rsidR="00475CEC" w:rsidRPr="00860D5C" w:rsidRDefault="00475CEC" w:rsidP="00631CA0">
            <w:pPr>
              <w:jc w:val="center"/>
              <w:rPr>
                <w:rFonts w:ascii="Times New Roman" w:hAnsi="Times New Roman"/>
                <w:szCs w:val="26"/>
              </w:rPr>
            </w:pPr>
          </w:p>
        </w:tc>
        <w:tc>
          <w:tcPr>
            <w:tcW w:w="1440" w:type="dxa"/>
          </w:tcPr>
          <w:p w14:paraId="3D04D02C" w14:textId="77777777" w:rsidR="00475CEC" w:rsidRPr="00860D5C" w:rsidRDefault="00475CEC" w:rsidP="00631CA0">
            <w:pPr>
              <w:jc w:val="center"/>
              <w:rPr>
                <w:rFonts w:ascii="Times New Roman" w:hAnsi="Times New Roman"/>
                <w:szCs w:val="26"/>
              </w:rPr>
            </w:pPr>
          </w:p>
        </w:tc>
        <w:tc>
          <w:tcPr>
            <w:tcW w:w="6300" w:type="dxa"/>
          </w:tcPr>
          <w:p w14:paraId="7CB2F190" w14:textId="77777777" w:rsidR="00475CEC" w:rsidRPr="00860D5C" w:rsidRDefault="00475CEC" w:rsidP="00631CA0">
            <w:pPr>
              <w:jc w:val="both"/>
              <w:rPr>
                <w:rFonts w:ascii="Times New Roman" w:hAnsi="Times New Roman"/>
                <w:szCs w:val="26"/>
                <w:lang w:val="vi-VN"/>
              </w:rPr>
            </w:pPr>
          </w:p>
        </w:tc>
      </w:tr>
    </w:tbl>
    <w:p w14:paraId="68770057" w14:textId="77777777" w:rsidR="00475CEC" w:rsidRPr="00860D5C" w:rsidRDefault="00475CEC" w:rsidP="00475CEC">
      <w:pPr>
        <w:pStyle w:val="Bodytext2"/>
        <w:tabs>
          <w:tab w:val="left" w:pos="709"/>
        </w:tabs>
        <w:spacing w:before="0" w:after="0" w:line="264" w:lineRule="auto"/>
        <w:rPr>
          <w:b/>
          <w:bCs/>
          <w:sz w:val="28"/>
          <w:szCs w:val="28"/>
        </w:rPr>
      </w:pPr>
    </w:p>
    <w:p w14:paraId="385500AB" w14:textId="77777777" w:rsidR="00475CEC" w:rsidRPr="00860D5C" w:rsidRDefault="00475CEC" w:rsidP="003C415D">
      <w:pPr>
        <w:pStyle w:val="Bodytext2"/>
        <w:tabs>
          <w:tab w:val="left" w:pos="709"/>
        </w:tabs>
        <w:spacing w:before="120" w:after="0" w:line="240" w:lineRule="auto"/>
        <w:rPr>
          <w:b/>
          <w:bCs/>
          <w:sz w:val="28"/>
          <w:szCs w:val="28"/>
        </w:rPr>
      </w:pPr>
      <w:r w:rsidRPr="00860D5C">
        <w:rPr>
          <w:b/>
          <w:bCs/>
          <w:sz w:val="28"/>
          <w:szCs w:val="28"/>
        </w:rPr>
        <w:tab/>
        <w:t xml:space="preserve">I. Mục </w:t>
      </w:r>
      <w:r w:rsidRPr="00860D5C">
        <w:rPr>
          <w:b/>
          <w:bCs/>
          <w:sz w:val="28"/>
          <w:szCs w:val="28"/>
          <w:lang w:val="vi-VN"/>
        </w:rPr>
        <w:t>tiêu</w:t>
      </w:r>
      <w:r w:rsidRPr="00860D5C">
        <w:rPr>
          <w:b/>
          <w:bCs/>
          <w:sz w:val="28"/>
          <w:szCs w:val="28"/>
        </w:rPr>
        <w:t xml:space="preserve"> </w:t>
      </w:r>
    </w:p>
    <w:p w14:paraId="1735D960" w14:textId="679EC003" w:rsidR="00A24D71" w:rsidRPr="00860D5C" w:rsidRDefault="00475CEC" w:rsidP="003C415D">
      <w:pPr>
        <w:pStyle w:val="Bodytext2"/>
        <w:tabs>
          <w:tab w:val="left" w:pos="709"/>
        </w:tabs>
        <w:spacing w:before="120" w:after="0" w:line="240" w:lineRule="auto"/>
        <w:rPr>
          <w:bCs/>
          <w:sz w:val="28"/>
          <w:szCs w:val="28"/>
          <w:lang w:val="vi-VN"/>
        </w:rPr>
      </w:pPr>
      <w:r w:rsidRPr="00860D5C">
        <w:rPr>
          <w:bCs/>
          <w:sz w:val="28"/>
          <w:szCs w:val="28"/>
          <w:lang w:val="vi-VN"/>
        </w:rPr>
        <w:tab/>
        <w:t xml:space="preserve">- Hướng dẫn các </w:t>
      </w:r>
      <w:r w:rsidR="00A24D71" w:rsidRPr="00860D5C">
        <w:rPr>
          <w:bCs/>
          <w:sz w:val="28"/>
          <w:szCs w:val="28"/>
          <w:lang w:val="vi-VN"/>
        </w:rPr>
        <w:t>Ban</w:t>
      </w:r>
      <w:r w:rsidRPr="00860D5C">
        <w:rPr>
          <w:bCs/>
          <w:sz w:val="28"/>
          <w:szCs w:val="28"/>
          <w:lang w:val="vi-VN"/>
        </w:rPr>
        <w:t xml:space="preserve"> chuyên môn nghiệp vụ</w:t>
      </w:r>
      <w:r w:rsidR="0088106A" w:rsidRPr="003456C1">
        <w:rPr>
          <w:bCs/>
          <w:sz w:val="28"/>
          <w:szCs w:val="28"/>
          <w:lang w:val="vi-VN"/>
        </w:rPr>
        <w:t>,</w:t>
      </w:r>
      <w:r w:rsidR="00170DD9" w:rsidRPr="003456C1">
        <w:rPr>
          <w:bCs/>
          <w:sz w:val="28"/>
          <w:szCs w:val="28"/>
          <w:lang w:val="vi-VN"/>
        </w:rPr>
        <w:t xml:space="preserve"> các Ban chuyên trách Đảng uỷ</w:t>
      </w:r>
      <w:r w:rsidR="0088106A" w:rsidRPr="003456C1">
        <w:rPr>
          <w:bCs/>
          <w:sz w:val="28"/>
          <w:szCs w:val="28"/>
          <w:lang w:val="vi-VN"/>
        </w:rPr>
        <w:t xml:space="preserve"> Tổng công ty</w:t>
      </w:r>
      <w:r w:rsidR="00A24D71" w:rsidRPr="00860D5C">
        <w:rPr>
          <w:bCs/>
          <w:sz w:val="28"/>
          <w:szCs w:val="28"/>
          <w:lang w:val="vi-VN"/>
        </w:rPr>
        <w:t xml:space="preserve">, </w:t>
      </w:r>
      <w:r w:rsidR="00FC168D" w:rsidRPr="00860D5C">
        <w:rPr>
          <w:bCs/>
          <w:sz w:val="28"/>
          <w:szCs w:val="28"/>
          <w:lang w:val="vi-VN"/>
        </w:rPr>
        <w:t xml:space="preserve">các đơn vị phụ thuộc, </w:t>
      </w:r>
      <w:r w:rsidR="00A24D71" w:rsidRPr="00860D5C">
        <w:rPr>
          <w:bCs/>
          <w:sz w:val="28"/>
          <w:szCs w:val="28"/>
          <w:lang w:val="vi-VN"/>
        </w:rPr>
        <w:t>các doanh nghiệp có vốn góp</w:t>
      </w:r>
      <w:r w:rsidR="00B31854" w:rsidRPr="00860D5C">
        <w:rPr>
          <w:bCs/>
          <w:sz w:val="28"/>
          <w:szCs w:val="28"/>
          <w:lang w:val="vi-VN"/>
        </w:rPr>
        <w:t xml:space="preserve"> và người đại diện phần vốn</w:t>
      </w:r>
      <w:r w:rsidR="00A24D71" w:rsidRPr="00860D5C">
        <w:rPr>
          <w:bCs/>
          <w:sz w:val="28"/>
          <w:szCs w:val="28"/>
          <w:lang w:val="vi-VN"/>
        </w:rPr>
        <w:t xml:space="preserve"> của Tổng công ty Hàng hải Việt Nam – CTCP (VIMC) </w:t>
      </w:r>
      <w:r w:rsidR="001136F2" w:rsidRPr="00860D5C">
        <w:rPr>
          <w:bCs/>
          <w:sz w:val="28"/>
          <w:szCs w:val="28"/>
          <w:lang w:val="vi-VN"/>
        </w:rPr>
        <w:t xml:space="preserve">thực hiện việc </w:t>
      </w:r>
      <w:r w:rsidRPr="00860D5C">
        <w:rPr>
          <w:bCs/>
          <w:sz w:val="28"/>
          <w:szCs w:val="28"/>
          <w:lang w:val="vi-VN"/>
        </w:rPr>
        <w:t>xây dựng</w:t>
      </w:r>
      <w:r w:rsidR="001136F2" w:rsidRPr="00860D5C">
        <w:rPr>
          <w:bCs/>
          <w:sz w:val="28"/>
          <w:szCs w:val="28"/>
          <w:lang w:val="vi-VN"/>
        </w:rPr>
        <w:t>,</w:t>
      </w:r>
      <w:r w:rsidRPr="00860D5C">
        <w:rPr>
          <w:bCs/>
          <w:sz w:val="28"/>
          <w:szCs w:val="28"/>
          <w:lang w:val="vi-VN"/>
        </w:rPr>
        <w:t xml:space="preserve"> phân giao, theo dõi</w:t>
      </w:r>
      <w:r w:rsidR="00A24D71" w:rsidRPr="00860D5C">
        <w:rPr>
          <w:bCs/>
          <w:sz w:val="28"/>
          <w:szCs w:val="28"/>
          <w:lang w:val="vi-VN"/>
        </w:rPr>
        <w:t>,</w:t>
      </w:r>
      <w:r w:rsidRPr="00860D5C">
        <w:rPr>
          <w:bCs/>
          <w:sz w:val="28"/>
          <w:szCs w:val="28"/>
          <w:lang w:val="vi-VN"/>
        </w:rPr>
        <w:t xml:space="preserve"> đánh giá </w:t>
      </w:r>
      <w:r w:rsidR="001136F2" w:rsidRPr="00860D5C">
        <w:rPr>
          <w:bCs/>
          <w:sz w:val="28"/>
          <w:szCs w:val="28"/>
          <w:lang w:val="vi-VN"/>
        </w:rPr>
        <w:t xml:space="preserve">BSC-KPI hàng năm </w:t>
      </w:r>
      <w:r w:rsidRPr="00860D5C">
        <w:rPr>
          <w:bCs/>
          <w:sz w:val="28"/>
          <w:szCs w:val="28"/>
          <w:lang w:val="vi-VN"/>
        </w:rPr>
        <w:t xml:space="preserve">theo các </w:t>
      </w:r>
      <w:r w:rsidR="001136F2" w:rsidRPr="00860D5C">
        <w:rPr>
          <w:bCs/>
          <w:sz w:val="28"/>
          <w:szCs w:val="28"/>
          <w:lang w:val="vi-VN"/>
        </w:rPr>
        <w:t>định hướng</w:t>
      </w:r>
      <w:r w:rsidRPr="00860D5C">
        <w:rPr>
          <w:bCs/>
          <w:sz w:val="28"/>
          <w:szCs w:val="28"/>
          <w:lang w:val="vi-VN"/>
        </w:rPr>
        <w:t xml:space="preserve"> chiến lược </w:t>
      </w:r>
      <w:r w:rsidR="001136F2" w:rsidRPr="00860D5C">
        <w:rPr>
          <w:bCs/>
          <w:sz w:val="28"/>
          <w:szCs w:val="28"/>
          <w:lang w:val="vi-VN"/>
        </w:rPr>
        <w:t>và</w:t>
      </w:r>
      <w:r w:rsidRPr="00860D5C">
        <w:rPr>
          <w:bCs/>
          <w:sz w:val="28"/>
          <w:szCs w:val="28"/>
          <w:lang w:val="vi-VN"/>
        </w:rPr>
        <w:t xml:space="preserve"> đáp ứng yêu cầu </w:t>
      </w:r>
      <w:r w:rsidR="001136F2" w:rsidRPr="00860D5C">
        <w:rPr>
          <w:bCs/>
          <w:sz w:val="28"/>
          <w:szCs w:val="28"/>
          <w:lang w:val="vi-VN"/>
        </w:rPr>
        <w:t xml:space="preserve">vận hành </w:t>
      </w:r>
      <w:r w:rsidR="000921D1" w:rsidRPr="00860D5C">
        <w:rPr>
          <w:bCs/>
          <w:sz w:val="28"/>
          <w:szCs w:val="28"/>
          <w:lang w:val="vi-VN"/>
        </w:rPr>
        <w:t>“một hệ thống”</w:t>
      </w:r>
      <w:r w:rsidR="001136F2" w:rsidRPr="00860D5C">
        <w:rPr>
          <w:bCs/>
          <w:sz w:val="28"/>
          <w:szCs w:val="28"/>
          <w:lang w:val="vi-VN"/>
        </w:rPr>
        <w:t>.</w:t>
      </w:r>
    </w:p>
    <w:p w14:paraId="235EAE56" w14:textId="77777777" w:rsidR="001136F2" w:rsidRPr="00860D5C" w:rsidRDefault="001136F2" w:rsidP="003C415D">
      <w:pPr>
        <w:pStyle w:val="Bodytext2"/>
        <w:tabs>
          <w:tab w:val="left" w:pos="709"/>
        </w:tabs>
        <w:spacing w:before="120" w:after="0" w:line="240" w:lineRule="auto"/>
        <w:rPr>
          <w:bCs/>
          <w:sz w:val="28"/>
          <w:szCs w:val="28"/>
          <w:lang w:val="vi-VN"/>
        </w:rPr>
      </w:pPr>
      <w:r w:rsidRPr="00860D5C">
        <w:rPr>
          <w:bCs/>
          <w:sz w:val="28"/>
          <w:szCs w:val="28"/>
          <w:lang w:val="vi-VN"/>
        </w:rPr>
        <w:tab/>
        <w:t>- Đảm bảo tính đầy đủ, chính xác và khả thi trong vận hành BSC-KPI, giúp các đơn vị triển khai hiệu quả, giảm sai lệch cách hiểu và rút ngắn thời gian thực hiện trên toàn hệ thống VIMC.</w:t>
      </w:r>
    </w:p>
    <w:p w14:paraId="16BEEBE9" w14:textId="4C60C35A" w:rsidR="00475CEC" w:rsidRPr="00860D5C" w:rsidRDefault="00475CEC" w:rsidP="003C415D">
      <w:pPr>
        <w:pStyle w:val="Bodytext2"/>
        <w:tabs>
          <w:tab w:val="left" w:pos="709"/>
        </w:tabs>
        <w:spacing w:before="120" w:after="0" w:line="240" w:lineRule="auto"/>
        <w:rPr>
          <w:b/>
          <w:bCs/>
          <w:sz w:val="28"/>
          <w:szCs w:val="28"/>
          <w:lang w:val="vi-VN"/>
        </w:rPr>
      </w:pPr>
      <w:r w:rsidRPr="00860D5C">
        <w:rPr>
          <w:b/>
          <w:bCs/>
          <w:sz w:val="28"/>
          <w:szCs w:val="28"/>
          <w:lang w:val="vi-VN"/>
        </w:rPr>
        <w:tab/>
        <w:t>II. Phạm vi</w:t>
      </w:r>
      <w:r w:rsidR="00770265" w:rsidRPr="00860D5C">
        <w:rPr>
          <w:b/>
          <w:bCs/>
          <w:sz w:val="28"/>
          <w:szCs w:val="28"/>
          <w:lang w:val="vi-VN"/>
        </w:rPr>
        <w:t xml:space="preserve"> </w:t>
      </w:r>
      <w:r w:rsidR="00FE3D60" w:rsidRPr="00860D5C">
        <w:rPr>
          <w:b/>
          <w:bCs/>
          <w:sz w:val="28"/>
          <w:szCs w:val="28"/>
          <w:lang w:val="vi-VN"/>
        </w:rPr>
        <w:t xml:space="preserve">điều chỉnh, đối tượng </w:t>
      </w:r>
      <w:r w:rsidR="00770265" w:rsidRPr="00860D5C">
        <w:rPr>
          <w:b/>
          <w:bCs/>
          <w:sz w:val="28"/>
          <w:szCs w:val="28"/>
          <w:lang w:val="vi-VN"/>
        </w:rPr>
        <w:t>áp dụng</w:t>
      </w:r>
    </w:p>
    <w:p w14:paraId="0AF82E13" w14:textId="7CBC5BBE" w:rsidR="00FE3D60" w:rsidRPr="00860D5C" w:rsidRDefault="00475CEC" w:rsidP="003C415D">
      <w:pPr>
        <w:pStyle w:val="Bodytext2"/>
        <w:tabs>
          <w:tab w:val="left" w:pos="709"/>
        </w:tabs>
        <w:spacing w:before="120" w:after="0" w:line="240" w:lineRule="auto"/>
        <w:rPr>
          <w:bCs/>
          <w:sz w:val="28"/>
          <w:szCs w:val="28"/>
          <w:lang w:val="vi-VN"/>
        </w:rPr>
      </w:pPr>
      <w:r w:rsidRPr="00860D5C">
        <w:rPr>
          <w:bCs/>
          <w:sz w:val="28"/>
          <w:szCs w:val="28"/>
          <w:lang w:val="vi-VN"/>
        </w:rPr>
        <w:tab/>
      </w:r>
      <w:r w:rsidR="00FE3D60" w:rsidRPr="00860D5C">
        <w:rPr>
          <w:bCs/>
          <w:sz w:val="28"/>
          <w:szCs w:val="28"/>
          <w:lang w:val="vi-VN"/>
        </w:rPr>
        <w:t xml:space="preserve">- </w:t>
      </w:r>
      <w:r w:rsidR="00705086" w:rsidRPr="00860D5C">
        <w:rPr>
          <w:bCs/>
          <w:sz w:val="28"/>
          <w:szCs w:val="28"/>
          <w:lang w:val="vi-VN"/>
        </w:rPr>
        <w:t xml:space="preserve">Phạm vi: </w:t>
      </w:r>
      <w:r w:rsidR="00D44C29" w:rsidRPr="00860D5C">
        <w:rPr>
          <w:bCs/>
          <w:sz w:val="28"/>
          <w:szCs w:val="28"/>
          <w:lang w:val="vi-VN"/>
        </w:rPr>
        <w:t>Á</w:t>
      </w:r>
      <w:r w:rsidR="00705086" w:rsidRPr="00860D5C">
        <w:rPr>
          <w:bCs/>
          <w:sz w:val="28"/>
          <w:szCs w:val="28"/>
          <w:lang w:val="vi-VN"/>
        </w:rPr>
        <w:t>p dụng tại</w:t>
      </w:r>
      <w:r w:rsidR="00FE3D60" w:rsidRPr="00860D5C">
        <w:rPr>
          <w:bCs/>
          <w:sz w:val="28"/>
          <w:szCs w:val="28"/>
          <w:lang w:val="vi-VN"/>
        </w:rPr>
        <w:t xml:space="preserve"> </w:t>
      </w:r>
      <w:r w:rsidR="00170DD9" w:rsidRPr="00860D5C">
        <w:rPr>
          <w:bCs/>
          <w:sz w:val="28"/>
          <w:szCs w:val="28"/>
          <w:lang w:val="vi-VN"/>
        </w:rPr>
        <w:t xml:space="preserve">Cơ quan Văn phòng </w:t>
      </w:r>
      <w:r w:rsidR="00FE3D60" w:rsidRPr="00860D5C">
        <w:rPr>
          <w:bCs/>
          <w:sz w:val="28"/>
          <w:szCs w:val="28"/>
          <w:lang w:val="vi-VN"/>
        </w:rPr>
        <w:t xml:space="preserve">VIMC và các </w:t>
      </w:r>
      <w:r w:rsidR="00705086" w:rsidRPr="00860D5C">
        <w:rPr>
          <w:bCs/>
          <w:sz w:val="28"/>
          <w:szCs w:val="28"/>
          <w:lang w:val="vi-VN"/>
        </w:rPr>
        <w:t>doanh nghiệp thành viên</w:t>
      </w:r>
      <w:r w:rsidR="00FE3D60" w:rsidRPr="00860D5C">
        <w:rPr>
          <w:bCs/>
          <w:sz w:val="28"/>
          <w:szCs w:val="28"/>
          <w:lang w:val="vi-VN"/>
        </w:rPr>
        <w:t>.</w:t>
      </w:r>
    </w:p>
    <w:p w14:paraId="356CF6AD" w14:textId="7D1AA923" w:rsidR="00475CEC" w:rsidRPr="00860D5C" w:rsidRDefault="00FE3D60" w:rsidP="003C415D">
      <w:pPr>
        <w:pStyle w:val="Bodytext2"/>
        <w:tabs>
          <w:tab w:val="left" w:pos="709"/>
        </w:tabs>
        <w:spacing w:before="120" w:after="0" w:line="240" w:lineRule="auto"/>
        <w:rPr>
          <w:bCs/>
          <w:sz w:val="28"/>
          <w:szCs w:val="28"/>
          <w:lang w:val="vi-VN"/>
        </w:rPr>
      </w:pPr>
      <w:r w:rsidRPr="00860D5C">
        <w:rPr>
          <w:bCs/>
          <w:sz w:val="28"/>
          <w:szCs w:val="28"/>
          <w:lang w:val="vi-VN"/>
        </w:rPr>
        <w:tab/>
      </w:r>
      <w:r w:rsidR="00475CEC" w:rsidRPr="00860D5C">
        <w:rPr>
          <w:bCs/>
          <w:sz w:val="28"/>
          <w:szCs w:val="28"/>
          <w:lang w:val="vi-VN"/>
        </w:rPr>
        <w:t xml:space="preserve">- </w:t>
      </w:r>
      <w:r w:rsidR="00DE2859" w:rsidRPr="00860D5C">
        <w:rPr>
          <w:bCs/>
          <w:sz w:val="28"/>
          <w:szCs w:val="28"/>
          <w:lang w:val="vi-VN"/>
        </w:rPr>
        <w:t>Đ</w:t>
      </w:r>
      <w:r w:rsidR="00475CEC" w:rsidRPr="00860D5C">
        <w:rPr>
          <w:bCs/>
          <w:sz w:val="28"/>
          <w:szCs w:val="28"/>
          <w:lang w:val="vi-VN"/>
        </w:rPr>
        <w:t>ối tượng</w:t>
      </w:r>
      <w:r w:rsidR="00DE2859" w:rsidRPr="00860D5C">
        <w:rPr>
          <w:bCs/>
          <w:sz w:val="28"/>
          <w:szCs w:val="28"/>
          <w:lang w:val="vi-VN"/>
        </w:rPr>
        <w:t>:</w:t>
      </w:r>
      <w:r w:rsidR="00475CEC" w:rsidRPr="00860D5C">
        <w:rPr>
          <w:bCs/>
          <w:sz w:val="28"/>
          <w:szCs w:val="28"/>
          <w:lang w:val="vi-VN"/>
        </w:rPr>
        <w:t xml:space="preserve"> Ban Điều hành</w:t>
      </w:r>
      <w:r w:rsidRPr="00860D5C">
        <w:rPr>
          <w:bCs/>
          <w:sz w:val="28"/>
          <w:szCs w:val="28"/>
          <w:lang w:val="vi-VN"/>
        </w:rPr>
        <w:t>,</w:t>
      </w:r>
      <w:r w:rsidR="00475CEC" w:rsidRPr="00860D5C">
        <w:rPr>
          <w:bCs/>
          <w:sz w:val="28"/>
          <w:szCs w:val="28"/>
          <w:lang w:val="vi-VN"/>
        </w:rPr>
        <w:t xml:space="preserve"> </w:t>
      </w:r>
      <w:r w:rsidR="00170DD9" w:rsidRPr="00860D5C">
        <w:rPr>
          <w:bCs/>
          <w:sz w:val="28"/>
          <w:szCs w:val="28"/>
          <w:lang w:val="vi-VN"/>
        </w:rPr>
        <w:t xml:space="preserve">các Ban </w:t>
      </w:r>
      <w:r w:rsidR="003456C1" w:rsidRPr="003456C1">
        <w:rPr>
          <w:bCs/>
          <w:sz w:val="28"/>
          <w:szCs w:val="28"/>
          <w:lang w:val="vi-VN"/>
        </w:rPr>
        <w:t>chuyên môn nghiệp vụ</w:t>
      </w:r>
      <w:r w:rsidR="00170DD9" w:rsidRPr="00860D5C">
        <w:rPr>
          <w:bCs/>
          <w:sz w:val="28"/>
          <w:szCs w:val="28"/>
          <w:lang w:val="vi-VN"/>
        </w:rPr>
        <w:t xml:space="preserve"> tham mưu giúp việc cho Ban Điều hành, cho </w:t>
      </w:r>
      <w:r w:rsidR="003456C1" w:rsidRPr="003456C1">
        <w:rPr>
          <w:bCs/>
          <w:sz w:val="28"/>
          <w:szCs w:val="28"/>
          <w:lang w:val="vi-VN"/>
        </w:rPr>
        <w:t>Hội đồng quản trị</w:t>
      </w:r>
      <w:r w:rsidR="006B3ED2" w:rsidRPr="00860D5C">
        <w:rPr>
          <w:bCs/>
          <w:sz w:val="28"/>
          <w:szCs w:val="28"/>
          <w:lang w:val="vi-VN"/>
        </w:rPr>
        <w:t>, Văn phòng, Trung tâm công nghệ thông tin</w:t>
      </w:r>
      <w:r w:rsidRPr="00860D5C">
        <w:rPr>
          <w:bCs/>
          <w:sz w:val="28"/>
          <w:szCs w:val="28"/>
          <w:lang w:val="vi-VN"/>
        </w:rPr>
        <w:t>,</w:t>
      </w:r>
      <w:r w:rsidR="00475CEC" w:rsidRPr="00860D5C">
        <w:rPr>
          <w:bCs/>
          <w:sz w:val="28"/>
          <w:szCs w:val="28"/>
          <w:lang w:val="vi-VN"/>
        </w:rPr>
        <w:t xml:space="preserve"> </w:t>
      </w:r>
      <w:r w:rsidR="00B31854" w:rsidRPr="00860D5C">
        <w:rPr>
          <w:bCs/>
          <w:sz w:val="28"/>
          <w:szCs w:val="28"/>
          <w:lang w:val="vi-VN"/>
        </w:rPr>
        <w:t xml:space="preserve">Trung tâm chuyển đổi, </w:t>
      </w:r>
      <w:r w:rsidR="00170DD9" w:rsidRPr="00860D5C">
        <w:rPr>
          <w:bCs/>
          <w:sz w:val="28"/>
          <w:szCs w:val="28"/>
          <w:lang w:val="vi-VN"/>
        </w:rPr>
        <w:t xml:space="preserve">các Ban </w:t>
      </w:r>
      <w:r w:rsidR="003456C1" w:rsidRPr="003456C1">
        <w:rPr>
          <w:bCs/>
          <w:sz w:val="28"/>
          <w:szCs w:val="28"/>
          <w:lang w:val="vi-VN"/>
        </w:rPr>
        <w:t>ch</w:t>
      </w:r>
      <w:r w:rsidR="00170DD9" w:rsidRPr="00860D5C">
        <w:rPr>
          <w:bCs/>
          <w:sz w:val="28"/>
          <w:szCs w:val="28"/>
          <w:lang w:val="vi-VN"/>
        </w:rPr>
        <w:t>uyên trách Đảng uỷ</w:t>
      </w:r>
      <w:r w:rsidR="0088106A" w:rsidRPr="00860D5C">
        <w:rPr>
          <w:bCs/>
          <w:sz w:val="28"/>
          <w:szCs w:val="28"/>
          <w:lang w:val="vi-VN"/>
        </w:rPr>
        <w:t xml:space="preserve"> Tổng công ty</w:t>
      </w:r>
      <w:r w:rsidR="00475CEC" w:rsidRPr="00860D5C">
        <w:rPr>
          <w:bCs/>
          <w:sz w:val="28"/>
          <w:szCs w:val="28"/>
          <w:lang w:val="vi-VN"/>
        </w:rPr>
        <w:t>; các đơn vị phụ thuộc</w:t>
      </w:r>
      <w:r w:rsidRPr="00860D5C">
        <w:rPr>
          <w:bCs/>
          <w:sz w:val="28"/>
          <w:szCs w:val="28"/>
          <w:lang w:val="vi-VN"/>
        </w:rPr>
        <w:t>;</w:t>
      </w:r>
      <w:r w:rsidR="00475CEC" w:rsidRPr="00860D5C">
        <w:rPr>
          <w:bCs/>
          <w:sz w:val="28"/>
          <w:szCs w:val="28"/>
          <w:lang w:val="vi-VN"/>
        </w:rPr>
        <w:t xml:space="preserve"> các Công ty trách nhiệm hữu hạn một thành viên</w:t>
      </w:r>
      <w:r w:rsidR="00074F80" w:rsidRPr="00860D5C">
        <w:rPr>
          <w:bCs/>
          <w:sz w:val="28"/>
          <w:szCs w:val="28"/>
          <w:lang w:val="vi-VN"/>
        </w:rPr>
        <w:t xml:space="preserve"> </w:t>
      </w:r>
      <w:r w:rsidR="00711AB7" w:rsidRPr="00860D5C">
        <w:rPr>
          <w:bCs/>
          <w:sz w:val="28"/>
          <w:szCs w:val="28"/>
          <w:lang w:val="vi-VN"/>
        </w:rPr>
        <w:t xml:space="preserve">và </w:t>
      </w:r>
      <w:r w:rsidR="00711AB7" w:rsidRPr="00860D5C">
        <w:rPr>
          <w:bCs/>
          <w:sz w:val="28"/>
          <w:szCs w:val="28"/>
          <w:lang w:val="vi-VN"/>
        </w:rPr>
        <w:lastRenderedPageBreak/>
        <w:t xml:space="preserve">Người đại diện phần </w:t>
      </w:r>
      <w:r w:rsidRPr="00860D5C">
        <w:rPr>
          <w:bCs/>
          <w:sz w:val="28"/>
          <w:szCs w:val="28"/>
          <w:lang w:val="vi-VN"/>
        </w:rPr>
        <w:t>vốn tại các doanh nghiệp có vốn góp của VIMC</w:t>
      </w:r>
      <w:r w:rsidR="00711AB7" w:rsidRPr="00860D5C">
        <w:rPr>
          <w:bCs/>
          <w:sz w:val="28"/>
          <w:szCs w:val="28"/>
          <w:lang w:val="vi-VN"/>
        </w:rPr>
        <w:t>.</w:t>
      </w:r>
    </w:p>
    <w:p w14:paraId="28C09A9E" w14:textId="34F140AD" w:rsidR="00475CEC" w:rsidRPr="00860D5C" w:rsidRDefault="00475CEC" w:rsidP="003C415D">
      <w:pPr>
        <w:pStyle w:val="Bodytext2"/>
        <w:tabs>
          <w:tab w:val="left" w:pos="709"/>
        </w:tabs>
        <w:spacing w:before="120" w:after="0" w:line="240" w:lineRule="auto"/>
        <w:rPr>
          <w:b/>
          <w:bCs/>
          <w:sz w:val="28"/>
          <w:szCs w:val="28"/>
          <w:lang w:val="vi-VN"/>
        </w:rPr>
      </w:pPr>
      <w:r w:rsidRPr="00860D5C">
        <w:rPr>
          <w:bCs/>
          <w:sz w:val="28"/>
          <w:szCs w:val="28"/>
          <w:lang w:val="vi-VN"/>
        </w:rPr>
        <w:tab/>
      </w:r>
      <w:r w:rsidRPr="00860D5C">
        <w:rPr>
          <w:b/>
          <w:bCs/>
          <w:sz w:val="28"/>
          <w:szCs w:val="28"/>
          <w:lang w:val="vi-VN"/>
        </w:rPr>
        <w:tab/>
        <w:t>III. Tài liệu liên quan</w:t>
      </w:r>
    </w:p>
    <w:p w14:paraId="4D4642EF" w14:textId="23BA4A21" w:rsidR="00475CEC" w:rsidRPr="00860D5C" w:rsidRDefault="00475CEC" w:rsidP="003C415D">
      <w:pPr>
        <w:pStyle w:val="Bodytext2"/>
        <w:tabs>
          <w:tab w:val="left" w:pos="709"/>
        </w:tabs>
        <w:spacing w:before="120" w:after="0" w:line="240" w:lineRule="auto"/>
        <w:rPr>
          <w:bCs/>
          <w:strike/>
          <w:sz w:val="28"/>
          <w:szCs w:val="28"/>
          <w:lang w:val="vi-VN"/>
        </w:rPr>
      </w:pPr>
      <w:r w:rsidRPr="00860D5C">
        <w:rPr>
          <w:bCs/>
          <w:sz w:val="28"/>
          <w:szCs w:val="28"/>
          <w:lang w:val="vi-VN"/>
        </w:rPr>
        <w:tab/>
      </w:r>
      <w:r w:rsidRPr="00860D5C">
        <w:rPr>
          <w:bCs/>
          <w:sz w:val="28"/>
          <w:szCs w:val="28"/>
          <w:lang w:val="vi-VN"/>
        </w:rPr>
        <w:tab/>
        <w:t xml:space="preserve">Quy định </w:t>
      </w:r>
      <w:r w:rsidR="00B41790" w:rsidRPr="00860D5C">
        <w:rPr>
          <w:bCs/>
          <w:sz w:val="28"/>
          <w:szCs w:val="28"/>
          <w:lang w:val="vi-VN"/>
        </w:rPr>
        <w:t xml:space="preserve">về việc </w:t>
      </w:r>
      <w:r w:rsidRPr="00860D5C">
        <w:rPr>
          <w:bCs/>
          <w:sz w:val="28"/>
          <w:szCs w:val="28"/>
          <w:lang w:val="vi-VN"/>
        </w:rPr>
        <w:t xml:space="preserve">hướng dẫn thực hiện quản lý, đánh giá hiệu quả công việc theo BSC-KPI đối với </w:t>
      </w:r>
      <w:r w:rsidR="00B41790" w:rsidRPr="00860D5C">
        <w:rPr>
          <w:bCs/>
          <w:sz w:val="28"/>
          <w:szCs w:val="28"/>
          <w:lang w:val="vi-VN"/>
        </w:rPr>
        <w:t>N</w:t>
      </w:r>
      <w:r w:rsidRPr="00860D5C">
        <w:rPr>
          <w:bCs/>
          <w:sz w:val="28"/>
          <w:szCs w:val="28"/>
          <w:lang w:val="vi-VN"/>
        </w:rPr>
        <w:t xml:space="preserve">gười đại diện của </w:t>
      </w:r>
      <w:r w:rsidR="00B41790" w:rsidRPr="00860D5C">
        <w:rPr>
          <w:bCs/>
          <w:sz w:val="28"/>
          <w:szCs w:val="28"/>
          <w:lang w:val="vi-VN"/>
        </w:rPr>
        <w:t xml:space="preserve">VIMC. </w:t>
      </w:r>
      <w:r w:rsidRPr="00860D5C">
        <w:rPr>
          <w:bCs/>
          <w:sz w:val="28"/>
          <w:szCs w:val="28"/>
          <w:lang w:val="vi-VN"/>
        </w:rPr>
        <w:tab/>
      </w:r>
    </w:p>
    <w:p w14:paraId="1B82B467" w14:textId="77777777" w:rsidR="00475CEC" w:rsidRPr="00860D5C" w:rsidRDefault="00475CEC" w:rsidP="003C415D">
      <w:pPr>
        <w:pStyle w:val="Bodytext2"/>
        <w:tabs>
          <w:tab w:val="left" w:pos="709"/>
        </w:tabs>
        <w:spacing w:before="120" w:after="0" w:line="240" w:lineRule="auto"/>
        <w:rPr>
          <w:b/>
          <w:bCs/>
          <w:sz w:val="28"/>
          <w:szCs w:val="28"/>
          <w:lang w:val="vi-VN"/>
        </w:rPr>
      </w:pPr>
      <w:r w:rsidRPr="00860D5C">
        <w:rPr>
          <w:b/>
          <w:bCs/>
          <w:sz w:val="28"/>
          <w:szCs w:val="28"/>
          <w:lang w:val="vi-VN"/>
        </w:rPr>
        <w:tab/>
        <w:t>IV. Chú thích</w:t>
      </w:r>
    </w:p>
    <w:p w14:paraId="004F8447" w14:textId="104C4DBE" w:rsidR="00475CEC" w:rsidRPr="00860D5C" w:rsidRDefault="00475CEC" w:rsidP="003C415D">
      <w:pPr>
        <w:pStyle w:val="Bodytext2"/>
        <w:tabs>
          <w:tab w:val="left" w:pos="709"/>
        </w:tabs>
        <w:spacing w:before="120" w:after="0" w:line="240" w:lineRule="auto"/>
        <w:rPr>
          <w:b/>
          <w:bCs/>
          <w:sz w:val="28"/>
          <w:szCs w:val="28"/>
          <w:lang w:val="vi-VN"/>
        </w:rPr>
      </w:pPr>
      <w:r w:rsidRPr="00860D5C">
        <w:rPr>
          <w:bCs/>
          <w:sz w:val="28"/>
          <w:szCs w:val="28"/>
          <w:lang w:val="vi-VN"/>
        </w:rPr>
        <w:tab/>
      </w:r>
      <w:r w:rsidRPr="00860D5C">
        <w:rPr>
          <w:b/>
          <w:bCs/>
          <w:sz w:val="28"/>
          <w:szCs w:val="28"/>
          <w:lang w:val="vi-VN"/>
        </w:rPr>
        <w:t xml:space="preserve">4.1. Giải thích </w:t>
      </w:r>
      <w:r w:rsidR="0097472B" w:rsidRPr="00860D5C">
        <w:rPr>
          <w:b/>
          <w:bCs/>
          <w:sz w:val="28"/>
          <w:szCs w:val="28"/>
          <w:lang w:val="vi-VN"/>
        </w:rPr>
        <w:t>từ ngữ</w:t>
      </w:r>
    </w:p>
    <w:p w14:paraId="2A9F28C9" w14:textId="5C890014" w:rsidR="000A551E" w:rsidRPr="00860D5C" w:rsidRDefault="00475CEC" w:rsidP="003C415D">
      <w:pPr>
        <w:pStyle w:val="Bodytext2"/>
        <w:tabs>
          <w:tab w:val="left" w:pos="709"/>
        </w:tabs>
        <w:spacing w:before="120" w:after="0" w:line="240" w:lineRule="auto"/>
        <w:rPr>
          <w:bCs/>
          <w:color w:val="000000"/>
          <w:sz w:val="28"/>
          <w:szCs w:val="28"/>
          <w:lang w:val="fr-FR"/>
        </w:rPr>
      </w:pPr>
      <w:r w:rsidRPr="00860D5C">
        <w:rPr>
          <w:bCs/>
          <w:sz w:val="28"/>
          <w:szCs w:val="28"/>
          <w:lang w:val="vi-VN"/>
        </w:rPr>
        <w:tab/>
      </w:r>
      <w:r w:rsidRPr="00860D5C">
        <w:rPr>
          <w:b/>
          <w:bCs/>
          <w:color w:val="000000"/>
          <w:sz w:val="28"/>
          <w:szCs w:val="28"/>
          <w:lang w:val="fr-FR"/>
        </w:rPr>
        <w:t xml:space="preserve">- </w:t>
      </w:r>
      <w:r w:rsidRPr="00860D5C">
        <w:rPr>
          <w:bCs/>
          <w:color w:val="000000"/>
          <w:sz w:val="28"/>
          <w:szCs w:val="28"/>
          <w:lang w:val="fr-FR"/>
        </w:rPr>
        <w:t>HĐQT :</w:t>
      </w:r>
      <w:r w:rsidRPr="00860D5C">
        <w:rPr>
          <w:b/>
          <w:bCs/>
          <w:color w:val="000000"/>
          <w:sz w:val="28"/>
          <w:szCs w:val="28"/>
          <w:lang w:val="fr-FR"/>
        </w:rPr>
        <w:t xml:space="preserve"> </w:t>
      </w:r>
      <w:r w:rsidRPr="00860D5C">
        <w:rPr>
          <w:bCs/>
          <w:color w:val="000000"/>
          <w:sz w:val="28"/>
          <w:szCs w:val="28"/>
          <w:lang w:val="fr-FR"/>
        </w:rPr>
        <w:t>Hội đồng quản trị</w:t>
      </w:r>
      <w:r w:rsidR="000A551E" w:rsidRPr="00860D5C">
        <w:rPr>
          <w:bCs/>
          <w:color w:val="000000"/>
          <w:sz w:val="28"/>
          <w:szCs w:val="28"/>
          <w:lang w:val="fr-FR"/>
        </w:rPr>
        <w:t>.</w:t>
      </w:r>
    </w:p>
    <w:p w14:paraId="706DDD58" w14:textId="0ED4F222" w:rsidR="00475CEC" w:rsidRPr="00860D5C" w:rsidRDefault="000A551E" w:rsidP="003C415D">
      <w:pPr>
        <w:pStyle w:val="Bodytext2"/>
        <w:tabs>
          <w:tab w:val="left" w:pos="709"/>
        </w:tabs>
        <w:spacing w:before="120" w:after="0" w:line="240" w:lineRule="auto"/>
        <w:rPr>
          <w:bCs/>
          <w:sz w:val="28"/>
          <w:szCs w:val="28"/>
          <w:lang w:val="vi-VN"/>
        </w:rPr>
      </w:pPr>
      <w:r w:rsidRPr="00860D5C">
        <w:rPr>
          <w:bCs/>
          <w:sz w:val="28"/>
          <w:szCs w:val="28"/>
          <w:lang w:val="vi-VN"/>
        </w:rPr>
        <w:tab/>
        <w:t xml:space="preserve">- </w:t>
      </w:r>
      <w:r w:rsidR="00475CEC" w:rsidRPr="00860D5C">
        <w:rPr>
          <w:bCs/>
          <w:sz w:val="28"/>
          <w:szCs w:val="28"/>
          <w:lang w:val="vi-VN"/>
        </w:rPr>
        <w:t xml:space="preserve">TGĐ: Tổng </w:t>
      </w:r>
      <w:r w:rsidR="005B54FA" w:rsidRPr="00860D5C">
        <w:rPr>
          <w:bCs/>
          <w:sz w:val="28"/>
          <w:szCs w:val="28"/>
          <w:lang w:val="vi-VN"/>
        </w:rPr>
        <w:t xml:space="preserve">giám </w:t>
      </w:r>
      <w:r w:rsidR="00475CEC" w:rsidRPr="00860D5C">
        <w:rPr>
          <w:bCs/>
          <w:sz w:val="28"/>
          <w:szCs w:val="28"/>
          <w:lang w:val="vi-VN"/>
        </w:rPr>
        <w:t>đốc</w:t>
      </w:r>
      <w:r w:rsidRPr="00860D5C">
        <w:rPr>
          <w:bCs/>
          <w:sz w:val="28"/>
          <w:szCs w:val="28"/>
          <w:lang w:val="fr-FR"/>
        </w:rPr>
        <w:t>; PTGĐ: Phó Tổng giám đốc</w:t>
      </w:r>
      <w:r w:rsidR="00475CEC" w:rsidRPr="00860D5C">
        <w:rPr>
          <w:bCs/>
          <w:sz w:val="28"/>
          <w:szCs w:val="28"/>
          <w:lang w:val="vi-VN"/>
        </w:rPr>
        <w:t>.</w:t>
      </w:r>
    </w:p>
    <w:p w14:paraId="7F33854A" w14:textId="74D96B6C" w:rsidR="00475CEC" w:rsidRPr="00860D5C" w:rsidRDefault="006D2F88" w:rsidP="003C415D">
      <w:pPr>
        <w:pStyle w:val="Bodytext2"/>
        <w:tabs>
          <w:tab w:val="left" w:pos="709"/>
        </w:tabs>
        <w:spacing w:before="120" w:after="0" w:line="240" w:lineRule="auto"/>
        <w:rPr>
          <w:bCs/>
          <w:sz w:val="28"/>
          <w:szCs w:val="28"/>
        </w:rPr>
      </w:pPr>
      <w:r w:rsidRPr="00860D5C">
        <w:rPr>
          <w:bCs/>
          <w:sz w:val="28"/>
          <w:szCs w:val="28"/>
          <w:lang w:val="vi-VN"/>
        </w:rPr>
        <w:tab/>
      </w:r>
      <w:r w:rsidR="00475CEC" w:rsidRPr="00860D5C">
        <w:rPr>
          <w:bCs/>
          <w:sz w:val="28"/>
          <w:szCs w:val="28"/>
          <w:lang w:val="vi-VN"/>
        </w:rPr>
        <w:tab/>
      </w:r>
      <w:r w:rsidR="00475CEC" w:rsidRPr="00860D5C">
        <w:rPr>
          <w:bCs/>
          <w:sz w:val="28"/>
          <w:szCs w:val="28"/>
        </w:rPr>
        <w:t xml:space="preserve">- Ban </w:t>
      </w:r>
      <w:r w:rsidR="00B31854" w:rsidRPr="00860D5C">
        <w:rPr>
          <w:bCs/>
          <w:sz w:val="28"/>
          <w:szCs w:val="28"/>
        </w:rPr>
        <w:t>PTKD</w:t>
      </w:r>
      <w:r w:rsidR="00475CEC" w:rsidRPr="00860D5C">
        <w:rPr>
          <w:bCs/>
          <w:sz w:val="28"/>
          <w:szCs w:val="28"/>
        </w:rPr>
        <w:t xml:space="preserve">: Ban </w:t>
      </w:r>
      <w:r w:rsidR="002445C7" w:rsidRPr="00860D5C">
        <w:rPr>
          <w:bCs/>
          <w:sz w:val="28"/>
          <w:szCs w:val="28"/>
        </w:rPr>
        <w:t xml:space="preserve">Phát triển </w:t>
      </w:r>
      <w:r w:rsidR="00E93449" w:rsidRPr="00860D5C">
        <w:rPr>
          <w:bCs/>
          <w:sz w:val="28"/>
          <w:szCs w:val="28"/>
        </w:rPr>
        <w:t>Kinh doanh của VIMC</w:t>
      </w:r>
    </w:p>
    <w:p w14:paraId="768D7053" w14:textId="77777777" w:rsidR="00475CEC" w:rsidRPr="00860D5C" w:rsidRDefault="00475CEC" w:rsidP="003C415D">
      <w:pPr>
        <w:pStyle w:val="Bodytext2"/>
        <w:tabs>
          <w:tab w:val="left" w:pos="709"/>
        </w:tabs>
        <w:spacing w:before="120" w:after="0" w:line="240" w:lineRule="auto"/>
        <w:rPr>
          <w:bCs/>
          <w:sz w:val="28"/>
          <w:szCs w:val="28"/>
        </w:rPr>
      </w:pPr>
      <w:r w:rsidRPr="00860D5C">
        <w:rPr>
          <w:bCs/>
          <w:sz w:val="28"/>
          <w:szCs w:val="28"/>
        </w:rPr>
        <w:tab/>
        <w:t>- Ban VTB: Ban Vận tải biển</w:t>
      </w:r>
      <w:r w:rsidR="002445C7" w:rsidRPr="00860D5C">
        <w:rPr>
          <w:bCs/>
          <w:sz w:val="28"/>
          <w:szCs w:val="28"/>
        </w:rPr>
        <w:t xml:space="preserve"> của VIMC</w:t>
      </w:r>
      <w:r w:rsidR="00026D76" w:rsidRPr="00860D5C">
        <w:rPr>
          <w:bCs/>
          <w:sz w:val="28"/>
          <w:szCs w:val="28"/>
        </w:rPr>
        <w:t>.</w:t>
      </w:r>
    </w:p>
    <w:p w14:paraId="2B1B1784" w14:textId="0AA77DCB" w:rsidR="00475CEC" w:rsidRPr="00860D5C" w:rsidRDefault="00475CEC" w:rsidP="003C415D">
      <w:pPr>
        <w:pStyle w:val="Bodytext2"/>
        <w:tabs>
          <w:tab w:val="left" w:pos="709"/>
        </w:tabs>
        <w:spacing w:before="120" w:after="0" w:line="240" w:lineRule="auto"/>
        <w:rPr>
          <w:bCs/>
          <w:sz w:val="28"/>
          <w:szCs w:val="28"/>
        </w:rPr>
      </w:pPr>
      <w:r w:rsidRPr="00860D5C">
        <w:rPr>
          <w:bCs/>
          <w:sz w:val="28"/>
          <w:szCs w:val="28"/>
        </w:rPr>
        <w:tab/>
        <w:t xml:space="preserve">- Ban </w:t>
      </w:r>
      <w:r w:rsidR="00705086" w:rsidRPr="00860D5C">
        <w:rPr>
          <w:bCs/>
          <w:sz w:val="28"/>
          <w:szCs w:val="28"/>
        </w:rPr>
        <w:t>CB&amp;DVHH</w:t>
      </w:r>
      <w:r w:rsidRPr="00860D5C">
        <w:rPr>
          <w:bCs/>
          <w:sz w:val="28"/>
          <w:szCs w:val="28"/>
        </w:rPr>
        <w:t>: Ban Cảng biển &amp; Dịch vụ Hàng hải</w:t>
      </w:r>
      <w:r w:rsidR="002445C7" w:rsidRPr="00860D5C">
        <w:rPr>
          <w:bCs/>
          <w:sz w:val="28"/>
          <w:szCs w:val="28"/>
        </w:rPr>
        <w:t xml:space="preserve"> của VIMC</w:t>
      </w:r>
      <w:r w:rsidR="00026D76" w:rsidRPr="00860D5C">
        <w:rPr>
          <w:bCs/>
          <w:sz w:val="28"/>
          <w:szCs w:val="28"/>
        </w:rPr>
        <w:t>.</w:t>
      </w:r>
    </w:p>
    <w:p w14:paraId="4B773418" w14:textId="50213A13" w:rsidR="00475CEC" w:rsidRPr="00860D5C" w:rsidRDefault="00475CEC" w:rsidP="003C415D">
      <w:pPr>
        <w:pStyle w:val="Bodytext2"/>
        <w:tabs>
          <w:tab w:val="left" w:pos="709"/>
        </w:tabs>
        <w:spacing w:before="120" w:after="0" w:line="240" w:lineRule="auto"/>
        <w:rPr>
          <w:bCs/>
          <w:sz w:val="28"/>
          <w:szCs w:val="28"/>
        </w:rPr>
      </w:pPr>
      <w:r w:rsidRPr="00860D5C">
        <w:rPr>
          <w:bCs/>
          <w:sz w:val="28"/>
          <w:szCs w:val="28"/>
        </w:rPr>
        <w:tab/>
      </w:r>
      <w:r w:rsidRPr="00860D5C">
        <w:rPr>
          <w:bCs/>
          <w:sz w:val="28"/>
          <w:szCs w:val="28"/>
        </w:rPr>
        <w:tab/>
        <w:t>- Ban TCNS: Ban Tổ chức nhân sự</w:t>
      </w:r>
      <w:r w:rsidR="002445C7" w:rsidRPr="00860D5C">
        <w:rPr>
          <w:bCs/>
          <w:sz w:val="28"/>
          <w:szCs w:val="28"/>
        </w:rPr>
        <w:t xml:space="preserve"> của VIMC</w:t>
      </w:r>
      <w:r w:rsidR="00026D76" w:rsidRPr="00860D5C">
        <w:rPr>
          <w:bCs/>
          <w:sz w:val="28"/>
          <w:szCs w:val="28"/>
        </w:rPr>
        <w:t>.</w:t>
      </w:r>
    </w:p>
    <w:p w14:paraId="718760A6" w14:textId="53FB0AFD" w:rsidR="00475CEC" w:rsidRPr="00860D5C" w:rsidRDefault="00475CEC" w:rsidP="003C415D">
      <w:pPr>
        <w:pStyle w:val="Bodytext2"/>
        <w:tabs>
          <w:tab w:val="left" w:pos="709"/>
        </w:tabs>
        <w:spacing w:before="120" w:after="0" w:line="240" w:lineRule="auto"/>
        <w:rPr>
          <w:bCs/>
          <w:sz w:val="28"/>
          <w:szCs w:val="28"/>
        </w:rPr>
      </w:pPr>
      <w:r w:rsidRPr="00860D5C">
        <w:rPr>
          <w:bCs/>
          <w:sz w:val="28"/>
          <w:szCs w:val="28"/>
        </w:rPr>
        <w:tab/>
      </w:r>
      <w:r w:rsidRPr="00860D5C">
        <w:rPr>
          <w:bCs/>
          <w:sz w:val="28"/>
          <w:szCs w:val="28"/>
        </w:rPr>
        <w:tab/>
        <w:t xml:space="preserve">- TTCNTT: Trung tâm </w:t>
      </w:r>
      <w:r w:rsidR="00B31854" w:rsidRPr="00860D5C">
        <w:rPr>
          <w:bCs/>
          <w:sz w:val="28"/>
          <w:szCs w:val="28"/>
        </w:rPr>
        <w:t xml:space="preserve">Công </w:t>
      </w:r>
      <w:r w:rsidRPr="00860D5C">
        <w:rPr>
          <w:bCs/>
          <w:sz w:val="28"/>
          <w:szCs w:val="28"/>
        </w:rPr>
        <w:t>nghệ thông tin</w:t>
      </w:r>
      <w:r w:rsidR="002445C7" w:rsidRPr="00860D5C">
        <w:rPr>
          <w:bCs/>
          <w:sz w:val="28"/>
          <w:szCs w:val="28"/>
        </w:rPr>
        <w:t xml:space="preserve"> của VIMC</w:t>
      </w:r>
      <w:r w:rsidRPr="00860D5C">
        <w:rPr>
          <w:bCs/>
          <w:sz w:val="28"/>
          <w:szCs w:val="28"/>
        </w:rPr>
        <w:t>.</w:t>
      </w:r>
    </w:p>
    <w:p w14:paraId="20BA9854" w14:textId="1A68A208" w:rsidR="00B31854" w:rsidRPr="00860D5C" w:rsidRDefault="00B31854" w:rsidP="003C415D">
      <w:pPr>
        <w:pStyle w:val="Bodytext2"/>
        <w:tabs>
          <w:tab w:val="left" w:pos="709"/>
        </w:tabs>
        <w:spacing w:before="120" w:after="0" w:line="240" w:lineRule="auto"/>
        <w:rPr>
          <w:bCs/>
          <w:sz w:val="28"/>
          <w:szCs w:val="28"/>
        </w:rPr>
      </w:pPr>
      <w:r w:rsidRPr="00860D5C">
        <w:rPr>
          <w:bCs/>
          <w:sz w:val="28"/>
          <w:szCs w:val="28"/>
        </w:rPr>
        <w:tab/>
        <w:t>- TTCĐ: Trung tâm Chuyển đổi của VIMC</w:t>
      </w:r>
      <w:r w:rsidR="00B84630" w:rsidRPr="00860D5C">
        <w:rPr>
          <w:bCs/>
          <w:sz w:val="28"/>
          <w:szCs w:val="28"/>
        </w:rPr>
        <w:t>.</w:t>
      </w:r>
    </w:p>
    <w:p w14:paraId="529B9265" w14:textId="1A3C045B" w:rsidR="005F00B3" w:rsidRPr="00860D5C" w:rsidRDefault="005F00B3" w:rsidP="003C415D">
      <w:pPr>
        <w:pStyle w:val="Bodytext2"/>
        <w:tabs>
          <w:tab w:val="left" w:pos="709"/>
        </w:tabs>
        <w:spacing w:before="120" w:after="0" w:line="240" w:lineRule="auto"/>
        <w:rPr>
          <w:bCs/>
          <w:sz w:val="28"/>
          <w:szCs w:val="28"/>
        </w:rPr>
      </w:pPr>
      <w:r w:rsidRPr="00860D5C">
        <w:rPr>
          <w:bCs/>
          <w:sz w:val="28"/>
          <w:szCs w:val="28"/>
        </w:rPr>
        <w:tab/>
        <w:t xml:space="preserve">- </w:t>
      </w:r>
      <w:r w:rsidR="00086FFB" w:rsidRPr="00860D5C">
        <w:rPr>
          <w:bCs/>
          <w:sz w:val="28"/>
          <w:szCs w:val="28"/>
        </w:rPr>
        <w:t>VP</w:t>
      </w:r>
      <w:r w:rsidRPr="00860D5C">
        <w:rPr>
          <w:bCs/>
          <w:sz w:val="28"/>
          <w:szCs w:val="28"/>
        </w:rPr>
        <w:t>: Văn phòng của VIMC.</w:t>
      </w:r>
    </w:p>
    <w:p w14:paraId="652D8827" w14:textId="771E9C94" w:rsidR="00830B12" w:rsidRPr="00830B12" w:rsidRDefault="00B84630" w:rsidP="00830B12">
      <w:pPr>
        <w:pStyle w:val="Bodytext2"/>
        <w:tabs>
          <w:tab w:val="left" w:pos="709"/>
        </w:tabs>
        <w:spacing w:before="120" w:after="0" w:line="240" w:lineRule="auto"/>
        <w:rPr>
          <w:bCs/>
          <w:sz w:val="28"/>
          <w:szCs w:val="28"/>
          <w:lang w:val="vi-VN"/>
        </w:rPr>
      </w:pPr>
      <w:r w:rsidRPr="00860D5C">
        <w:rPr>
          <w:bCs/>
          <w:sz w:val="28"/>
          <w:szCs w:val="28"/>
        </w:rPr>
        <w:tab/>
      </w:r>
      <w:r w:rsidR="00830B12" w:rsidRPr="00860D5C">
        <w:rPr>
          <w:bCs/>
          <w:sz w:val="28"/>
          <w:szCs w:val="28"/>
          <w:lang w:val="vi-VN"/>
        </w:rPr>
        <w:tab/>
        <w:t xml:space="preserve">- Các Ban CMNV: </w:t>
      </w:r>
      <w:r w:rsidR="007E65B5" w:rsidRPr="007E65B5">
        <w:rPr>
          <w:bCs/>
          <w:sz w:val="28"/>
          <w:szCs w:val="28"/>
          <w:lang w:val="vi-VN"/>
        </w:rPr>
        <w:t xml:space="preserve">Văn phòng, TTCĐ, TTCNTT, </w:t>
      </w:r>
      <w:r w:rsidR="007E65B5" w:rsidRPr="00860D5C">
        <w:rPr>
          <w:bCs/>
          <w:sz w:val="28"/>
          <w:szCs w:val="28"/>
          <w:lang w:val="vi-VN"/>
        </w:rPr>
        <w:t xml:space="preserve">các Ban </w:t>
      </w:r>
      <w:r w:rsidR="007E65B5" w:rsidRPr="000F5B4E">
        <w:rPr>
          <w:bCs/>
          <w:sz w:val="28"/>
          <w:szCs w:val="28"/>
          <w:lang w:val="vi-VN"/>
        </w:rPr>
        <w:t>chuyên môn nghiệp vụ</w:t>
      </w:r>
      <w:r w:rsidR="00830B12" w:rsidRPr="00860D5C">
        <w:rPr>
          <w:bCs/>
          <w:sz w:val="28"/>
          <w:szCs w:val="28"/>
          <w:lang w:val="vi-VN"/>
        </w:rPr>
        <w:t xml:space="preserve"> tham mưu giúp việc cho Ban Điều hành</w:t>
      </w:r>
      <w:r w:rsidR="007E65B5" w:rsidRPr="007E65B5">
        <w:rPr>
          <w:bCs/>
          <w:sz w:val="28"/>
          <w:szCs w:val="28"/>
          <w:lang w:val="vi-VN"/>
        </w:rPr>
        <w:t xml:space="preserve"> và</w:t>
      </w:r>
      <w:r w:rsidR="00830B12" w:rsidRPr="00860D5C">
        <w:rPr>
          <w:bCs/>
          <w:sz w:val="28"/>
          <w:szCs w:val="28"/>
          <w:lang w:val="vi-VN"/>
        </w:rPr>
        <w:t xml:space="preserve"> các Ban </w:t>
      </w:r>
      <w:r w:rsidR="00830B12" w:rsidRPr="000F5B4E">
        <w:rPr>
          <w:bCs/>
          <w:sz w:val="28"/>
          <w:szCs w:val="28"/>
          <w:lang w:val="vi-VN"/>
        </w:rPr>
        <w:t>chuyên môn nghiệp v</w:t>
      </w:r>
      <w:r w:rsidR="00830B12" w:rsidRPr="00830B12">
        <w:rPr>
          <w:bCs/>
          <w:sz w:val="28"/>
          <w:szCs w:val="28"/>
          <w:lang w:val="vi-VN"/>
        </w:rPr>
        <w:t>ụ</w:t>
      </w:r>
      <w:r w:rsidR="00830B12" w:rsidRPr="00860D5C">
        <w:rPr>
          <w:bCs/>
          <w:sz w:val="28"/>
          <w:szCs w:val="28"/>
          <w:lang w:val="vi-VN"/>
        </w:rPr>
        <w:t xml:space="preserve"> giúp việc cho HĐQT</w:t>
      </w:r>
      <w:r w:rsidR="00830B12" w:rsidRPr="00830B12">
        <w:rPr>
          <w:bCs/>
          <w:sz w:val="28"/>
          <w:szCs w:val="28"/>
          <w:lang w:val="vi-VN"/>
        </w:rPr>
        <w:t>.</w:t>
      </w:r>
    </w:p>
    <w:p w14:paraId="0A133AD7" w14:textId="40EF47EB" w:rsidR="00B84630" w:rsidRPr="00830B12" w:rsidRDefault="00830B12" w:rsidP="003C415D">
      <w:pPr>
        <w:pStyle w:val="Bodytext2"/>
        <w:tabs>
          <w:tab w:val="left" w:pos="709"/>
        </w:tabs>
        <w:spacing w:before="120" w:after="0" w:line="240" w:lineRule="auto"/>
        <w:rPr>
          <w:bCs/>
          <w:sz w:val="28"/>
          <w:szCs w:val="28"/>
          <w:lang w:val="vi-VN"/>
        </w:rPr>
      </w:pPr>
      <w:r w:rsidRPr="00830B12">
        <w:rPr>
          <w:bCs/>
          <w:sz w:val="28"/>
          <w:szCs w:val="28"/>
          <w:lang w:val="vi-VN"/>
        </w:rPr>
        <w:tab/>
      </w:r>
      <w:r w:rsidR="00B84630" w:rsidRPr="00830B12">
        <w:rPr>
          <w:bCs/>
          <w:sz w:val="28"/>
          <w:szCs w:val="28"/>
          <w:lang w:val="vi-VN"/>
        </w:rPr>
        <w:t>- Ban CTĐU: Ban Chuyên trách Đảng ủy của VIMC.</w:t>
      </w:r>
    </w:p>
    <w:p w14:paraId="3EA614D1" w14:textId="0B7FC55E" w:rsidR="00B41790" w:rsidRPr="00D25AD8" w:rsidRDefault="00475CEC" w:rsidP="003C415D">
      <w:pPr>
        <w:pStyle w:val="Bodytext2"/>
        <w:tabs>
          <w:tab w:val="left" w:pos="709"/>
        </w:tabs>
        <w:spacing w:before="120" w:after="0" w:line="240" w:lineRule="auto"/>
        <w:rPr>
          <w:bCs/>
          <w:sz w:val="28"/>
          <w:szCs w:val="28"/>
          <w:lang w:val="vi-VN"/>
        </w:rPr>
      </w:pPr>
      <w:r w:rsidRPr="00830B12">
        <w:rPr>
          <w:bCs/>
          <w:sz w:val="28"/>
          <w:szCs w:val="28"/>
          <w:lang w:val="vi-VN"/>
        </w:rPr>
        <w:tab/>
      </w:r>
      <w:r w:rsidRPr="00D25AD8">
        <w:rPr>
          <w:bCs/>
          <w:sz w:val="28"/>
          <w:szCs w:val="28"/>
          <w:lang w:val="vi-VN"/>
        </w:rPr>
        <w:t>- DNTV: Doanh nghiệp thành viên</w:t>
      </w:r>
      <w:r w:rsidR="002445C7" w:rsidRPr="00D25AD8">
        <w:rPr>
          <w:bCs/>
          <w:sz w:val="28"/>
          <w:szCs w:val="28"/>
          <w:lang w:val="vi-VN"/>
        </w:rPr>
        <w:t xml:space="preserve"> của VIMC</w:t>
      </w:r>
      <w:r w:rsidR="00B41790" w:rsidRPr="00D25AD8">
        <w:rPr>
          <w:bCs/>
          <w:sz w:val="28"/>
          <w:szCs w:val="28"/>
          <w:lang w:val="vi-VN"/>
        </w:rPr>
        <w:t xml:space="preserve">, bao gồm </w:t>
      </w:r>
      <w:r w:rsidR="002445C7" w:rsidRPr="00D25AD8">
        <w:rPr>
          <w:bCs/>
          <w:sz w:val="28"/>
          <w:szCs w:val="28"/>
          <w:lang w:val="vi-VN"/>
        </w:rPr>
        <w:t>là các đơn vị phụ thuộc và các công ty có vốn góp của VIMC</w:t>
      </w:r>
      <w:r w:rsidR="00B41790" w:rsidRPr="00D25AD8">
        <w:rPr>
          <w:bCs/>
          <w:sz w:val="28"/>
          <w:szCs w:val="28"/>
          <w:lang w:val="vi-VN"/>
        </w:rPr>
        <w:t>.</w:t>
      </w:r>
    </w:p>
    <w:p w14:paraId="13CF666A" w14:textId="0368C4B0" w:rsidR="00086FFB" w:rsidRPr="00860D5C" w:rsidRDefault="00086FFB" w:rsidP="003C415D">
      <w:pPr>
        <w:ind w:firstLine="720"/>
        <w:jc w:val="both"/>
        <w:rPr>
          <w:rFonts w:ascii="Times New Roman" w:hAnsi="Times New Roman"/>
          <w:color w:val="000000"/>
          <w:sz w:val="28"/>
          <w:szCs w:val="28"/>
          <w:lang w:val="fr-FR"/>
        </w:rPr>
      </w:pPr>
      <w:r w:rsidRPr="00860D5C">
        <w:rPr>
          <w:rFonts w:ascii="Times New Roman" w:hAnsi="Times New Roman"/>
          <w:color w:val="000000"/>
          <w:sz w:val="28"/>
          <w:szCs w:val="28"/>
          <w:lang w:val="fr-FR"/>
        </w:rPr>
        <w:t xml:space="preserve">- </w:t>
      </w:r>
      <w:r w:rsidR="007E65B5">
        <w:rPr>
          <w:rFonts w:ascii="Times New Roman" w:hAnsi="Times New Roman"/>
          <w:color w:val="000000"/>
          <w:sz w:val="28"/>
          <w:szCs w:val="28"/>
          <w:lang w:val="fr-FR"/>
        </w:rPr>
        <w:t>CQVP</w:t>
      </w:r>
      <w:r w:rsidRPr="00860D5C">
        <w:rPr>
          <w:rFonts w:ascii="Times New Roman" w:hAnsi="Times New Roman"/>
          <w:color w:val="000000"/>
          <w:sz w:val="28"/>
          <w:szCs w:val="28"/>
          <w:lang w:val="fr-FR"/>
        </w:rPr>
        <w:t xml:space="preserve">: </w:t>
      </w:r>
      <w:r w:rsidR="007E65B5">
        <w:rPr>
          <w:rFonts w:ascii="Times New Roman" w:hAnsi="Times New Roman"/>
          <w:color w:val="000000"/>
          <w:sz w:val="28"/>
          <w:szCs w:val="28"/>
          <w:lang w:val="fr-FR"/>
        </w:rPr>
        <w:t>Cơ quan văn phòng VIMC.</w:t>
      </w:r>
    </w:p>
    <w:p w14:paraId="61A71832" w14:textId="0181057E" w:rsidR="00C44A62" w:rsidRPr="00860D5C" w:rsidRDefault="00C44A62" w:rsidP="003C415D">
      <w:pPr>
        <w:ind w:firstLine="720"/>
        <w:jc w:val="both"/>
        <w:rPr>
          <w:rFonts w:ascii="Times New Roman" w:hAnsi="Times New Roman"/>
          <w:color w:val="000000"/>
          <w:sz w:val="28"/>
          <w:szCs w:val="28"/>
          <w:lang w:val="fr-FR"/>
        </w:rPr>
      </w:pPr>
      <w:r w:rsidRPr="00860D5C">
        <w:rPr>
          <w:rFonts w:ascii="Times New Roman" w:hAnsi="Times New Roman"/>
          <w:color w:val="000000"/>
          <w:sz w:val="28"/>
          <w:szCs w:val="28"/>
          <w:lang w:val="fr-FR"/>
        </w:rPr>
        <w:t xml:space="preserve">- NĐDV: Người đại diện phần vốn của VIMC tại các </w:t>
      </w:r>
      <w:r w:rsidR="004C47DD">
        <w:rPr>
          <w:rFonts w:ascii="Times New Roman" w:hAnsi="Times New Roman"/>
          <w:color w:val="000000"/>
          <w:sz w:val="28"/>
          <w:szCs w:val="28"/>
          <w:lang w:val="fr-FR"/>
        </w:rPr>
        <w:t>DNTV.</w:t>
      </w:r>
    </w:p>
    <w:p w14:paraId="75270958" w14:textId="3026E302" w:rsidR="005B2A20" w:rsidRPr="00860D5C" w:rsidRDefault="00475CEC" w:rsidP="003C415D">
      <w:pPr>
        <w:pStyle w:val="Bodytext2"/>
        <w:tabs>
          <w:tab w:val="left" w:pos="709"/>
        </w:tabs>
        <w:spacing w:before="120" w:after="0" w:line="240" w:lineRule="auto"/>
        <w:rPr>
          <w:color w:val="000000"/>
          <w:sz w:val="28"/>
          <w:szCs w:val="28"/>
          <w:lang w:val="fr-FR"/>
        </w:rPr>
      </w:pPr>
      <w:r w:rsidRPr="00384BEA">
        <w:rPr>
          <w:bCs/>
          <w:sz w:val="28"/>
          <w:szCs w:val="28"/>
          <w:lang w:val="fr-FR"/>
        </w:rPr>
        <w:tab/>
      </w:r>
      <w:r w:rsidR="005B2A20" w:rsidRPr="00860D5C">
        <w:rPr>
          <w:color w:val="000000"/>
          <w:sz w:val="28"/>
          <w:szCs w:val="28"/>
          <w:lang w:val="fr-FR"/>
        </w:rPr>
        <w:t xml:space="preserve">- </w:t>
      </w:r>
      <w:r w:rsidR="00F4299B" w:rsidRPr="00860D5C">
        <w:rPr>
          <w:color w:val="000000"/>
          <w:sz w:val="28"/>
          <w:szCs w:val="28"/>
          <w:lang w:val="fr-FR"/>
        </w:rPr>
        <w:t>BSC:</w:t>
      </w:r>
      <w:r w:rsidR="00F4299B" w:rsidRPr="00860D5C">
        <w:rPr>
          <w:color w:val="000000"/>
          <w:sz w:val="28"/>
          <w:szCs w:val="28"/>
          <w:lang w:val="vi-VN"/>
        </w:rPr>
        <w:t xml:space="preserve"> </w:t>
      </w:r>
      <w:r w:rsidR="00026D76" w:rsidRPr="00860D5C">
        <w:rPr>
          <w:color w:val="000000"/>
          <w:sz w:val="28"/>
          <w:szCs w:val="28"/>
          <w:lang w:val="fr-FR"/>
        </w:rPr>
        <w:t>Balanced Score Card – Thẻ điểm cân bằng (là hệ thống nhằm chuyển hóa tầm nhìn và chiến lược của doanh nghiệp thành những mục tiêu và thước đo cụ thể thông qua thiết lập một hệ thống đo lường thành quả hoạt động của doanh nghiệp trên bốn khía cạnh: Tài chính, khách hàng, quy trình nội bộ và học hỏi phát triển</w:t>
      </w:r>
      <w:r w:rsidR="007A4293" w:rsidRPr="00860D5C">
        <w:rPr>
          <w:color w:val="000000"/>
          <w:sz w:val="28"/>
          <w:szCs w:val="28"/>
          <w:lang w:val="fr-FR"/>
        </w:rPr>
        <w:t>)</w:t>
      </w:r>
      <w:r w:rsidR="00026D76" w:rsidRPr="00860D5C">
        <w:rPr>
          <w:color w:val="000000"/>
          <w:sz w:val="28"/>
          <w:szCs w:val="28"/>
          <w:lang w:val="fr-FR"/>
        </w:rPr>
        <w:t>.</w:t>
      </w:r>
    </w:p>
    <w:p w14:paraId="759E6E0D" w14:textId="77777777" w:rsidR="00475CEC" w:rsidRPr="00860D5C" w:rsidRDefault="00475CEC" w:rsidP="003C415D">
      <w:pPr>
        <w:ind w:firstLine="720"/>
        <w:jc w:val="both"/>
        <w:rPr>
          <w:rFonts w:ascii="Times New Roman" w:hAnsi="Times New Roman"/>
          <w:color w:val="000000"/>
          <w:sz w:val="28"/>
          <w:szCs w:val="28"/>
          <w:lang w:val="fr-FR"/>
        </w:rPr>
      </w:pPr>
      <w:r w:rsidRPr="00860D5C">
        <w:rPr>
          <w:rFonts w:ascii="Times New Roman" w:hAnsi="Times New Roman"/>
          <w:color w:val="000000"/>
          <w:sz w:val="28"/>
          <w:szCs w:val="28"/>
          <w:lang w:val="fr-FR"/>
        </w:rPr>
        <w:t xml:space="preserve">- KPI : Key Performance Indicator - Chỉ số </w:t>
      </w:r>
      <w:r w:rsidR="00026D76" w:rsidRPr="00860D5C">
        <w:rPr>
          <w:rFonts w:ascii="Times New Roman" w:hAnsi="Times New Roman"/>
          <w:color w:val="000000"/>
          <w:sz w:val="28"/>
          <w:szCs w:val="28"/>
          <w:lang w:val="fr-FR"/>
        </w:rPr>
        <w:t xml:space="preserve">đo lường mục tiêu, </w:t>
      </w:r>
      <w:r w:rsidRPr="00860D5C">
        <w:rPr>
          <w:rFonts w:ascii="Times New Roman" w:hAnsi="Times New Roman"/>
          <w:color w:val="000000"/>
          <w:sz w:val="28"/>
          <w:szCs w:val="28"/>
          <w:lang w:val="fr-FR"/>
        </w:rPr>
        <w:t>đánh giá hiệu quả công việc</w:t>
      </w:r>
    </w:p>
    <w:p w14:paraId="59F0D6F1" w14:textId="77777777" w:rsidR="00475CEC" w:rsidRPr="00860D5C" w:rsidRDefault="00475CEC" w:rsidP="003C415D">
      <w:pPr>
        <w:ind w:firstLine="720"/>
        <w:jc w:val="both"/>
        <w:rPr>
          <w:rFonts w:ascii="Times New Roman" w:hAnsi="Times New Roman"/>
          <w:color w:val="000000"/>
          <w:sz w:val="28"/>
          <w:szCs w:val="28"/>
          <w:lang w:val="fr-FR"/>
        </w:rPr>
      </w:pPr>
      <w:r w:rsidRPr="00860D5C">
        <w:rPr>
          <w:rFonts w:ascii="Times New Roman" w:hAnsi="Times New Roman"/>
          <w:color w:val="000000"/>
          <w:sz w:val="28"/>
          <w:szCs w:val="28"/>
          <w:lang w:val="fr-FR"/>
        </w:rPr>
        <w:t>- KRI : Key Result Indicator – Chỉ số đánh giá kết quả công việc</w:t>
      </w:r>
    </w:p>
    <w:p w14:paraId="47D2D8EC" w14:textId="6A9CC4E8" w:rsidR="00404889" w:rsidRPr="00860D5C" w:rsidRDefault="00404889" w:rsidP="003C415D">
      <w:pPr>
        <w:pStyle w:val="Bodytext2"/>
        <w:tabs>
          <w:tab w:val="left" w:pos="709"/>
        </w:tabs>
        <w:spacing w:before="120" w:after="0" w:line="240" w:lineRule="auto"/>
        <w:rPr>
          <w:bCs/>
          <w:sz w:val="28"/>
          <w:szCs w:val="28"/>
        </w:rPr>
      </w:pPr>
      <w:r w:rsidRPr="00860D5C">
        <w:rPr>
          <w:bCs/>
          <w:sz w:val="28"/>
          <w:szCs w:val="28"/>
        </w:rPr>
        <w:tab/>
        <w:t xml:space="preserve">- Q: Quản </w:t>
      </w:r>
      <w:r w:rsidR="00F4299B" w:rsidRPr="00860D5C">
        <w:rPr>
          <w:bCs/>
          <w:sz w:val="28"/>
          <w:szCs w:val="28"/>
          <w:lang w:val="vi-VN"/>
        </w:rPr>
        <w:t xml:space="preserve">lý; </w:t>
      </w:r>
      <w:r w:rsidRPr="00860D5C">
        <w:rPr>
          <w:bCs/>
          <w:sz w:val="28"/>
          <w:szCs w:val="28"/>
        </w:rPr>
        <w:t xml:space="preserve">C: Chủ </w:t>
      </w:r>
      <w:r w:rsidR="00F4299B" w:rsidRPr="00860D5C">
        <w:rPr>
          <w:bCs/>
          <w:sz w:val="28"/>
          <w:szCs w:val="28"/>
          <w:lang w:val="vi-VN"/>
        </w:rPr>
        <w:t xml:space="preserve">trì; </w:t>
      </w:r>
      <w:r w:rsidRPr="00860D5C">
        <w:rPr>
          <w:bCs/>
          <w:sz w:val="28"/>
          <w:szCs w:val="28"/>
        </w:rPr>
        <w:t xml:space="preserve">T: Tham </w:t>
      </w:r>
      <w:r w:rsidR="00F4299B" w:rsidRPr="00860D5C">
        <w:rPr>
          <w:bCs/>
          <w:sz w:val="28"/>
          <w:szCs w:val="28"/>
          <w:lang w:val="vi-VN"/>
        </w:rPr>
        <w:t xml:space="preserve">gia; </w:t>
      </w:r>
      <w:r w:rsidRPr="00860D5C">
        <w:rPr>
          <w:bCs/>
          <w:sz w:val="28"/>
          <w:szCs w:val="28"/>
        </w:rPr>
        <w:t>H: Hỗ trợ</w:t>
      </w:r>
    </w:p>
    <w:p w14:paraId="3149C23D" w14:textId="1B34E4E6" w:rsidR="00475CEC" w:rsidRPr="00860D5C" w:rsidRDefault="00475CEC" w:rsidP="003C415D">
      <w:pPr>
        <w:ind w:firstLine="720"/>
        <w:jc w:val="both"/>
        <w:rPr>
          <w:rFonts w:ascii="Times New Roman" w:hAnsi="Times New Roman"/>
          <w:color w:val="000000"/>
          <w:sz w:val="28"/>
          <w:szCs w:val="28"/>
          <w:lang w:val="fr-FR"/>
        </w:rPr>
      </w:pPr>
      <w:r w:rsidRPr="00860D5C">
        <w:rPr>
          <w:rFonts w:ascii="Times New Roman" w:hAnsi="Times New Roman"/>
          <w:color w:val="000000"/>
          <w:sz w:val="28"/>
          <w:szCs w:val="28"/>
          <w:lang w:val="fr-FR"/>
        </w:rPr>
        <w:t>- Ma trận RACI : là một công cụ nhằm làm rõ công việc, trách nhiệm, quyền hạn của cá nhân hoặc đơn vị, trong đó:</w:t>
      </w:r>
      <w:r w:rsidR="001B36A7" w:rsidRPr="00860D5C">
        <w:rPr>
          <w:rFonts w:ascii="Times New Roman" w:hAnsi="Times New Roman"/>
          <w:color w:val="000000"/>
          <w:sz w:val="28"/>
          <w:szCs w:val="28"/>
          <w:lang w:val="fr-FR"/>
        </w:rPr>
        <w:t xml:space="preserve"> </w:t>
      </w:r>
      <w:r w:rsidRPr="00860D5C">
        <w:rPr>
          <w:rFonts w:ascii="Times New Roman" w:hAnsi="Times New Roman"/>
          <w:color w:val="000000"/>
          <w:sz w:val="28"/>
          <w:szCs w:val="28"/>
          <w:lang w:val="fr-FR"/>
        </w:rPr>
        <w:t xml:space="preserve">R: Responsible </w:t>
      </w:r>
      <w:r w:rsidR="001B36A7" w:rsidRPr="00860D5C">
        <w:rPr>
          <w:rFonts w:ascii="Times New Roman" w:hAnsi="Times New Roman"/>
          <w:color w:val="000000"/>
          <w:sz w:val="28"/>
          <w:szCs w:val="28"/>
          <w:lang w:val="fr-FR"/>
        </w:rPr>
        <w:t>(</w:t>
      </w:r>
      <w:r w:rsidRPr="00860D5C">
        <w:rPr>
          <w:rFonts w:ascii="Times New Roman" w:hAnsi="Times New Roman"/>
          <w:color w:val="000000"/>
          <w:sz w:val="28"/>
          <w:szCs w:val="28"/>
          <w:lang w:val="fr-FR"/>
        </w:rPr>
        <w:t>trách nhiệm thực hiện</w:t>
      </w:r>
      <w:r w:rsidR="001B36A7" w:rsidRPr="00860D5C">
        <w:rPr>
          <w:rFonts w:ascii="Times New Roman" w:hAnsi="Times New Roman"/>
          <w:color w:val="000000"/>
          <w:sz w:val="28"/>
          <w:szCs w:val="28"/>
          <w:lang w:val="fr-FR"/>
        </w:rPr>
        <w:t xml:space="preserve">), </w:t>
      </w:r>
      <w:r w:rsidRPr="00860D5C">
        <w:rPr>
          <w:rFonts w:ascii="Times New Roman" w:hAnsi="Times New Roman"/>
          <w:color w:val="000000"/>
          <w:sz w:val="28"/>
          <w:szCs w:val="28"/>
          <w:lang w:val="fr-FR"/>
        </w:rPr>
        <w:t xml:space="preserve">A: Accountable </w:t>
      </w:r>
      <w:r w:rsidR="001B36A7" w:rsidRPr="00860D5C">
        <w:rPr>
          <w:rFonts w:ascii="Times New Roman" w:hAnsi="Times New Roman"/>
          <w:color w:val="000000"/>
          <w:sz w:val="28"/>
          <w:szCs w:val="28"/>
          <w:lang w:val="fr-FR"/>
        </w:rPr>
        <w:t>(</w:t>
      </w:r>
      <w:r w:rsidRPr="00860D5C">
        <w:rPr>
          <w:rFonts w:ascii="Times New Roman" w:hAnsi="Times New Roman"/>
          <w:color w:val="000000"/>
          <w:sz w:val="28"/>
          <w:szCs w:val="28"/>
          <w:lang w:val="fr-FR"/>
        </w:rPr>
        <w:t>thẩm quyền quyết định/phê duyệt</w:t>
      </w:r>
      <w:r w:rsidR="001B36A7" w:rsidRPr="00860D5C">
        <w:rPr>
          <w:rFonts w:ascii="Times New Roman" w:hAnsi="Times New Roman"/>
          <w:color w:val="000000"/>
          <w:sz w:val="28"/>
          <w:szCs w:val="28"/>
          <w:lang w:val="fr-FR"/>
        </w:rPr>
        <w:t xml:space="preserve">), </w:t>
      </w:r>
      <w:r w:rsidRPr="00860D5C">
        <w:rPr>
          <w:rFonts w:ascii="Times New Roman" w:hAnsi="Times New Roman"/>
          <w:color w:val="000000"/>
          <w:sz w:val="28"/>
          <w:szCs w:val="28"/>
          <w:lang w:val="fr-FR"/>
        </w:rPr>
        <w:t xml:space="preserve">C: Consulted </w:t>
      </w:r>
      <w:r w:rsidR="001B36A7" w:rsidRPr="00860D5C">
        <w:rPr>
          <w:rFonts w:ascii="Times New Roman" w:hAnsi="Times New Roman"/>
          <w:color w:val="000000"/>
          <w:sz w:val="28"/>
          <w:szCs w:val="28"/>
          <w:lang w:val="fr-FR"/>
        </w:rPr>
        <w:t>(</w:t>
      </w:r>
      <w:r w:rsidR="00C72378" w:rsidRPr="00860D5C">
        <w:rPr>
          <w:rFonts w:ascii="Times New Roman" w:hAnsi="Times New Roman"/>
          <w:color w:val="000000"/>
          <w:sz w:val="28"/>
          <w:szCs w:val="28"/>
          <w:lang w:val="vi-VN"/>
        </w:rPr>
        <w:t xml:space="preserve">hỗ trợ, </w:t>
      </w:r>
      <w:r w:rsidR="001C03DB" w:rsidRPr="00860D5C">
        <w:rPr>
          <w:rFonts w:ascii="Times New Roman" w:hAnsi="Times New Roman"/>
          <w:color w:val="000000"/>
          <w:sz w:val="28"/>
          <w:szCs w:val="28"/>
          <w:lang w:val="fr-FR"/>
        </w:rPr>
        <w:t>lấy ý kiến tham vấn</w:t>
      </w:r>
      <w:r w:rsidR="001B36A7" w:rsidRPr="00860D5C">
        <w:rPr>
          <w:rFonts w:ascii="Times New Roman" w:hAnsi="Times New Roman"/>
          <w:color w:val="000000"/>
          <w:sz w:val="28"/>
          <w:szCs w:val="28"/>
          <w:lang w:val="fr-FR"/>
        </w:rPr>
        <w:t xml:space="preserve">), </w:t>
      </w:r>
      <w:r w:rsidR="00DD5C7F" w:rsidRPr="00860D5C">
        <w:rPr>
          <w:rFonts w:ascii="Times New Roman" w:hAnsi="Times New Roman"/>
          <w:color w:val="000000"/>
          <w:sz w:val="28"/>
          <w:szCs w:val="28"/>
          <w:lang w:val="fr-FR"/>
        </w:rPr>
        <w:t>I</w:t>
      </w:r>
      <w:r w:rsidRPr="00860D5C">
        <w:rPr>
          <w:rFonts w:ascii="Times New Roman" w:hAnsi="Times New Roman"/>
          <w:color w:val="000000"/>
          <w:sz w:val="28"/>
          <w:szCs w:val="28"/>
          <w:lang w:val="fr-FR"/>
        </w:rPr>
        <w:t xml:space="preserve">: Informed </w:t>
      </w:r>
      <w:r w:rsidR="001B36A7" w:rsidRPr="00860D5C">
        <w:rPr>
          <w:rFonts w:ascii="Times New Roman" w:hAnsi="Times New Roman"/>
          <w:color w:val="000000"/>
          <w:sz w:val="28"/>
          <w:szCs w:val="28"/>
          <w:lang w:val="fr-FR"/>
        </w:rPr>
        <w:t>(</w:t>
      </w:r>
      <w:r w:rsidRPr="00860D5C">
        <w:rPr>
          <w:rFonts w:ascii="Times New Roman" w:hAnsi="Times New Roman"/>
          <w:color w:val="000000"/>
          <w:sz w:val="28"/>
          <w:szCs w:val="28"/>
          <w:lang w:val="fr-FR"/>
        </w:rPr>
        <w:t>được thông tin</w:t>
      </w:r>
      <w:r w:rsidR="001B36A7" w:rsidRPr="00860D5C">
        <w:rPr>
          <w:rFonts w:ascii="Times New Roman" w:hAnsi="Times New Roman"/>
          <w:color w:val="000000"/>
          <w:sz w:val="28"/>
          <w:szCs w:val="28"/>
          <w:lang w:val="fr-FR"/>
        </w:rPr>
        <w:t>)</w:t>
      </w:r>
      <w:r w:rsidRPr="00860D5C">
        <w:rPr>
          <w:rFonts w:ascii="Times New Roman" w:hAnsi="Times New Roman"/>
          <w:color w:val="000000"/>
          <w:sz w:val="28"/>
          <w:szCs w:val="28"/>
          <w:lang w:val="fr-FR"/>
        </w:rPr>
        <w:t>.</w:t>
      </w:r>
    </w:p>
    <w:p w14:paraId="506390A3" w14:textId="47F5E39B" w:rsidR="00DD5C7F" w:rsidRPr="00860D5C" w:rsidRDefault="00DD5C7F" w:rsidP="003C415D">
      <w:pPr>
        <w:ind w:firstLine="720"/>
        <w:jc w:val="both"/>
        <w:rPr>
          <w:rFonts w:ascii="Times New Roman" w:hAnsi="Times New Roman"/>
          <w:color w:val="000000"/>
          <w:sz w:val="28"/>
          <w:szCs w:val="28"/>
          <w:lang w:val="fr-FR"/>
        </w:rPr>
      </w:pPr>
      <w:r w:rsidRPr="00860D5C">
        <w:rPr>
          <w:rFonts w:ascii="Times New Roman" w:hAnsi="Times New Roman"/>
          <w:color w:val="000000"/>
          <w:sz w:val="28"/>
          <w:szCs w:val="28"/>
          <w:lang w:val="fr-FR"/>
        </w:rPr>
        <w:lastRenderedPageBreak/>
        <w:t xml:space="preserve">- Nguyên tắc </w:t>
      </w:r>
      <w:r w:rsidR="00F4299B" w:rsidRPr="00860D5C">
        <w:rPr>
          <w:rFonts w:ascii="Times New Roman" w:hAnsi="Times New Roman"/>
          <w:color w:val="000000"/>
          <w:sz w:val="28"/>
          <w:szCs w:val="28"/>
          <w:lang w:val="vi-VN"/>
        </w:rPr>
        <w:t>S.M.A.R.</w:t>
      </w:r>
      <w:r w:rsidRPr="00860D5C">
        <w:rPr>
          <w:rFonts w:ascii="Times New Roman" w:hAnsi="Times New Roman"/>
          <w:color w:val="000000"/>
          <w:sz w:val="28"/>
          <w:szCs w:val="28"/>
          <w:lang w:val="fr-FR"/>
        </w:rPr>
        <w:t xml:space="preserve">T: </w:t>
      </w:r>
      <w:r w:rsidRPr="00860D5C">
        <w:rPr>
          <w:rStyle w:val="hgkelc"/>
          <w:rFonts w:ascii="Times New Roman" w:hAnsi="Times New Roman"/>
          <w:sz w:val="28"/>
          <w:szCs w:val="28"/>
          <w:lang w:val="vi-VN"/>
        </w:rPr>
        <w:t xml:space="preserve">nguyên tắc xây dựng mục tiêu dựa trên 5 thành phần: </w:t>
      </w:r>
      <w:r w:rsidRPr="00860D5C">
        <w:rPr>
          <w:rStyle w:val="hgkelc"/>
          <w:rFonts w:ascii="Times New Roman" w:hAnsi="Times New Roman"/>
          <w:bCs/>
          <w:sz w:val="28"/>
          <w:szCs w:val="28"/>
          <w:lang w:val="vi-VN"/>
        </w:rPr>
        <w:t>Specific (Tính cụ thể), Measurable (Đo lường được), Achievable (Khả năng thực hiện), Realistic (Tính thực tế), Time-bound (Khung thời gian)</w:t>
      </w:r>
    </w:p>
    <w:p w14:paraId="0324667F" w14:textId="5DE0C35E" w:rsidR="003504D6" w:rsidRPr="00860D5C" w:rsidRDefault="00026D76" w:rsidP="003C415D">
      <w:pPr>
        <w:pStyle w:val="Bodytext2"/>
        <w:tabs>
          <w:tab w:val="left" w:pos="709"/>
        </w:tabs>
        <w:spacing w:before="120" w:after="0" w:line="240" w:lineRule="auto"/>
        <w:rPr>
          <w:color w:val="000000"/>
          <w:sz w:val="28"/>
          <w:szCs w:val="28"/>
          <w:lang w:val="fr-FR"/>
        </w:rPr>
      </w:pPr>
      <w:r w:rsidRPr="00860D5C">
        <w:rPr>
          <w:color w:val="000000"/>
          <w:sz w:val="28"/>
          <w:szCs w:val="28"/>
          <w:lang w:val="fr-FR"/>
        </w:rPr>
        <w:tab/>
        <w:t xml:space="preserve">- </w:t>
      </w:r>
      <w:bookmarkStart w:id="0" w:name="_Hlk174697336"/>
      <w:r w:rsidRPr="00860D5C">
        <w:rPr>
          <w:color w:val="000000"/>
          <w:sz w:val="28"/>
          <w:szCs w:val="28"/>
          <w:lang w:val="fr-FR"/>
        </w:rPr>
        <w:t>Các từ ngữ và thuật ngữ khác đã được định nghĩa,</w:t>
      </w:r>
      <w:r w:rsidR="00705086" w:rsidRPr="00860D5C">
        <w:rPr>
          <w:color w:val="000000"/>
          <w:sz w:val="28"/>
          <w:szCs w:val="28"/>
          <w:lang w:val="fr-FR"/>
        </w:rPr>
        <w:t xml:space="preserve"> giải thích trong Điều lệ VIMC</w:t>
      </w:r>
      <w:r w:rsidRPr="00860D5C">
        <w:rPr>
          <w:color w:val="000000"/>
          <w:sz w:val="28"/>
          <w:szCs w:val="28"/>
          <w:lang w:val="fr-FR"/>
        </w:rPr>
        <w:t>, Luật doanh nghiệp và các văn bản quy phạm pháp luật khác</w:t>
      </w:r>
      <w:r w:rsidR="003504D6" w:rsidRPr="00860D5C">
        <w:rPr>
          <w:color w:val="000000"/>
          <w:sz w:val="28"/>
          <w:szCs w:val="28"/>
          <w:lang w:val="fr-FR"/>
        </w:rPr>
        <w:t>,</w:t>
      </w:r>
      <w:r w:rsidRPr="00860D5C">
        <w:rPr>
          <w:color w:val="000000"/>
          <w:sz w:val="28"/>
          <w:szCs w:val="28"/>
          <w:lang w:val="fr-FR"/>
        </w:rPr>
        <w:t xml:space="preserve"> sẽ có nghĩa tương tự như trong Quy trình này.</w:t>
      </w:r>
    </w:p>
    <w:bookmarkEnd w:id="0"/>
    <w:p w14:paraId="647276FE" w14:textId="1ACB4F2C" w:rsidR="00475CEC" w:rsidRPr="00860D5C" w:rsidRDefault="003504D6" w:rsidP="00C44A62">
      <w:pPr>
        <w:pStyle w:val="Bodytext2"/>
        <w:tabs>
          <w:tab w:val="left" w:pos="709"/>
        </w:tabs>
        <w:spacing w:before="120" w:line="264" w:lineRule="auto"/>
        <w:rPr>
          <w:b/>
          <w:bCs/>
          <w:sz w:val="28"/>
          <w:szCs w:val="28"/>
          <w:lang w:val="fr-FR"/>
        </w:rPr>
      </w:pPr>
      <w:r w:rsidRPr="00860D5C">
        <w:rPr>
          <w:color w:val="000000"/>
          <w:sz w:val="28"/>
          <w:szCs w:val="28"/>
          <w:lang w:val="fr-FR"/>
        </w:rPr>
        <w:tab/>
      </w:r>
      <w:r w:rsidR="00475CEC" w:rsidRPr="00860D5C">
        <w:rPr>
          <w:b/>
          <w:bCs/>
          <w:sz w:val="28"/>
          <w:szCs w:val="28"/>
          <w:lang w:val="fr-FR"/>
        </w:rPr>
        <w:t>4.2. Giải th</w:t>
      </w:r>
      <w:r w:rsidR="00475CEC" w:rsidRPr="00860D5C">
        <w:rPr>
          <w:rFonts w:hint="eastAsia"/>
          <w:b/>
          <w:bCs/>
          <w:sz w:val="28"/>
          <w:szCs w:val="28"/>
          <w:lang w:val="fr-FR"/>
        </w:rPr>
        <w:t>í</w:t>
      </w:r>
      <w:r w:rsidR="00475CEC" w:rsidRPr="00860D5C">
        <w:rPr>
          <w:b/>
          <w:bCs/>
          <w:sz w:val="28"/>
          <w:szCs w:val="28"/>
          <w:lang w:val="fr-FR"/>
        </w:rPr>
        <w:t>ch l</w:t>
      </w:r>
      <w:r w:rsidR="00475CEC" w:rsidRPr="00860D5C">
        <w:rPr>
          <w:rFonts w:hint="eastAsia"/>
          <w:b/>
          <w:bCs/>
          <w:sz w:val="28"/>
          <w:szCs w:val="28"/>
          <w:lang w:val="fr-FR"/>
        </w:rPr>
        <w:t>ư</w:t>
      </w:r>
      <w:r w:rsidR="00475CEC" w:rsidRPr="00860D5C">
        <w:rPr>
          <w:b/>
          <w:bCs/>
          <w:sz w:val="28"/>
          <w:szCs w:val="28"/>
          <w:lang w:val="fr-FR"/>
        </w:rPr>
        <w:t xml:space="preserve">u </w:t>
      </w:r>
      <w:r w:rsidR="00475CEC" w:rsidRPr="00860D5C">
        <w:rPr>
          <w:rFonts w:hint="eastAsia"/>
          <w:b/>
          <w:bCs/>
          <w:sz w:val="28"/>
          <w:szCs w:val="28"/>
          <w:lang w:val="fr-FR"/>
        </w:rPr>
        <w:t>đ</w:t>
      </w:r>
      <w:r w:rsidR="00475CEC" w:rsidRPr="00860D5C">
        <w:rPr>
          <w:b/>
          <w:bCs/>
          <w:sz w:val="28"/>
          <w:szCs w:val="28"/>
          <w:lang w:val="fr-FR"/>
        </w:rPr>
        <w:t xml:space="preserve">ồ </w:t>
      </w:r>
    </w:p>
    <w:p w14:paraId="164BDBF9" w14:textId="77777777" w:rsidR="00475CEC" w:rsidRPr="00860D5C" w:rsidRDefault="00475CEC" w:rsidP="00475CEC">
      <w:pPr>
        <w:overflowPunct w:val="0"/>
        <w:autoSpaceDE w:val="0"/>
        <w:autoSpaceDN w:val="0"/>
        <w:adjustRightInd w:val="0"/>
        <w:spacing w:before="0"/>
        <w:jc w:val="center"/>
        <w:textAlignment w:val="baseline"/>
        <w:rPr>
          <w:rFonts w:ascii="Cambria" w:eastAsia="Times New Roman" w:hAnsi="Cambria" w:cs="Calibri"/>
          <w:noProof/>
          <w:sz w:val="24"/>
          <w:szCs w:val="24"/>
          <w:lang w:val="fr-FR"/>
        </w:rPr>
      </w:pPr>
      <w:r w:rsidRPr="00860D5C">
        <w:rPr>
          <w:rFonts w:ascii="Cambria" w:eastAsia="Times New Roman" w:hAnsi="Cambria" w:cs="Calibri"/>
          <w:noProof/>
          <w:sz w:val="24"/>
          <w:szCs w:val="24"/>
        </w:rPr>
        <mc:AlternateContent>
          <mc:Choice Requires="wps">
            <w:drawing>
              <wp:anchor distT="0" distB="0" distL="114300" distR="114300" simplePos="0" relativeHeight="251660288" behindDoc="0" locked="0" layoutInCell="1" allowOverlap="1" wp14:anchorId="7BAD0C24" wp14:editId="38B7B42B">
                <wp:simplePos x="0" y="0"/>
                <wp:positionH relativeFrom="column">
                  <wp:posOffset>2365430</wp:posOffset>
                </wp:positionH>
                <wp:positionV relativeFrom="paragraph">
                  <wp:posOffset>92489</wp:posOffset>
                </wp:positionV>
                <wp:extent cx="1257300" cy="308196"/>
                <wp:effectExtent l="0" t="0" r="19050" b="15875"/>
                <wp:wrapNone/>
                <wp:docPr id="1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308196"/>
                        </a:xfrm>
                        <a:prstGeom prst="flowChartProcess">
                          <a:avLst/>
                        </a:prstGeom>
                        <a:solidFill>
                          <a:srgbClr val="FFFFFF"/>
                        </a:solidFill>
                        <a:ln w="9525">
                          <a:solidFill>
                            <a:srgbClr val="000000"/>
                          </a:solidFill>
                          <a:miter lim="800000"/>
                          <a:headEnd/>
                          <a:tailEnd/>
                        </a:ln>
                      </wps:spPr>
                      <wps:txbx>
                        <w:txbxContent>
                          <w:p w14:paraId="76513838" w14:textId="77777777" w:rsidR="00D017C6" w:rsidRPr="002A141D" w:rsidRDefault="00D017C6" w:rsidP="00475CEC">
                            <w:pPr>
                              <w:overflowPunct w:val="0"/>
                              <w:autoSpaceDE w:val="0"/>
                              <w:autoSpaceDN w:val="0"/>
                              <w:adjustRightInd w:val="0"/>
                              <w:spacing w:before="0"/>
                              <w:jc w:val="center"/>
                              <w:textAlignment w:val="baseline"/>
                              <w:rPr>
                                <w:rFonts w:ascii="Cambria" w:hAnsi="Cambria"/>
                                <w:sz w:val="24"/>
                                <w:szCs w:val="16"/>
                              </w:rPr>
                            </w:pPr>
                            <w:r w:rsidRPr="002A141D">
                              <w:rPr>
                                <w:rFonts w:ascii="Cambria" w:hAnsi="Cambria"/>
                                <w:sz w:val="24"/>
                                <w:szCs w:val="16"/>
                              </w:rPr>
                              <w:t xml:space="preserve">Các </w:t>
                            </w:r>
                            <w:r w:rsidRPr="002A141D">
                              <w:rPr>
                                <w:rFonts w:ascii="Times New Roman" w:eastAsia="Times New Roman" w:hAnsi="Times New Roman"/>
                                <w:sz w:val="24"/>
                                <w:szCs w:val="16"/>
                              </w:rPr>
                              <w:t>bước</w:t>
                            </w:r>
                            <w:r w:rsidRPr="002A141D">
                              <w:rPr>
                                <w:rFonts w:ascii="Cambria" w:hAnsi="Cambria"/>
                                <w:sz w:val="24"/>
                                <w:szCs w:val="16"/>
                              </w:rPr>
                              <w:t xml:space="preserve"> xử lý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AD0C24" id="_x0000_t109" coordsize="21600,21600" o:spt="109" path="m,l,21600r21600,l21600,xe">
                <v:stroke joinstyle="miter"/>
                <v:path gradientshapeok="t" o:connecttype="rect"/>
              </v:shapetype>
              <v:shape id="AutoShape 11" o:spid="_x0000_s1026" type="#_x0000_t109" style="position:absolute;left:0;text-align:left;margin-left:186.25pt;margin-top:7.3pt;width:99pt;height:2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">
                <v:textbox>
                  <w:txbxContent>
                    <w:p w14:paraId="76513838" w14:textId="77777777" w:rsidR="00D017C6" w:rsidRPr="002A141D" w:rsidRDefault="00D017C6" w:rsidP="00475CEC">
                      <w:pPr>
                        <w:overflowPunct w:val="0"/>
                        <w:autoSpaceDE w:val="0"/>
                        <w:autoSpaceDN w:val="0"/>
                        <w:adjustRightInd w:val="0"/>
                        <w:spacing w:before="0"/>
                        <w:jc w:val="center"/>
                        <w:textAlignment w:val="baseline"/>
                        <w:rPr>
                          <w:rFonts w:ascii="Cambria" w:hAnsi="Cambria"/>
                          <w:sz w:val="24"/>
                          <w:szCs w:val="16"/>
                        </w:rPr>
                      </w:pPr>
                      <w:r w:rsidRPr="002A141D">
                        <w:rPr>
                          <w:rFonts w:ascii="Cambria" w:hAnsi="Cambria"/>
                          <w:sz w:val="24"/>
                          <w:szCs w:val="16"/>
                        </w:rPr>
                        <w:t xml:space="preserve">Các </w:t>
                      </w:r>
                      <w:r w:rsidRPr="002A141D">
                        <w:rPr>
                          <w:rFonts w:ascii="Times New Roman" w:eastAsia="Times New Roman" w:hAnsi="Times New Roman"/>
                          <w:sz w:val="24"/>
                          <w:szCs w:val="16"/>
                        </w:rPr>
                        <w:t>bước</w:t>
                      </w:r>
                      <w:r w:rsidRPr="002A141D">
                        <w:rPr>
                          <w:rFonts w:ascii="Cambria" w:hAnsi="Cambria"/>
                          <w:sz w:val="24"/>
                          <w:szCs w:val="16"/>
                        </w:rPr>
                        <w:t xml:space="preserve"> xử lý</w:t>
                      </w:r>
                    </w:p>
                  </w:txbxContent>
                </v:textbox>
              </v:shape>
            </w:pict>
          </mc:Fallback>
        </mc:AlternateContent>
      </w:r>
      <w:r w:rsidRPr="00860D5C">
        <w:rPr>
          <w:rFonts w:ascii="Cambria" w:eastAsia="Times New Roman" w:hAnsi="Cambria" w:cs="Calibri"/>
          <w:noProof/>
          <w:sz w:val="24"/>
          <w:szCs w:val="24"/>
        </w:rPr>
        <mc:AlternateContent>
          <mc:Choice Requires="wps">
            <w:drawing>
              <wp:anchor distT="0" distB="0" distL="114300" distR="114300" simplePos="0" relativeHeight="251659264" behindDoc="0" locked="0" layoutInCell="1" allowOverlap="1" wp14:anchorId="7A87AF75" wp14:editId="4263138A">
                <wp:simplePos x="0" y="0"/>
                <wp:positionH relativeFrom="column">
                  <wp:posOffset>393507</wp:posOffset>
                </wp:positionH>
                <wp:positionV relativeFrom="paragraph">
                  <wp:posOffset>92489</wp:posOffset>
                </wp:positionV>
                <wp:extent cx="1454150" cy="422496"/>
                <wp:effectExtent l="0" t="0" r="12700" b="15875"/>
                <wp:wrapNone/>
                <wp:docPr id="8"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4150" cy="422496"/>
                        </a:xfrm>
                        <a:prstGeom prst="flowChartTerminator">
                          <a:avLst/>
                        </a:prstGeom>
                        <a:solidFill>
                          <a:srgbClr val="FFFFFF"/>
                        </a:solidFill>
                        <a:ln w="9525">
                          <a:solidFill>
                            <a:srgbClr val="000000"/>
                          </a:solidFill>
                          <a:miter lim="800000"/>
                          <a:headEnd/>
                          <a:tailEnd/>
                        </a:ln>
                      </wps:spPr>
                      <wps:txbx>
                        <w:txbxContent>
                          <w:p w14:paraId="43DBED05" w14:textId="77777777" w:rsidR="00D017C6" w:rsidRPr="002A141D" w:rsidRDefault="00D017C6" w:rsidP="00475CEC">
                            <w:pPr>
                              <w:overflowPunct w:val="0"/>
                              <w:autoSpaceDE w:val="0"/>
                              <w:autoSpaceDN w:val="0"/>
                              <w:adjustRightInd w:val="0"/>
                              <w:spacing w:before="0"/>
                              <w:jc w:val="center"/>
                              <w:textAlignment w:val="baseline"/>
                              <w:rPr>
                                <w:rFonts w:ascii="Times New Roman" w:hAnsi="Times New Roman"/>
                                <w:sz w:val="24"/>
                                <w:szCs w:val="16"/>
                              </w:rPr>
                            </w:pPr>
                            <w:r w:rsidRPr="002A141D">
                              <w:rPr>
                                <w:rFonts w:ascii="Times New Roman" w:hAnsi="Times New Roman"/>
                                <w:sz w:val="24"/>
                                <w:szCs w:val="16"/>
                              </w:rPr>
                              <w:t>Bắt đầu/Kết thúc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87AF75" id="_x0000_t116" coordsize="21600,21600" o:spt="116" path="m3475,qx,10800,3475,21600l18125,21600qx21600,10800,18125,xe">
                <v:stroke joinstyle="miter"/>
                <v:path gradientshapeok="t" o:connecttype="rect" textboxrect="1018,3163,20582,18437"/>
              </v:shapetype>
              <v:shape id="AutoShape 10" o:spid="_x0000_s1027" type="#_x0000_t116" style="position:absolute;left:0;text-align:left;margin-left:31pt;margin-top:7.3pt;width:114.5pt;height:3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">
                <v:textbox>
                  <w:txbxContent>
                    <w:p w14:paraId="43DBED05" w14:textId="77777777" w:rsidR="00D017C6" w:rsidRPr="002A141D" w:rsidRDefault="00D017C6" w:rsidP="00475CEC">
                      <w:pPr>
                        <w:overflowPunct w:val="0"/>
                        <w:autoSpaceDE w:val="0"/>
                        <w:autoSpaceDN w:val="0"/>
                        <w:adjustRightInd w:val="0"/>
                        <w:spacing w:before="0"/>
                        <w:jc w:val="center"/>
                        <w:textAlignment w:val="baseline"/>
                        <w:rPr>
                          <w:rFonts w:ascii="Times New Roman" w:hAnsi="Times New Roman"/>
                          <w:sz w:val="24"/>
                          <w:szCs w:val="16"/>
                        </w:rPr>
                      </w:pPr>
                      <w:r w:rsidRPr="002A141D">
                        <w:rPr>
                          <w:rFonts w:ascii="Times New Roman" w:hAnsi="Times New Roman"/>
                          <w:sz w:val="24"/>
                          <w:szCs w:val="16"/>
                        </w:rPr>
                        <w:t>Bắt đầu/Kết thúc</w:t>
                      </w:r>
                    </w:p>
                  </w:txbxContent>
                </v:textbox>
              </v:shape>
            </w:pict>
          </mc:Fallback>
        </mc:AlternateContent>
      </w:r>
    </w:p>
    <w:p w14:paraId="77428FEF" w14:textId="77777777" w:rsidR="00475CEC" w:rsidRPr="00860D5C" w:rsidRDefault="00475CEC" w:rsidP="00475CEC">
      <w:pPr>
        <w:overflowPunct w:val="0"/>
        <w:autoSpaceDE w:val="0"/>
        <w:autoSpaceDN w:val="0"/>
        <w:adjustRightInd w:val="0"/>
        <w:spacing w:beforeLines="60" w:before="144"/>
        <w:ind w:left="720"/>
        <w:contextualSpacing/>
        <w:jc w:val="both"/>
        <w:textAlignment w:val="baseline"/>
        <w:rPr>
          <w:rFonts w:ascii="Cambria" w:eastAsia="Times New Roman" w:hAnsi="Cambria" w:cs="Calibri"/>
          <w:noProof/>
          <w:sz w:val="24"/>
          <w:szCs w:val="24"/>
          <w:lang w:val="fr-FR"/>
        </w:rPr>
      </w:pPr>
      <w:r w:rsidRPr="00860D5C">
        <w:rPr>
          <w:rFonts w:ascii="Cambria" w:eastAsia="Times New Roman" w:hAnsi="Cambria" w:cs="Calibri"/>
          <w:noProof/>
          <w:sz w:val="24"/>
          <w:szCs w:val="24"/>
        </w:rPr>
        <mc:AlternateContent>
          <mc:Choice Requires="wps">
            <w:drawing>
              <wp:anchor distT="0" distB="0" distL="114300" distR="114300" simplePos="0" relativeHeight="251664384" behindDoc="0" locked="0" layoutInCell="1" allowOverlap="1" wp14:anchorId="6DF16EAB" wp14:editId="622F98A5">
                <wp:simplePos x="0" y="0"/>
                <wp:positionH relativeFrom="column">
                  <wp:posOffset>4066181</wp:posOffset>
                </wp:positionH>
                <wp:positionV relativeFrom="paragraph">
                  <wp:posOffset>141273</wp:posOffset>
                </wp:positionV>
                <wp:extent cx="1713865" cy="475615"/>
                <wp:effectExtent l="12065" t="13970" r="7620" b="5715"/>
                <wp:wrapNone/>
                <wp:docPr id="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3865" cy="475615"/>
                        </a:xfrm>
                        <a:prstGeom prst="rect">
                          <a:avLst/>
                        </a:prstGeom>
                        <a:solidFill>
                          <a:srgbClr val="FFFFFF"/>
                        </a:solidFill>
                        <a:ln w="9525">
                          <a:solidFill>
                            <a:srgbClr val="FFFFFF"/>
                          </a:solidFill>
                          <a:miter lim="800000"/>
                          <a:headEnd/>
                          <a:tailEnd/>
                        </a:ln>
                      </wps:spPr>
                      <wps:txbx>
                        <w:txbxContent>
                          <w:p w14:paraId="6EE82C61" w14:textId="77777777" w:rsidR="00D017C6" w:rsidRPr="002A141D" w:rsidRDefault="00D017C6" w:rsidP="00475CEC">
                            <w:pPr>
                              <w:overflowPunct w:val="0"/>
                              <w:autoSpaceDE w:val="0"/>
                              <w:autoSpaceDN w:val="0"/>
                              <w:adjustRightInd w:val="0"/>
                              <w:spacing w:before="0"/>
                              <w:textAlignment w:val="baseline"/>
                              <w:rPr>
                                <w:rFonts w:ascii="Cambria" w:hAnsi="Cambria"/>
                                <w:sz w:val="24"/>
                                <w:szCs w:val="16"/>
                              </w:rPr>
                            </w:pPr>
                            <w:r w:rsidRPr="002A141D">
                              <w:rPr>
                                <w:rFonts w:ascii="Cambria" w:hAnsi="Cambria"/>
                                <w:sz w:val="24"/>
                                <w:szCs w:val="16"/>
                              </w:rPr>
                              <w:t xml:space="preserve">Kết </w:t>
                            </w:r>
                            <w:r w:rsidRPr="002A141D">
                              <w:rPr>
                                <w:rFonts w:ascii="Cambria" w:eastAsia="Times New Roman" w:hAnsi="Cambria"/>
                                <w:sz w:val="24"/>
                                <w:szCs w:val="16"/>
                              </w:rPr>
                              <w:t>nối</w:t>
                            </w:r>
                            <w:r w:rsidRPr="002A141D">
                              <w:rPr>
                                <w:rFonts w:ascii="Cambria" w:hAnsi="Cambria"/>
                                <w:sz w:val="24"/>
                                <w:szCs w:val="16"/>
                              </w:rPr>
                              <w:t xml:space="preserve"> các </w:t>
                            </w:r>
                          </w:p>
                          <w:p w14:paraId="5BFB70D5" w14:textId="77777777" w:rsidR="00D017C6" w:rsidRPr="002A141D" w:rsidRDefault="00D017C6" w:rsidP="00475CEC">
                            <w:pPr>
                              <w:overflowPunct w:val="0"/>
                              <w:autoSpaceDE w:val="0"/>
                              <w:autoSpaceDN w:val="0"/>
                              <w:adjustRightInd w:val="0"/>
                              <w:spacing w:before="0"/>
                              <w:textAlignment w:val="baseline"/>
                              <w:rPr>
                                <w:rFonts w:ascii="Cambria" w:hAnsi="Cambria"/>
                                <w:sz w:val="24"/>
                                <w:szCs w:val="16"/>
                              </w:rPr>
                            </w:pPr>
                            <w:r w:rsidRPr="002A141D">
                              <w:rPr>
                                <w:rFonts w:ascii="Cambria" w:eastAsia="Times New Roman" w:hAnsi="Cambria"/>
                                <w:sz w:val="24"/>
                                <w:szCs w:val="16"/>
                              </w:rPr>
                              <w:t>bước</w:t>
                            </w:r>
                            <w:r w:rsidRPr="002A141D">
                              <w:rPr>
                                <w:rFonts w:ascii="Cambria" w:hAnsi="Cambria"/>
                                <w:sz w:val="24"/>
                                <w:szCs w:val="16"/>
                              </w:rPr>
                              <w:t xml:space="preserve"> xử </w:t>
                            </w:r>
                            <w:r w:rsidRPr="002A141D">
                              <w:rPr>
                                <w:rFonts w:ascii="Times New Roman" w:hAnsi="Times New Roman"/>
                                <w:sz w:val="24"/>
                                <w:szCs w:val="16"/>
                              </w:rPr>
                              <w:t>lý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F16EAB" id="_x0000_t202" coordsize="21600,21600" o:spt="202" path="m,l,21600r21600,l21600,xe">
                <v:stroke joinstyle="miter"/>
                <v:path gradientshapeok="t" o:connecttype="rect"/>
              </v:shapetype>
              <v:shape id="Text Box 15" o:spid="_x0000_s1028" type="#_x0000_t202" style="position:absolute;left:0;text-align:left;margin-left:320.15pt;margin-top:11.1pt;width:134.95pt;height:37.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" strokecolor="white">
                <v:textbox>
                  <w:txbxContent>
                    <w:p w14:paraId="6EE82C61" w14:textId="77777777" w:rsidR="00D017C6" w:rsidRPr="002A141D" w:rsidRDefault="00D017C6" w:rsidP="00475CEC">
                      <w:pPr>
                        <w:overflowPunct w:val="0"/>
                        <w:autoSpaceDE w:val="0"/>
                        <w:autoSpaceDN w:val="0"/>
                        <w:adjustRightInd w:val="0"/>
                        <w:spacing w:before="0"/>
                        <w:textAlignment w:val="baseline"/>
                        <w:rPr>
                          <w:rFonts w:ascii="Cambria" w:hAnsi="Cambria"/>
                          <w:sz w:val="24"/>
                          <w:szCs w:val="16"/>
                        </w:rPr>
                      </w:pPr>
                      <w:r w:rsidRPr="002A141D">
                        <w:rPr>
                          <w:rFonts w:ascii="Cambria" w:hAnsi="Cambria"/>
                          <w:sz w:val="24"/>
                          <w:szCs w:val="16"/>
                        </w:rPr>
                        <w:t xml:space="preserve">Kết </w:t>
                      </w:r>
                      <w:r w:rsidRPr="002A141D">
                        <w:rPr>
                          <w:rFonts w:ascii="Cambria" w:eastAsia="Times New Roman" w:hAnsi="Cambria"/>
                          <w:sz w:val="24"/>
                          <w:szCs w:val="16"/>
                        </w:rPr>
                        <w:t>nối</w:t>
                      </w:r>
                      <w:r w:rsidRPr="002A141D">
                        <w:rPr>
                          <w:rFonts w:ascii="Cambria" w:hAnsi="Cambria"/>
                          <w:sz w:val="24"/>
                          <w:szCs w:val="16"/>
                        </w:rPr>
                        <w:t xml:space="preserve"> các </w:t>
                      </w:r>
                    </w:p>
                    <w:p w14:paraId="5BFB70D5" w14:textId="77777777" w:rsidR="00D017C6" w:rsidRPr="002A141D" w:rsidRDefault="00D017C6" w:rsidP="00475CEC">
                      <w:pPr>
                        <w:overflowPunct w:val="0"/>
                        <w:autoSpaceDE w:val="0"/>
                        <w:autoSpaceDN w:val="0"/>
                        <w:adjustRightInd w:val="0"/>
                        <w:spacing w:before="0"/>
                        <w:textAlignment w:val="baseline"/>
                        <w:rPr>
                          <w:rFonts w:ascii="Cambria" w:hAnsi="Cambria"/>
                          <w:sz w:val="24"/>
                          <w:szCs w:val="16"/>
                        </w:rPr>
                      </w:pPr>
                      <w:r w:rsidRPr="002A141D">
                        <w:rPr>
                          <w:rFonts w:ascii="Cambria" w:eastAsia="Times New Roman" w:hAnsi="Cambria"/>
                          <w:sz w:val="24"/>
                          <w:szCs w:val="16"/>
                        </w:rPr>
                        <w:t>bước</w:t>
                      </w:r>
                      <w:r w:rsidRPr="002A141D">
                        <w:rPr>
                          <w:rFonts w:ascii="Cambria" w:hAnsi="Cambria"/>
                          <w:sz w:val="24"/>
                          <w:szCs w:val="16"/>
                        </w:rPr>
                        <w:t xml:space="preserve"> xử </w:t>
                      </w:r>
                      <w:r w:rsidRPr="002A141D">
                        <w:rPr>
                          <w:rFonts w:ascii="Times New Roman" w:hAnsi="Times New Roman"/>
                          <w:sz w:val="24"/>
                          <w:szCs w:val="16"/>
                        </w:rPr>
                        <w:t>lý</w:t>
                      </w:r>
                    </w:p>
                  </w:txbxContent>
                </v:textbox>
              </v:shape>
            </w:pict>
          </mc:Fallback>
        </mc:AlternateContent>
      </w:r>
      <w:r w:rsidRPr="00860D5C">
        <w:rPr>
          <w:rFonts w:ascii="Cambria" w:eastAsia="Times New Roman" w:hAnsi="Cambria" w:cs="Calibri"/>
          <w:noProof/>
          <w:sz w:val="24"/>
          <w:szCs w:val="24"/>
        </w:rPr>
        <mc:AlternateContent>
          <mc:Choice Requires="wps">
            <w:drawing>
              <wp:anchor distT="0" distB="0" distL="114300" distR="114300" simplePos="0" relativeHeight="251663360" behindDoc="0" locked="0" layoutInCell="1" allowOverlap="1" wp14:anchorId="56FFDBF7" wp14:editId="30A66D65">
                <wp:simplePos x="0" y="0"/>
                <wp:positionH relativeFrom="column">
                  <wp:posOffset>4116263</wp:posOffset>
                </wp:positionH>
                <wp:positionV relativeFrom="paragraph">
                  <wp:posOffset>59248</wp:posOffset>
                </wp:positionV>
                <wp:extent cx="1073785" cy="0"/>
                <wp:effectExtent l="13970" t="60960" r="17145" b="53340"/>
                <wp:wrapNone/>
                <wp:docPr id="7"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37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2281EC" id="_x0000_t32" coordsize="21600,21600" o:spt="32" o:oned="t" path="m,l21600,21600e" filled="f">
                <v:path arrowok="t" fillok="f" o:connecttype="none"/>
                <o:lock v:ext="edit" shapetype="t"/>
              </v:shapetype>
              <v:shape id="AutoShape 14" o:spid="_x0000_s1026" type="#_x0000_t32" style="position:absolute;margin-left:324.1pt;margin-top:4.65pt;width:84.5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">
                <v:stroke endarrow="block"/>
              </v:shape>
            </w:pict>
          </mc:Fallback>
        </mc:AlternateContent>
      </w:r>
    </w:p>
    <w:p w14:paraId="4F98B1AB" w14:textId="77777777" w:rsidR="00475CEC" w:rsidRPr="00860D5C" w:rsidRDefault="00475CEC" w:rsidP="00475CEC">
      <w:pPr>
        <w:overflowPunct w:val="0"/>
        <w:autoSpaceDE w:val="0"/>
        <w:autoSpaceDN w:val="0"/>
        <w:adjustRightInd w:val="0"/>
        <w:spacing w:beforeLines="60" w:before="144"/>
        <w:ind w:left="720"/>
        <w:contextualSpacing/>
        <w:jc w:val="both"/>
        <w:textAlignment w:val="baseline"/>
        <w:rPr>
          <w:rFonts w:ascii="Cambria" w:eastAsia="Times New Roman" w:hAnsi="Cambria" w:cs="Calibri"/>
          <w:noProof/>
          <w:sz w:val="24"/>
          <w:szCs w:val="24"/>
          <w:lang w:val="vi-VN"/>
        </w:rPr>
      </w:pPr>
    </w:p>
    <w:p w14:paraId="2FE4D20D" w14:textId="71A0C535" w:rsidR="00475CEC" w:rsidRPr="00860D5C" w:rsidRDefault="00C42DD4" w:rsidP="00475CEC">
      <w:pPr>
        <w:overflowPunct w:val="0"/>
        <w:autoSpaceDE w:val="0"/>
        <w:autoSpaceDN w:val="0"/>
        <w:adjustRightInd w:val="0"/>
        <w:spacing w:beforeLines="60" w:before="144"/>
        <w:jc w:val="center"/>
        <w:textAlignment w:val="baseline"/>
        <w:rPr>
          <w:rFonts w:ascii="Cambria" w:eastAsia="Times New Roman" w:hAnsi="Cambria" w:cs="Calibri"/>
          <w:noProof/>
          <w:sz w:val="24"/>
          <w:szCs w:val="24"/>
          <w:lang w:val="fr-FR"/>
        </w:rPr>
      </w:pPr>
      <w:r w:rsidRPr="00860D5C">
        <w:rPr>
          <w:rFonts w:ascii="Cambria" w:eastAsia="Times New Roman" w:hAnsi="Cambria" w:cs="Calibri"/>
          <w:noProof/>
          <w:sz w:val="24"/>
          <w:szCs w:val="24"/>
        </w:rPr>
        <mc:AlternateContent>
          <mc:Choice Requires="wps">
            <w:drawing>
              <wp:anchor distT="0" distB="0" distL="114300" distR="114300" simplePos="0" relativeHeight="251661312" behindDoc="0" locked="0" layoutInCell="1" allowOverlap="1" wp14:anchorId="46DCDCAF" wp14:editId="15ABF2A2">
                <wp:simplePos x="0" y="0"/>
                <wp:positionH relativeFrom="column">
                  <wp:posOffset>389255</wp:posOffset>
                </wp:positionH>
                <wp:positionV relativeFrom="paragraph">
                  <wp:posOffset>142874</wp:posOffset>
                </wp:positionV>
                <wp:extent cx="1692275" cy="940435"/>
                <wp:effectExtent l="19050" t="19050" r="22225" b="31115"/>
                <wp:wrapNone/>
                <wp:docPr id="9"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2275" cy="940435"/>
                        </a:xfrm>
                        <a:prstGeom prst="flowChartDecision">
                          <a:avLst/>
                        </a:prstGeom>
                        <a:solidFill>
                          <a:srgbClr val="FFFFFF"/>
                        </a:solidFill>
                        <a:ln w="9525">
                          <a:solidFill>
                            <a:srgbClr val="000000"/>
                          </a:solidFill>
                          <a:miter lim="800000"/>
                          <a:headEnd/>
                          <a:tailEnd/>
                        </a:ln>
                      </wps:spPr>
                      <wps:txbx>
                        <w:txbxContent>
                          <w:p w14:paraId="4B355C7A" w14:textId="77777777" w:rsidR="00D017C6" w:rsidRPr="002A141D" w:rsidRDefault="00D017C6" w:rsidP="00475CEC">
                            <w:pPr>
                              <w:pStyle w:val="BodyText"/>
                              <w:jc w:val="center"/>
                              <w:rPr>
                                <w:rFonts w:ascii="Cambria" w:hAnsi="Cambria"/>
                                <w:szCs w:val="18"/>
                              </w:rPr>
                            </w:pPr>
                            <w:r w:rsidRPr="002A141D">
                              <w:rPr>
                                <w:rFonts w:ascii="Cambria" w:hAnsi="Cambria"/>
                                <w:szCs w:val="18"/>
                              </w:rPr>
                              <w:t xml:space="preserve">Điều kiện </w:t>
                            </w:r>
                            <w:r w:rsidRPr="002A141D">
                              <w:rPr>
                                <w:rFonts w:ascii="Times New Roman" w:hAnsi="Times New Roman"/>
                                <w:szCs w:val="18"/>
                              </w:rPr>
                              <w:t>rẽ</w:t>
                            </w:r>
                            <w:r w:rsidRPr="002A141D">
                              <w:rPr>
                                <w:rFonts w:ascii="Cambria" w:hAnsi="Cambria"/>
                                <w:szCs w:val="18"/>
                              </w:rPr>
                              <w:t xml:space="preserve"> nhánh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DCDCAF" id="_x0000_t110" coordsize="21600,21600" o:spt="110" path="m10800,l,10800,10800,21600,21600,10800xe">
                <v:stroke joinstyle="miter"/>
                <v:path gradientshapeok="t" o:connecttype="rect" textboxrect="5400,5400,16200,16200"/>
              </v:shapetype>
              <v:shape id="AutoShape 12" o:spid="_x0000_s1029" type="#_x0000_t110" style="position:absolute;left:0;text-align:left;margin-left:30.65pt;margin-top:11.25pt;width:133.25pt;height:74.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">
                <v:textbox>
                  <w:txbxContent>
                    <w:p w14:paraId="4B355C7A" w14:textId="77777777" w:rsidR="00D017C6" w:rsidRPr="002A141D" w:rsidRDefault="00D017C6" w:rsidP="00475CEC">
                      <w:pPr>
                        <w:pStyle w:val="BodyText"/>
                        <w:jc w:val="center"/>
                        <w:rPr>
                          <w:rFonts w:ascii="Cambria" w:hAnsi="Cambria"/>
                          <w:szCs w:val="18"/>
                        </w:rPr>
                      </w:pPr>
                      <w:r w:rsidRPr="002A141D">
                        <w:rPr>
                          <w:rFonts w:ascii="Cambria" w:hAnsi="Cambria"/>
                          <w:szCs w:val="18"/>
                        </w:rPr>
                        <w:t xml:space="preserve">Điều kiện </w:t>
                      </w:r>
                      <w:r w:rsidRPr="002A141D">
                        <w:rPr>
                          <w:rFonts w:ascii="Times New Roman" w:hAnsi="Times New Roman"/>
                          <w:szCs w:val="18"/>
                        </w:rPr>
                        <w:t>rẽ</w:t>
                      </w:r>
                      <w:r w:rsidRPr="002A141D">
                        <w:rPr>
                          <w:rFonts w:ascii="Cambria" w:hAnsi="Cambria"/>
                          <w:szCs w:val="18"/>
                        </w:rPr>
                        <w:t xml:space="preserve"> nhánh</w:t>
                      </w:r>
                    </w:p>
                  </w:txbxContent>
                </v:textbox>
              </v:shape>
            </w:pict>
          </mc:Fallback>
        </mc:AlternateContent>
      </w:r>
    </w:p>
    <w:p w14:paraId="785B09E5" w14:textId="3F6CEF02" w:rsidR="00475CEC" w:rsidRPr="00860D5C" w:rsidRDefault="00140497" w:rsidP="00475CEC">
      <w:pPr>
        <w:overflowPunct w:val="0"/>
        <w:autoSpaceDE w:val="0"/>
        <w:autoSpaceDN w:val="0"/>
        <w:adjustRightInd w:val="0"/>
        <w:spacing w:beforeLines="60" w:before="144"/>
        <w:jc w:val="both"/>
        <w:textAlignment w:val="baseline"/>
        <w:rPr>
          <w:rFonts w:ascii="Cambria" w:eastAsia="Times New Roman" w:hAnsi="Cambria" w:cs="Calibri"/>
          <w:b/>
          <w:noProof/>
          <w:sz w:val="24"/>
          <w:szCs w:val="24"/>
          <w:lang w:val="fr-FR"/>
        </w:rPr>
      </w:pPr>
      <w:r w:rsidRPr="00860D5C">
        <w:rPr>
          <w:bCs/>
          <w:noProof/>
          <w:sz w:val="28"/>
          <w:szCs w:val="28"/>
        </w:rPr>
        <mc:AlternateContent>
          <mc:Choice Requires="wps">
            <w:drawing>
              <wp:anchor distT="0" distB="0" distL="114300" distR="114300" simplePos="0" relativeHeight="251667456" behindDoc="0" locked="0" layoutInCell="1" allowOverlap="1" wp14:anchorId="22DC2D73" wp14:editId="24FA8C73">
                <wp:simplePos x="0" y="0"/>
                <wp:positionH relativeFrom="column">
                  <wp:posOffset>2362200</wp:posOffset>
                </wp:positionH>
                <wp:positionV relativeFrom="paragraph">
                  <wp:posOffset>92075</wp:posOffset>
                </wp:positionV>
                <wp:extent cx="1338323" cy="571500"/>
                <wp:effectExtent l="0" t="0" r="14605" b="19050"/>
                <wp:wrapNone/>
                <wp:docPr id="3" name="Flowchart: Predefined Process 3"/>
                <wp:cNvGraphicFramePr/>
                <a:graphic xmlns:a="http://schemas.openxmlformats.org/drawingml/2006/main">
                  <a:graphicData uri="http://schemas.microsoft.com/office/word/2010/wordprocessingShape">
                    <wps:wsp>
                      <wps:cNvSpPr/>
                      <wps:spPr>
                        <a:xfrm>
                          <a:off x="0" y="0"/>
                          <a:ext cx="1338323" cy="571500"/>
                        </a:xfrm>
                        <a:prstGeom prst="flowChartPredefinedProcess">
                          <a:avLst/>
                        </a:prstGeom>
                        <a:solidFill>
                          <a:srgbClr val="FFFFFF"/>
                        </a:solidFill>
                        <a:ln w="9525">
                          <a:solidFill>
                            <a:srgbClr val="000000"/>
                          </a:solidFill>
                          <a:round/>
                          <a:headEnd/>
                          <a:tailEnd/>
                        </a:ln>
                      </wps:spPr>
                      <wps:txbx>
                        <w:txbxContent>
                          <w:p w14:paraId="6C93E938" w14:textId="77777777" w:rsidR="00D017C6" w:rsidRPr="002A141D" w:rsidRDefault="00D017C6" w:rsidP="00140497">
                            <w:pPr>
                              <w:overflowPunct w:val="0"/>
                              <w:autoSpaceDE w:val="0"/>
                              <w:autoSpaceDN w:val="0"/>
                              <w:adjustRightInd w:val="0"/>
                              <w:spacing w:before="0"/>
                              <w:jc w:val="center"/>
                              <w:textAlignment w:val="baseline"/>
                              <w:rPr>
                                <w:rFonts w:ascii="Cambria" w:hAnsi="Cambria"/>
                                <w:sz w:val="24"/>
                                <w:szCs w:val="16"/>
                              </w:rPr>
                            </w:pPr>
                            <w:r w:rsidRPr="002A141D">
                              <w:rPr>
                                <w:rFonts w:ascii="Cambria" w:hAnsi="Cambria"/>
                                <w:sz w:val="24"/>
                                <w:szCs w:val="16"/>
                              </w:rPr>
                              <w:t xml:space="preserve">Quy </w:t>
                            </w:r>
                            <w:r w:rsidRPr="002A141D">
                              <w:rPr>
                                <w:rFonts w:ascii="Times New Roman" w:eastAsia="Times New Roman" w:hAnsi="Times New Roman"/>
                                <w:sz w:val="24"/>
                                <w:szCs w:val="16"/>
                              </w:rPr>
                              <w:t>trình</w:t>
                            </w:r>
                            <w:r w:rsidRPr="002A141D">
                              <w:rPr>
                                <w:rFonts w:ascii="Cambria" w:hAnsi="Cambria"/>
                                <w:sz w:val="24"/>
                                <w:szCs w:val="16"/>
                              </w:rPr>
                              <w:t xml:space="preserve"> </w:t>
                            </w:r>
                            <w:r>
                              <w:rPr>
                                <w:rFonts w:ascii="Cambria" w:hAnsi="Cambria"/>
                                <w:sz w:val="24"/>
                                <w:szCs w:val="16"/>
                              </w:rPr>
                              <w:t>t</w:t>
                            </w:r>
                            <w:r w:rsidRPr="002A141D">
                              <w:rPr>
                                <w:rFonts w:ascii="Times New Roman" w:hAnsi="Times New Roman"/>
                                <w:sz w:val="24"/>
                                <w:szCs w:val="16"/>
                              </w:rPr>
                              <w:t>iếp</w:t>
                            </w:r>
                            <w:r w:rsidRPr="002A141D">
                              <w:rPr>
                                <w:rFonts w:ascii="Cambria" w:hAnsi="Cambria"/>
                                <w:sz w:val="24"/>
                                <w:szCs w:val="16"/>
                              </w:rPr>
                              <w:t xml:space="preserve"> nối</w:t>
                            </w:r>
                          </w:p>
                          <w:p w14:paraId="0166EE34" w14:textId="77777777" w:rsidR="00D017C6" w:rsidRDefault="00D017C6" w:rsidP="00140497">
                            <w:pPr>
                              <w:jc w:val="center"/>
                            </w:pP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anchor>
            </w:drawing>
          </mc:Choice>
          <mc:Fallback>
            <w:pict>
              <v:shapetype w14:anchorId="22DC2D73" id="_x0000_t112" coordsize="21600,21600" o:spt="112" path="m,l,21600r21600,l21600,xem2610,nfl2610,21600em18990,nfl18990,21600e">
                <v:stroke joinstyle="miter"/>
                <v:path o:extrusionok="f" gradientshapeok="t" o:connecttype="rect" textboxrect="2610,0,18990,21600"/>
              </v:shapetype>
              <v:shape id="Flowchart: Predefined Process 3" o:spid="_x0000_s1030" type="#_x0000_t112" style="position:absolute;left:0;text-align:left;margin-left:186pt;margin-top:7.25pt;width:105.4pt;height:4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">
                <v:stroke joinstyle="round"/>
                <v:textbox>
                  <w:txbxContent>
                    <w:p w14:paraId="6C93E938" w14:textId="77777777" w:rsidR="00D017C6" w:rsidRPr="002A141D" w:rsidRDefault="00D017C6" w:rsidP="00140497">
                      <w:pPr>
                        <w:overflowPunct w:val="0"/>
                        <w:autoSpaceDE w:val="0"/>
                        <w:autoSpaceDN w:val="0"/>
                        <w:adjustRightInd w:val="0"/>
                        <w:spacing w:before="0"/>
                        <w:jc w:val="center"/>
                        <w:textAlignment w:val="baseline"/>
                        <w:rPr>
                          <w:rFonts w:ascii="Cambria" w:hAnsi="Cambria"/>
                          <w:sz w:val="24"/>
                          <w:szCs w:val="16"/>
                        </w:rPr>
                      </w:pPr>
                      <w:r w:rsidRPr="002A141D">
                        <w:rPr>
                          <w:rFonts w:ascii="Cambria" w:hAnsi="Cambria"/>
                          <w:sz w:val="24"/>
                          <w:szCs w:val="16"/>
                        </w:rPr>
                        <w:t xml:space="preserve">Quy </w:t>
                      </w:r>
                      <w:r w:rsidRPr="002A141D">
                        <w:rPr>
                          <w:rFonts w:ascii="Times New Roman" w:eastAsia="Times New Roman" w:hAnsi="Times New Roman"/>
                          <w:sz w:val="24"/>
                          <w:szCs w:val="16"/>
                        </w:rPr>
                        <w:t>trình</w:t>
                      </w:r>
                      <w:r w:rsidRPr="002A141D">
                        <w:rPr>
                          <w:rFonts w:ascii="Cambria" w:hAnsi="Cambria"/>
                          <w:sz w:val="24"/>
                          <w:szCs w:val="16"/>
                        </w:rPr>
                        <w:t xml:space="preserve"> </w:t>
                      </w:r>
                      <w:r>
                        <w:rPr>
                          <w:rFonts w:ascii="Cambria" w:hAnsi="Cambria"/>
                          <w:sz w:val="24"/>
                          <w:szCs w:val="16"/>
                        </w:rPr>
                        <w:t>t</w:t>
                      </w:r>
                      <w:r w:rsidRPr="002A141D">
                        <w:rPr>
                          <w:rFonts w:ascii="Times New Roman" w:hAnsi="Times New Roman"/>
                          <w:sz w:val="24"/>
                          <w:szCs w:val="16"/>
                        </w:rPr>
                        <w:t>iếp</w:t>
                      </w:r>
                      <w:r w:rsidRPr="002A141D">
                        <w:rPr>
                          <w:rFonts w:ascii="Cambria" w:hAnsi="Cambria"/>
                          <w:sz w:val="24"/>
                          <w:szCs w:val="16"/>
                        </w:rPr>
                        <w:t xml:space="preserve"> nối</w:t>
                      </w:r>
                    </w:p>
                    <w:p w14:paraId="0166EE34" w14:textId="77777777" w:rsidR="00D017C6" w:rsidRDefault="00D017C6" w:rsidP="00140497">
                      <w:pPr>
                        <w:jc w:val="center"/>
                      </w:pPr>
                    </w:p>
                  </w:txbxContent>
                </v:textbox>
              </v:shape>
            </w:pict>
          </mc:Fallback>
        </mc:AlternateContent>
      </w:r>
      <w:r w:rsidR="00475CEC" w:rsidRPr="00860D5C">
        <w:rPr>
          <w:rFonts w:ascii="Cambria" w:eastAsia="Times New Roman" w:hAnsi="Cambria" w:cs="Calibri"/>
          <w:b/>
          <w:noProof/>
          <w:sz w:val="24"/>
          <w:szCs w:val="24"/>
        </w:rPr>
        <mc:AlternateContent>
          <mc:Choice Requires="wps">
            <w:drawing>
              <wp:anchor distT="0" distB="0" distL="114300" distR="114300" simplePos="0" relativeHeight="251665408" behindDoc="0" locked="0" layoutInCell="1" allowOverlap="1" wp14:anchorId="18CD7003" wp14:editId="1C4EEE18">
                <wp:simplePos x="0" y="0"/>
                <wp:positionH relativeFrom="column">
                  <wp:posOffset>4003040</wp:posOffset>
                </wp:positionH>
                <wp:positionV relativeFrom="paragraph">
                  <wp:posOffset>119021</wp:posOffset>
                </wp:positionV>
                <wp:extent cx="1483001" cy="622548"/>
                <wp:effectExtent l="0" t="0" r="22225" b="25400"/>
                <wp:wrapNone/>
                <wp:docPr id="19" name="Flowchart: Document 19"/>
                <wp:cNvGraphicFramePr/>
                <a:graphic xmlns:a="http://schemas.openxmlformats.org/drawingml/2006/main">
                  <a:graphicData uri="http://schemas.microsoft.com/office/word/2010/wordprocessingShape">
                    <wps:wsp>
                      <wps:cNvSpPr/>
                      <wps:spPr>
                        <a:xfrm>
                          <a:off x="0" y="0"/>
                          <a:ext cx="1483001" cy="622548"/>
                        </a:xfrm>
                        <a:prstGeom prst="flowChartDocument">
                          <a:avLst/>
                        </a:prstGeom>
                        <a:solidFill>
                          <a:srgbClr val="FFFFFF"/>
                        </a:solidFill>
                        <a:ln w="9525">
                          <a:solidFill>
                            <a:srgbClr val="000000"/>
                          </a:solidFill>
                          <a:miter lim="800000"/>
                          <a:headEnd/>
                          <a:tailEnd/>
                        </a:ln>
                      </wps:spPr>
                      <wps:txbx>
                        <w:txbxContent>
                          <w:p w14:paraId="2C3975CE" w14:textId="79230394" w:rsidR="00D017C6" w:rsidRPr="002A141D" w:rsidRDefault="00D017C6" w:rsidP="00475CEC">
                            <w:pPr>
                              <w:rPr>
                                <w:rFonts w:ascii="Times New Roman" w:hAnsi="Times New Roman"/>
                                <w:sz w:val="24"/>
                                <w:szCs w:val="18"/>
                                <w:lang w:val="vi-VN"/>
                              </w:rPr>
                            </w:pPr>
                            <w:r w:rsidRPr="002A141D">
                              <w:rPr>
                                <w:sz w:val="24"/>
                                <w:szCs w:val="18"/>
                                <w:lang w:val="vi-VN"/>
                              </w:rPr>
                              <w:t xml:space="preserve">Tài liệu </w:t>
                            </w:r>
                            <w:r>
                              <w:rPr>
                                <w:sz w:val="24"/>
                                <w:szCs w:val="18"/>
                              </w:rPr>
                              <w:t>đính kèm</w:t>
                            </w:r>
                            <w:r w:rsidRPr="002A141D">
                              <w:rPr>
                                <w:sz w:val="24"/>
                                <w:szCs w:val="18"/>
                                <w:lang w:val="vi-VN"/>
                              </w:rPr>
                              <w:t xml:space="preserve"> </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anchor>
            </w:drawing>
          </mc:Choice>
          <mc:Fallback>
            <w:pict>
              <v:shapetype w14:anchorId="18CD7003"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19" o:spid="_x0000_s1031" type="#_x0000_t114" style="position:absolute;left:0;text-align:left;margin-left:315.2pt;margin-top:9.35pt;width:116.75pt;height:49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">
                <v:textbox>
                  <w:txbxContent>
                    <w:p w14:paraId="2C3975CE" w14:textId="79230394" w:rsidR="00D017C6" w:rsidRPr="002A141D" w:rsidRDefault="00D017C6" w:rsidP="00475CEC">
                      <w:pPr>
                        <w:rPr>
                          <w:rFonts w:ascii="Times New Roman" w:hAnsi="Times New Roman"/>
                          <w:sz w:val="24"/>
                          <w:szCs w:val="18"/>
                          <w:lang w:val="vi-VN"/>
                        </w:rPr>
                      </w:pPr>
                      <w:r w:rsidRPr="002A141D">
                        <w:rPr>
                          <w:sz w:val="24"/>
                          <w:szCs w:val="18"/>
                          <w:lang w:val="vi-VN"/>
                        </w:rPr>
                        <w:t xml:space="preserve">Tài liệu </w:t>
                      </w:r>
                      <w:r>
                        <w:rPr>
                          <w:sz w:val="24"/>
                          <w:szCs w:val="18"/>
                        </w:rPr>
                        <w:t>đính kèm</w:t>
                      </w:r>
                      <w:r w:rsidRPr="002A141D">
                        <w:rPr>
                          <w:sz w:val="24"/>
                          <w:szCs w:val="18"/>
                          <w:lang w:val="vi-VN"/>
                        </w:rPr>
                        <w:t xml:space="preserve"> </w:t>
                      </w:r>
                    </w:p>
                  </w:txbxContent>
                </v:textbox>
              </v:shape>
            </w:pict>
          </mc:Fallback>
        </mc:AlternateContent>
      </w:r>
    </w:p>
    <w:p w14:paraId="579799D7" w14:textId="31D1245E" w:rsidR="00475CEC" w:rsidRPr="00860D5C" w:rsidRDefault="00475CEC" w:rsidP="00475CEC">
      <w:pPr>
        <w:overflowPunct w:val="0"/>
        <w:autoSpaceDE w:val="0"/>
        <w:autoSpaceDN w:val="0"/>
        <w:adjustRightInd w:val="0"/>
        <w:spacing w:beforeLines="60" w:before="144"/>
        <w:jc w:val="both"/>
        <w:textAlignment w:val="baseline"/>
        <w:rPr>
          <w:rFonts w:ascii="Cambria" w:eastAsia="Times New Roman" w:hAnsi="Cambria" w:cs="Calibri"/>
          <w:b/>
          <w:noProof/>
          <w:sz w:val="24"/>
          <w:szCs w:val="24"/>
          <w:lang w:val="fr-FR"/>
        </w:rPr>
      </w:pPr>
    </w:p>
    <w:p w14:paraId="6DF5AC7D" w14:textId="77777777" w:rsidR="00475CEC" w:rsidRPr="00860D5C" w:rsidRDefault="00475CEC" w:rsidP="00475CEC">
      <w:pPr>
        <w:overflowPunct w:val="0"/>
        <w:autoSpaceDE w:val="0"/>
        <w:autoSpaceDN w:val="0"/>
        <w:adjustRightInd w:val="0"/>
        <w:spacing w:beforeLines="60" w:before="144"/>
        <w:jc w:val="both"/>
        <w:textAlignment w:val="baseline"/>
        <w:rPr>
          <w:rFonts w:ascii="Cambria" w:eastAsia="Times New Roman" w:hAnsi="Cambria" w:cs="Calibri"/>
          <w:b/>
          <w:noProof/>
          <w:sz w:val="24"/>
          <w:szCs w:val="24"/>
          <w:lang w:val="fr-FR"/>
        </w:rPr>
      </w:pPr>
    </w:p>
    <w:p w14:paraId="04E71A05" w14:textId="77777777" w:rsidR="00475CEC" w:rsidRPr="00860D5C" w:rsidRDefault="00475CEC" w:rsidP="00475CEC">
      <w:pPr>
        <w:overflowPunct w:val="0"/>
        <w:autoSpaceDE w:val="0"/>
        <w:autoSpaceDN w:val="0"/>
        <w:adjustRightInd w:val="0"/>
        <w:spacing w:beforeLines="60" w:before="144"/>
        <w:jc w:val="both"/>
        <w:textAlignment w:val="baseline"/>
        <w:rPr>
          <w:rFonts w:ascii="Cambria" w:eastAsia="Times New Roman" w:hAnsi="Cambria" w:cs="Calibri"/>
          <w:b/>
          <w:noProof/>
          <w:sz w:val="24"/>
          <w:szCs w:val="24"/>
          <w:lang w:val="fr-FR"/>
        </w:rPr>
      </w:pPr>
    </w:p>
    <w:p w14:paraId="30DDE6CB" w14:textId="77777777" w:rsidR="00475CEC" w:rsidRPr="00860D5C" w:rsidRDefault="00475CEC" w:rsidP="00057E6C">
      <w:pPr>
        <w:pStyle w:val="Bodytext2"/>
        <w:tabs>
          <w:tab w:val="left" w:pos="709"/>
        </w:tabs>
        <w:spacing w:before="120" w:line="240" w:lineRule="auto"/>
        <w:rPr>
          <w:b/>
          <w:bCs/>
          <w:sz w:val="28"/>
          <w:szCs w:val="28"/>
          <w:lang w:val="fr-FR"/>
        </w:rPr>
      </w:pPr>
      <w:r w:rsidRPr="00860D5C">
        <w:rPr>
          <w:b/>
          <w:bCs/>
          <w:sz w:val="28"/>
          <w:szCs w:val="28"/>
          <w:lang w:val="fr-FR"/>
        </w:rPr>
        <w:tab/>
        <w:t>V. Nội dung quy trình</w:t>
      </w:r>
    </w:p>
    <w:p w14:paraId="38808B2C" w14:textId="3667F65E" w:rsidR="003C3D7A" w:rsidRPr="00860D5C" w:rsidRDefault="00475CEC" w:rsidP="00057E6C">
      <w:pPr>
        <w:pStyle w:val="Bodytext2"/>
        <w:tabs>
          <w:tab w:val="left" w:pos="709"/>
        </w:tabs>
        <w:spacing w:before="120" w:line="240" w:lineRule="auto"/>
        <w:rPr>
          <w:b/>
          <w:bCs/>
          <w:sz w:val="28"/>
          <w:szCs w:val="28"/>
          <w:lang w:val="vi-VN"/>
        </w:rPr>
      </w:pPr>
      <w:r w:rsidRPr="00860D5C">
        <w:rPr>
          <w:b/>
          <w:bCs/>
          <w:sz w:val="28"/>
          <w:szCs w:val="28"/>
          <w:lang w:val="fr-FR"/>
        </w:rPr>
        <w:tab/>
      </w:r>
      <w:r w:rsidRPr="00860D5C">
        <w:rPr>
          <w:b/>
          <w:bCs/>
          <w:sz w:val="28"/>
          <w:szCs w:val="28"/>
        </w:rPr>
        <w:t>5.1. Lưu đồ</w:t>
      </w:r>
      <w:r w:rsidRPr="00860D5C">
        <w:rPr>
          <w:b/>
          <w:bCs/>
          <w:sz w:val="28"/>
          <w:szCs w:val="28"/>
          <w:lang w:val="vi-VN"/>
        </w:rPr>
        <w:t xml:space="preserve"> </w:t>
      </w:r>
    </w:p>
    <w:p w14:paraId="69343046" w14:textId="669D4B49" w:rsidR="00403F5A" w:rsidRPr="00860D5C" w:rsidRDefault="00403F5A" w:rsidP="003C3D7A">
      <w:pPr>
        <w:pStyle w:val="Bodytext2"/>
        <w:tabs>
          <w:tab w:val="left" w:pos="709"/>
        </w:tabs>
        <w:spacing w:before="0" w:after="0" w:line="264" w:lineRule="auto"/>
        <w:jc w:val="center"/>
        <w:rPr>
          <w:bCs/>
          <w:color w:val="FF0000"/>
          <w:sz w:val="28"/>
          <w:szCs w:val="28"/>
        </w:rPr>
      </w:pPr>
    </w:p>
    <w:p w14:paraId="2855B4A7" w14:textId="77777777" w:rsidR="003C3D7A" w:rsidRPr="00860D5C" w:rsidRDefault="003C3D7A" w:rsidP="003C3D7A">
      <w:pPr>
        <w:spacing w:before="0" w:after="160" w:line="259" w:lineRule="auto"/>
        <w:jc w:val="center"/>
        <w:rPr>
          <w:bCs/>
          <w:color w:val="FF0000"/>
          <w:sz w:val="28"/>
          <w:szCs w:val="28"/>
        </w:rPr>
        <w:sectPr w:rsidR="003C3D7A" w:rsidRPr="00860D5C" w:rsidSect="00E83E59">
          <w:footerReference w:type="default" r:id="rId8"/>
          <w:pgSz w:w="11909" w:h="16834" w:code="9"/>
          <w:pgMar w:top="964" w:right="1134" w:bottom="964" w:left="1701" w:header="624" w:footer="624" w:gutter="0"/>
          <w:cols w:space="720"/>
          <w:docGrid w:linePitch="381"/>
        </w:sectPr>
      </w:pPr>
    </w:p>
    <w:p w14:paraId="644A8E67" w14:textId="16E0D799" w:rsidR="00403F5A" w:rsidRPr="00860D5C" w:rsidRDefault="00974779">
      <w:pPr>
        <w:spacing w:before="0" w:after="160" w:line="259" w:lineRule="auto"/>
        <w:rPr>
          <w:rFonts w:ascii="Times New Roman" w:eastAsia="Times New Roman" w:hAnsi="Times New Roman"/>
          <w:b/>
          <w:bCs/>
          <w:i/>
          <w:color w:val="FF0000"/>
          <w:sz w:val="28"/>
          <w:szCs w:val="28"/>
        </w:rPr>
      </w:pPr>
      <w:r w:rsidRPr="00860D5C">
        <w:object w:dxaOrig="15213" w:dyaOrig="10803" w14:anchorId="79733E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02.25pt;height:498.4pt" o:ole="">
            <v:imagedata r:id="rId9" o:title=""/>
          </v:shape>
          <o:OLEObject Type="Embed" ProgID="Visio.Drawing.11" ShapeID="_x0000_i1025" DrawAspect="Content" ObjectID="_1829733981" r:id="rId10"/>
        </w:object>
      </w:r>
      <w:r w:rsidR="006F5794" w:rsidRPr="00860D5C">
        <w:rPr>
          <w:b/>
          <w:bCs/>
          <w:i/>
          <w:color w:val="FF0000"/>
          <w:sz w:val="28"/>
          <w:szCs w:val="28"/>
        </w:rPr>
        <w:t xml:space="preserve"> </w:t>
      </w:r>
      <w:r w:rsidR="00403F5A" w:rsidRPr="00860D5C">
        <w:rPr>
          <w:b/>
          <w:bCs/>
          <w:i/>
          <w:color w:val="FF0000"/>
          <w:sz w:val="28"/>
          <w:szCs w:val="28"/>
        </w:rPr>
        <w:br w:type="page"/>
      </w:r>
    </w:p>
    <w:p w14:paraId="67FCF4E2" w14:textId="634D8D58" w:rsidR="00403F5A" w:rsidRPr="00860D5C" w:rsidRDefault="006F5794">
      <w:pPr>
        <w:spacing w:before="0" w:after="160" w:line="259" w:lineRule="auto"/>
        <w:rPr>
          <w:rFonts w:ascii="Times New Roman" w:eastAsia="Times New Roman" w:hAnsi="Times New Roman"/>
          <w:bCs/>
          <w:color w:val="FF0000"/>
          <w:sz w:val="28"/>
          <w:szCs w:val="28"/>
        </w:rPr>
      </w:pPr>
      <w:r w:rsidRPr="00860D5C">
        <w:object w:dxaOrig="15123" w:dyaOrig="10533" w14:anchorId="2F8CBCC3">
          <v:shape id="_x0000_i1026" type="#_x0000_t75" style="width:708.3pt;height:492.8pt" o:ole="">
            <v:imagedata r:id="rId11" o:title=""/>
          </v:shape>
          <o:OLEObject Type="Embed" ProgID="Visio.Drawing.11" ShapeID="_x0000_i1026" DrawAspect="Content" ObjectID="_1829733982" r:id="rId12"/>
        </w:object>
      </w:r>
    </w:p>
    <w:p w14:paraId="3EFA7751" w14:textId="7154F508" w:rsidR="00403F5A" w:rsidRPr="00860D5C" w:rsidRDefault="00AA2276" w:rsidP="003C415D">
      <w:pPr>
        <w:rPr>
          <w:rFonts w:ascii="Times New Roman" w:eastAsia="Times New Roman" w:hAnsi="Times New Roman"/>
          <w:b/>
          <w:bCs/>
          <w:i/>
          <w:color w:val="FF0000"/>
          <w:sz w:val="28"/>
          <w:szCs w:val="28"/>
        </w:rPr>
      </w:pPr>
      <w:r w:rsidRPr="00860D5C">
        <w:object w:dxaOrig="15303" w:dyaOrig="8913" w14:anchorId="3C5AD95B">
          <v:shape id="_x0000_i1027" type="#_x0000_t75" style="width:712.5pt;height:415.15pt" o:ole="">
            <v:imagedata r:id="rId13" o:title=""/>
          </v:shape>
          <o:OLEObject Type="Embed" ProgID="Visio.Drawing.11" ShapeID="_x0000_i1027" DrawAspect="Content" ObjectID="_1829733983" r:id="rId14"/>
        </w:object>
      </w:r>
      <w:r w:rsidR="006F5794" w:rsidRPr="00860D5C">
        <w:rPr>
          <w:b/>
          <w:bCs/>
          <w:i/>
          <w:color w:val="FF0000"/>
          <w:sz w:val="28"/>
          <w:szCs w:val="28"/>
        </w:rPr>
        <w:t xml:space="preserve"> </w:t>
      </w:r>
      <w:r w:rsidR="00403F5A" w:rsidRPr="00860D5C">
        <w:rPr>
          <w:b/>
          <w:bCs/>
          <w:i/>
          <w:color w:val="FF0000"/>
          <w:sz w:val="28"/>
          <w:szCs w:val="28"/>
        </w:rPr>
        <w:br w:type="page"/>
      </w:r>
    </w:p>
    <w:p w14:paraId="186E5946" w14:textId="77777777" w:rsidR="00403F5A" w:rsidRPr="00860D5C" w:rsidRDefault="00403F5A" w:rsidP="00475CEC">
      <w:pPr>
        <w:pStyle w:val="Bodytext2"/>
        <w:tabs>
          <w:tab w:val="left" w:pos="709"/>
        </w:tabs>
        <w:spacing w:before="0" w:after="0" w:line="264" w:lineRule="auto"/>
        <w:rPr>
          <w:b/>
          <w:bCs/>
          <w:i/>
          <w:color w:val="FF0000"/>
          <w:sz w:val="28"/>
          <w:szCs w:val="28"/>
        </w:rPr>
        <w:sectPr w:rsidR="00403F5A" w:rsidRPr="00860D5C" w:rsidSect="006F5794">
          <w:pgSz w:w="16834" w:h="11909" w:orient="landscape" w:code="9"/>
          <w:pgMar w:top="900" w:right="1134" w:bottom="1134" w:left="1440" w:header="539" w:footer="907" w:gutter="0"/>
          <w:cols w:space="720"/>
          <w:docGrid w:linePitch="381"/>
        </w:sectPr>
      </w:pPr>
    </w:p>
    <w:p w14:paraId="2DCB3993" w14:textId="524C3C4B" w:rsidR="00475CEC" w:rsidRPr="00860D5C" w:rsidRDefault="00475CEC" w:rsidP="003C415D">
      <w:pPr>
        <w:pStyle w:val="Bodytext2"/>
        <w:tabs>
          <w:tab w:val="left" w:pos="709"/>
        </w:tabs>
        <w:spacing w:before="120" w:after="0" w:line="240" w:lineRule="auto"/>
        <w:rPr>
          <w:b/>
          <w:bCs/>
          <w:sz w:val="28"/>
          <w:szCs w:val="28"/>
        </w:rPr>
      </w:pPr>
      <w:r w:rsidRPr="00860D5C">
        <w:rPr>
          <w:b/>
          <w:bCs/>
          <w:sz w:val="28"/>
          <w:szCs w:val="28"/>
          <w:lang w:val="vi-VN"/>
        </w:rPr>
        <w:lastRenderedPageBreak/>
        <w:tab/>
      </w:r>
      <w:r w:rsidRPr="00860D5C">
        <w:rPr>
          <w:b/>
          <w:bCs/>
          <w:sz w:val="28"/>
          <w:szCs w:val="28"/>
        </w:rPr>
        <w:tab/>
        <w:t>5.</w:t>
      </w:r>
      <w:r w:rsidRPr="00860D5C">
        <w:rPr>
          <w:b/>
          <w:bCs/>
          <w:sz w:val="28"/>
          <w:szCs w:val="28"/>
          <w:lang w:val="vi-VN"/>
        </w:rPr>
        <w:t>2</w:t>
      </w:r>
      <w:r w:rsidRPr="00860D5C">
        <w:rPr>
          <w:b/>
          <w:bCs/>
          <w:sz w:val="28"/>
          <w:szCs w:val="28"/>
        </w:rPr>
        <w:t xml:space="preserve"> Diễn giải các bước </w:t>
      </w:r>
    </w:p>
    <w:p w14:paraId="14A47708" w14:textId="1CF2FEBD" w:rsidR="00093302" w:rsidRPr="00860D5C" w:rsidRDefault="00093302" w:rsidP="003C415D">
      <w:pPr>
        <w:pStyle w:val="Bodytext2"/>
        <w:tabs>
          <w:tab w:val="left" w:pos="709"/>
        </w:tabs>
        <w:spacing w:before="120" w:after="0" w:line="240" w:lineRule="auto"/>
        <w:rPr>
          <w:bCs/>
          <w:sz w:val="28"/>
          <w:szCs w:val="28"/>
        </w:rPr>
      </w:pPr>
      <w:r w:rsidRPr="00860D5C">
        <w:rPr>
          <w:b/>
          <w:bCs/>
          <w:sz w:val="28"/>
          <w:szCs w:val="28"/>
        </w:rPr>
        <w:tab/>
      </w:r>
      <w:r w:rsidRPr="00860D5C">
        <w:rPr>
          <w:bCs/>
          <w:sz w:val="28"/>
          <w:szCs w:val="28"/>
        </w:rPr>
        <w:t xml:space="preserve">Quy trình </w:t>
      </w:r>
      <w:r w:rsidR="007F5531" w:rsidRPr="00860D5C">
        <w:rPr>
          <w:bCs/>
          <w:sz w:val="28"/>
          <w:szCs w:val="28"/>
        </w:rPr>
        <w:t>X</w:t>
      </w:r>
      <w:r w:rsidRPr="00860D5C">
        <w:rPr>
          <w:bCs/>
          <w:sz w:val="28"/>
          <w:szCs w:val="28"/>
        </w:rPr>
        <w:t>ây dựng</w:t>
      </w:r>
      <w:r w:rsidR="00C4482A" w:rsidRPr="00860D5C">
        <w:rPr>
          <w:bCs/>
          <w:sz w:val="28"/>
          <w:szCs w:val="28"/>
        </w:rPr>
        <w:t>,</w:t>
      </w:r>
      <w:r w:rsidRPr="00860D5C">
        <w:rPr>
          <w:bCs/>
          <w:sz w:val="28"/>
          <w:szCs w:val="28"/>
        </w:rPr>
        <w:t xml:space="preserve"> phân giao</w:t>
      </w:r>
      <w:r w:rsidR="00B00480" w:rsidRPr="00860D5C">
        <w:rPr>
          <w:bCs/>
          <w:sz w:val="28"/>
          <w:szCs w:val="28"/>
        </w:rPr>
        <w:t xml:space="preserve">, </w:t>
      </w:r>
      <w:r w:rsidRPr="00860D5C">
        <w:rPr>
          <w:bCs/>
          <w:sz w:val="28"/>
          <w:szCs w:val="28"/>
        </w:rPr>
        <w:t>theo dõi</w:t>
      </w:r>
      <w:r w:rsidR="00D646AB" w:rsidRPr="00860D5C">
        <w:rPr>
          <w:bCs/>
          <w:sz w:val="28"/>
          <w:szCs w:val="28"/>
        </w:rPr>
        <w:t xml:space="preserve"> và</w:t>
      </w:r>
      <w:r w:rsidRPr="00860D5C">
        <w:rPr>
          <w:bCs/>
          <w:sz w:val="28"/>
          <w:szCs w:val="28"/>
        </w:rPr>
        <w:t xml:space="preserve"> đánh giá </w:t>
      </w:r>
      <w:r w:rsidR="00B84630" w:rsidRPr="00860D5C">
        <w:rPr>
          <w:bCs/>
          <w:sz w:val="28"/>
          <w:szCs w:val="28"/>
        </w:rPr>
        <w:t>BSC-</w:t>
      </w:r>
      <w:r w:rsidRPr="00860D5C">
        <w:rPr>
          <w:bCs/>
          <w:sz w:val="28"/>
          <w:szCs w:val="28"/>
        </w:rPr>
        <w:t>KPI</w:t>
      </w:r>
      <w:r w:rsidR="00B84630" w:rsidRPr="00860D5C">
        <w:rPr>
          <w:bCs/>
          <w:sz w:val="28"/>
          <w:szCs w:val="28"/>
        </w:rPr>
        <w:t xml:space="preserve"> của VIMC</w:t>
      </w:r>
      <w:r w:rsidRPr="00860D5C">
        <w:rPr>
          <w:bCs/>
          <w:sz w:val="28"/>
          <w:szCs w:val="28"/>
        </w:rPr>
        <w:t xml:space="preserve"> </w:t>
      </w:r>
      <w:r w:rsidR="00FD31AD" w:rsidRPr="00860D5C">
        <w:rPr>
          <w:bCs/>
          <w:sz w:val="28"/>
          <w:szCs w:val="28"/>
        </w:rPr>
        <w:t>được chia thành</w:t>
      </w:r>
      <w:r w:rsidR="00BD6EB0" w:rsidRPr="00860D5C">
        <w:rPr>
          <w:bCs/>
          <w:sz w:val="28"/>
          <w:szCs w:val="28"/>
        </w:rPr>
        <w:t xml:space="preserve"> </w:t>
      </w:r>
      <w:r w:rsidR="00BD6EB0" w:rsidRPr="00860D5C">
        <w:rPr>
          <w:bCs/>
          <w:sz w:val="28"/>
          <w:szCs w:val="28"/>
          <w:lang w:val="vi-VN"/>
        </w:rPr>
        <w:t>03</w:t>
      </w:r>
      <w:r w:rsidRPr="00860D5C">
        <w:rPr>
          <w:bCs/>
          <w:sz w:val="28"/>
          <w:szCs w:val="28"/>
        </w:rPr>
        <w:t xml:space="preserve"> phần </w:t>
      </w:r>
      <w:r w:rsidR="00FD31AD" w:rsidRPr="00860D5C">
        <w:rPr>
          <w:bCs/>
          <w:sz w:val="28"/>
          <w:szCs w:val="28"/>
        </w:rPr>
        <w:t xml:space="preserve">bao gồm </w:t>
      </w:r>
      <w:r w:rsidR="00F4299B" w:rsidRPr="00860D5C">
        <w:rPr>
          <w:bCs/>
          <w:sz w:val="28"/>
          <w:szCs w:val="28"/>
          <w:lang w:val="vi-VN"/>
        </w:rPr>
        <w:t>1</w:t>
      </w:r>
      <w:r w:rsidR="0058261F" w:rsidRPr="00860D5C">
        <w:rPr>
          <w:bCs/>
          <w:sz w:val="28"/>
          <w:szCs w:val="28"/>
        </w:rPr>
        <w:t>2</w:t>
      </w:r>
      <w:r w:rsidRPr="00860D5C">
        <w:rPr>
          <w:bCs/>
          <w:sz w:val="28"/>
          <w:szCs w:val="28"/>
        </w:rPr>
        <w:t xml:space="preserve"> bước </w:t>
      </w:r>
      <w:r w:rsidR="00FD31AD" w:rsidRPr="00860D5C">
        <w:rPr>
          <w:bCs/>
          <w:sz w:val="28"/>
          <w:szCs w:val="28"/>
        </w:rPr>
        <w:t>tác nghiệp</w:t>
      </w:r>
      <w:r w:rsidRPr="00860D5C">
        <w:rPr>
          <w:bCs/>
          <w:sz w:val="28"/>
          <w:szCs w:val="28"/>
        </w:rPr>
        <w:t>, cụ thể như sau:</w:t>
      </w:r>
    </w:p>
    <w:p w14:paraId="6D532FFC" w14:textId="77777777" w:rsidR="00C43C9B" w:rsidRPr="00860D5C" w:rsidRDefault="00C43C9B" w:rsidP="003C415D">
      <w:pPr>
        <w:pStyle w:val="Bodytext2"/>
        <w:tabs>
          <w:tab w:val="left" w:pos="709"/>
        </w:tabs>
        <w:spacing w:before="120" w:after="0" w:line="240" w:lineRule="auto"/>
        <w:rPr>
          <w:bCs/>
          <w:color w:val="0000CC"/>
          <w:sz w:val="30"/>
          <w:szCs w:val="28"/>
        </w:rPr>
      </w:pPr>
    </w:p>
    <w:p w14:paraId="6C0E7E54" w14:textId="5536123E" w:rsidR="00093302" w:rsidRPr="00860D5C" w:rsidRDefault="00D53043" w:rsidP="003C415D">
      <w:pPr>
        <w:pStyle w:val="Bodytext2"/>
        <w:tabs>
          <w:tab w:val="left" w:pos="709"/>
        </w:tabs>
        <w:spacing w:before="120" w:after="0" w:line="240" w:lineRule="auto"/>
        <w:ind w:left="1070"/>
        <w:jc w:val="center"/>
        <w:rPr>
          <w:b/>
          <w:bCs/>
          <w:color w:val="0000CC"/>
          <w:sz w:val="28"/>
          <w:szCs w:val="28"/>
        </w:rPr>
      </w:pPr>
      <w:r w:rsidRPr="00860D5C">
        <w:rPr>
          <w:b/>
          <w:bCs/>
          <w:color w:val="0000CC"/>
          <w:sz w:val="28"/>
          <w:szCs w:val="28"/>
        </w:rPr>
        <w:t xml:space="preserve">PHẦN I - XÂY DỰNG </w:t>
      </w:r>
      <w:r w:rsidR="00074F80" w:rsidRPr="00860D5C">
        <w:rPr>
          <w:b/>
          <w:bCs/>
          <w:color w:val="0000CC"/>
          <w:sz w:val="28"/>
          <w:szCs w:val="28"/>
        </w:rPr>
        <w:t>BSC-KPI</w:t>
      </w:r>
    </w:p>
    <w:p w14:paraId="1666AB71" w14:textId="77777777" w:rsidR="000C4EA5" w:rsidRPr="00860D5C" w:rsidRDefault="000C4EA5" w:rsidP="003C415D">
      <w:pPr>
        <w:pStyle w:val="Bodytext2"/>
        <w:tabs>
          <w:tab w:val="left" w:pos="709"/>
        </w:tabs>
        <w:spacing w:before="120" w:after="0" w:line="240" w:lineRule="auto"/>
        <w:ind w:left="1070"/>
        <w:jc w:val="center"/>
        <w:rPr>
          <w:b/>
          <w:bCs/>
          <w:sz w:val="12"/>
          <w:szCs w:val="28"/>
        </w:rPr>
      </w:pPr>
    </w:p>
    <w:p w14:paraId="6BA5E3A6" w14:textId="77777777" w:rsidR="004527B9" w:rsidRPr="00860D5C" w:rsidRDefault="004527B9" w:rsidP="003C415D">
      <w:pPr>
        <w:pStyle w:val="Bodytext2"/>
        <w:tabs>
          <w:tab w:val="left" w:pos="709"/>
        </w:tabs>
        <w:spacing w:before="120" w:after="0" w:line="240" w:lineRule="auto"/>
        <w:rPr>
          <w:bCs/>
          <w:sz w:val="2"/>
          <w:szCs w:val="28"/>
        </w:rPr>
      </w:pPr>
    </w:p>
    <w:p w14:paraId="1BB1FFBC" w14:textId="7DCF766D" w:rsidR="009E2BD8" w:rsidRPr="00576E24" w:rsidRDefault="009E2BD8" w:rsidP="003C415D">
      <w:pPr>
        <w:pStyle w:val="Bodytext2"/>
        <w:numPr>
          <w:ilvl w:val="0"/>
          <w:numId w:val="7"/>
        </w:numPr>
        <w:tabs>
          <w:tab w:val="left" w:pos="709"/>
        </w:tabs>
        <w:spacing w:before="120" w:after="0" w:line="240" w:lineRule="auto"/>
        <w:rPr>
          <w:b/>
          <w:bCs/>
          <w:sz w:val="28"/>
          <w:szCs w:val="28"/>
        </w:rPr>
      </w:pPr>
      <w:r w:rsidRPr="00576E24">
        <w:rPr>
          <w:b/>
          <w:bCs/>
          <w:sz w:val="28"/>
          <w:szCs w:val="28"/>
        </w:rPr>
        <w:t>Đối với các Ban CMNV và các DNTV</w:t>
      </w:r>
    </w:p>
    <w:p w14:paraId="6CA792D5" w14:textId="03E5E253" w:rsidR="00074F80" w:rsidRPr="00860D5C" w:rsidRDefault="009E2BD8" w:rsidP="003C415D">
      <w:pPr>
        <w:pStyle w:val="Bodytext2"/>
        <w:tabs>
          <w:tab w:val="left" w:pos="709"/>
        </w:tabs>
        <w:spacing w:before="120" w:after="0" w:line="240" w:lineRule="auto"/>
        <w:rPr>
          <w:bCs/>
          <w:sz w:val="28"/>
          <w:szCs w:val="28"/>
        </w:rPr>
      </w:pPr>
      <w:r w:rsidRPr="00860D5C">
        <w:rPr>
          <w:b/>
          <w:bCs/>
          <w:sz w:val="28"/>
          <w:szCs w:val="28"/>
        </w:rPr>
        <w:tab/>
      </w:r>
      <w:r w:rsidR="00074F80" w:rsidRPr="00860D5C">
        <w:rPr>
          <w:b/>
          <w:bCs/>
          <w:sz w:val="28"/>
          <w:szCs w:val="28"/>
        </w:rPr>
        <w:t xml:space="preserve">Bước </w:t>
      </w:r>
      <w:r w:rsidR="00074F80" w:rsidRPr="00860D5C">
        <w:rPr>
          <w:b/>
          <w:bCs/>
          <w:sz w:val="28"/>
          <w:szCs w:val="28"/>
          <w:lang w:val="vi-VN"/>
        </w:rPr>
        <w:t>1</w:t>
      </w:r>
      <w:r w:rsidR="00074F80" w:rsidRPr="00860D5C">
        <w:rPr>
          <w:b/>
          <w:bCs/>
          <w:sz w:val="28"/>
          <w:szCs w:val="28"/>
        </w:rPr>
        <w:t>.</w:t>
      </w:r>
      <w:r w:rsidR="00074F80" w:rsidRPr="00860D5C">
        <w:rPr>
          <w:bCs/>
          <w:sz w:val="28"/>
          <w:szCs w:val="28"/>
        </w:rPr>
        <w:t xml:space="preserve"> </w:t>
      </w:r>
      <w:r w:rsidR="00FF6337" w:rsidRPr="00860D5C">
        <w:rPr>
          <w:b/>
          <w:bCs/>
          <w:sz w:val="28"/>
          <w:szCs w:val="28"/>
        </w:rPr>
        <w:t>Định hướng mục tiêu</w:t>
      </w:r>
    </w:p>
    <w:p w14:paraId="3246AA20" w14:textId="77777777" w:rsidR="00E809BF" w:rsidRPr="00860D5C" w:rsidRDefault="00074F80" w:rsidP="003C415D">
      <w:pPr>
        <w:pStyle w:val="Bodytext2"/>
        <w:tabs>
          <w:tab w:val="left" w:pos="709"/>
        </w:tabs>
        <w:spacing w:before="120" w:after="0" w:line="240" w:lineRule="auto"/>
        <w:rPr>
          <w:b/>
          <w:bCs/>
          <w:sz w:val="28"/>
          <w:szCs w:val="28"/>
          <w:lang w:val="vi-VN"/>
        </w:rPr>
      </w:pPr>
      <w:r w:rsidRPr="00860D5C">
        <w:rPr>
          <w:bCs/>
          <w:sz w:val="28"/>
          <w:szCs w:val="28"/>
        </w:rPr>
        <w:tab/>
      </w:r>
      <w:r w:rsidR="00DB4F4D" w:rsidRPr="00860D5C">
        <w:rPr>
          <w:b/>
          <w:bCs/>
          <w:sz w:val="28"/>
          <w:szCs w:val="28"/>
        </w:rPr>
        <w:tab/>
      </w:r>
      <w:r w:rsidR="00E809BF" w:rsidRPr="00860D5C">
        <w:rPr>
          <w:b/>
          <w:bCs/>
          <w:sz w:val="28"/>
          <w:szCs w:val="28"/>
          <w:lang w:val="vi-VN"/>
        </w:rPr>
        <w:t xml:space="preserve">a. Thu thập dữ liệu </w:t>
      </w:r>
    </w:p>
    <w:p w14:paraId="0724DB48" w14:textId="4D7E39AE" w:rsidR="00DB4F4D" w:rsidRPr="00860D5C" w:rsidRDefault="00E809BF" w:rsidP="003C415D">
      <w:pPr>
        <w:pStyle w:val="Bodytext2"/>
        <w:tabs>
          <w:tab w:val="left" w:pos="709"/>
        </w:tabs>
        <w:spacing w:before="120" w:after="0" w:line="240" w:lineRule="auto"/>
        <w:rPr>
          <w:bCs/>
          <w:sz w:val="28"/>
          <w:szCs w:val="28"/>
          <w:lang w:val="vi-VN"/>
        </w:rPr>
      </w:pPr>
      <w:r w:rsidRPr="00860D5C">
        <w:rPr>
          <w:bCs/>
          <w:sz w:val="28"/>
          <w:szCs w:val="28"/>
          <w:lang w:val="vi-VN"/>
        </w:rPr>
        <w:tab/>
      </w:r>
      <w:r w:rsidR="0040415E" w:rsidRPr="00860D5C">
        <w:rPr>
          <w:bCs/>
          <w:sz w:val="28"/>
          <w:szCs w:val="28"/>
          <w:lang w:val="vi-VN"/>
        </w:rPr>
        <w:t xml:space="preserve">Vào </w:t>
      </w:r>
      <w:r w:rsidR="0092209F" w:rsidRPr="00860D5C">
        <w:rPr>
          <w:bCs/>
          <w:sz w:val="28"/>
          <w:szCs w:val="28"/>
          <w:lang w:val="vi-VN"/>
        </w:rPr>
        <w:t xml:space="preserve">đầu tháng </w:t>
      </w:r>
      <w:r w:rsidR="00C46A31" w:rsidRPr="00860D5C">
        <w:rPr>
          <w:bCs/>
          <w:sz w:val="28"/>
          <w:szCs w:val="28"/>
          <w:lang w:val="vi-VN"/>
        </w:rPr>
        <w:t xml:space="preserve">10 hàng năm, </w:t>
      </w:r>
      <w:r w:rsidR="003D0D47" w:rsidRPr="00860D5C">
        <w:rPr>
          <w:bCs/>
          <w:sz w:val="28"/>
          <w:szCs w:val="28"/>
          <w:lang w:val="vi-VN"/>
        </w:rPr>
        <w:t>TTCĐ</w:t>
      </w:r>
      <w:r w:rsidR="0040415E" w:rsidRPr="00860D5C">
        <w:rPr>
          <w:bCs/>
          <w:sz w:val="28"/>
          <w:szCs w:val="28"/>
          <w:lang w:val="vi-VN"/>
        </w:rPr>
        <w:t xml:space="preserve"> chủ </w:t>
      </w:r>
      <w:r w:rsidR="00911C6D" w:rsidRPr="00860D5C">
        <w:rPr>
          <w:bCs/>
          <w:sz w:val="28"/>
          <w:szCs w:val="28"/>
          <w:lang w:val="vi-VN"/>
        </w:rPr>
        <w:t>trì,</w:t>
      </w:r>
      <w:r w:rsidR="0040415E" w:rsidRPr="00860D5C">
        <w:rPr>
          <w:bCs/>
          <w:sz w:val="28"/>
          <w:szCs w:val="28"/>
          <w:lang w:val="vi-VN"/>
        </w:rPr>
        <w:t xml:space="preserve"> cùng các Ban CMNV có liên quan</w:t>
      </w:r>
      <w:r w:rsidR="00C72378" w:rsidRPr="00860D5C">
        <w:rPr>
          <w:bCs/>
          <w:sz w:val="28"/>
          <w:szCs w:val="28"/>
          <w:lang w:val="vi-VN"/>
        </w:rPr>
        <w:t xml:space="preserve"> bắt đầu</w:t>
      </w:r>
      <w:r w:rsidR="0040415E" w:rsidRPr="00860D5C">
        <w:rPr>
          <w:bCs/>
          <w:sz w:val="28"/>
          <w:szCs w:val="28"/>
          <w:lang w:val="vi-VN"/>
        </w:rPr>
        <w:t xml:space="preserve"> </w:t>
      </w:r>
      <w:r w:rsidR="00DB4F4D" w:rsidRPr="00860D5C">
        <w:rPr>
          <w:bCs/>
          <w:sz w:val="28"/>
          <w:szCs w:val="28"/>
          <w:lang w:val="vi-VN"/>
        </w:rPr>
        <w:t xml:space="preserve">xây dựng </w:t>
      </w:r>
      <w:r w:rsidR="00FF6337" w:rsidRPr="00860D5C">
        <w:rPr>
          <w:bCs/>
          <w:sz w:val="28"/>
          <w:szCs w:val="28"/>
          <w:lang w:val="vi-VN"/>
        </w:rPr>
        <w:t xml:space="preserve">định hướng </w:t>
      </w:r>
      <w:r w:rsidR="00DB4F4D" w:rsidRPr="00860D5C">
        <w:rPr>
          <w:bCs/>
          <w:sz w:val="28"/>
          <w:szCs w:val="28"/>
          <w:lang w:val="vi-VN"/>
        </w:rPr>
        <w:t xml:space="preserve">mục tiêu </w:t>
      </w:r>
      <w:r w:rsidR="00FF6337" w:rsidRPr="00860D5C">
        <w:rPr>
          <w:bCs/>
          <w:sz w:val="28"/>
          <w:szCs w:val="28"/>
          <w:lang w:val="vi-VN"/>
        </w:rPr>
        <w:t xml:space="preserve">chính </w:t>
      </w:r>
      <w:r w:rsidR="0092209F" w:rsidRPr="00860D5C">
        <w:rPr>
          <w:bCs/>
          <w:sz w:val="28"/>
          <w:szCs w:val="28"/>
          <w:lang w:val="vi-VN"/>
        </w:rPr>
        <w:t xml:space="preserve">cho </w:t>
      </w:r>
      <w:r w:rsidR="00DB4F4D" w:rsidRPr="00860D5C">
        <w:rPr>
          <w:bCs/>
          <w:sz w:val="28"/>
          <w:szCs w:val="28"/>
          <w:lang w:val="vi-VN"/>
        </w:rPr>
        <w:t>năm</w:t>
      </w:r>
      <w:r w:rsidR="0092209F" w:rsidRPr="00860D5C">
        <w:rPr>
          <w:bCs/>
          <w:sz w:val="28"/>
          <w:szCs w:val="28"/>
          <w:lang w:val="vi-VN"/>
        </w:rPr>
        <w:t xml:space="preserve"> tiếp theo</w:t>
      </w:r>
      <w:r w:rsidR="00DB4F4D" w:rsidRPr="00860D5C">
        <w:rPr>
          <w:bCs/>
          <w:sz w:val="28"/>
          <w:szCs w:val="28"/>
          <w:lang w:val="vi-VN"/>
        </w:rPr>
        <w:t xml:space="preserve"> của VIMC dựa trên các dữ liệu sau:</w:t>
      </w:r>
    </w:p>
    <w:p w14:paraId="06028644" w14:textId="77777777" w:rsidR="00BF14F6" w:rsidRPr="00860D5C" w:rsidRDefault="00BF14F6" w:rsidP="00074F80">
      <w:pPr>
        <w:pStyle w:val="Bodytext2"/>
        <w:tabs>
          <w:tab w:val="left" w:pos="709"/>
        </w:tabs>
        <w:spacing w:before="0" w:line="264" w:lineRule="auto"/>
        <w:rPr>
          <w:bCs/>
          <w:sz w:val="2"/>
          <w:szCs w:val="28"/>
          <w:lang w:val="vi-VN"/>
        </w:rPr>
      </w:pPr>
    </w:p>
    <w:tbl>
      <w:tblPr>
        <w:tblStyle w:val="TableGrid"/>
        <w:tblW w:w="9068" w:type="dxa"/>
        <w:tblLayout w:type="fixed"/>
        <w:tblLook w:val="04A0" w:firstRow="1" w:lastRow="0" w:firstColumn="1" w:lastColumn="0" w:noHBand="0" w:noVBand="1"/>
      </w:tblPr>
      <w:tblGrid>
        <w:gridCol w:w="4957"/>
        <w:gridCol w:w="2835"/>
        <w:gridCol w:w="1276"/>
      </w:tblGrid>
      <w:tr w:rsidR="00911C6D" w:rsidRPr="00860D5C" w14:paraId="09D97151" w14:textId="77777777" w:rsidTr="0038622A">
        <w:trPr>
          <w:trHeight w:val="615"/>
        </w:trPr>
        <w:tc>
          <w:tcPr>
            <w:tcW w:w="4957" w:type="dxa"/>
            <w:vAlign w:val="center"/>
          </w:tcPr>
          <w:p w14:paraId="1778CD23" w14:textId="49E3894E" w:rsidR="00911C6D" w:rsidRPr="00860D5C" w:rsidRDefault="00911C6D" w:rsidP="002A6B62">
            <w:pPr>
              <w:pStyle w:val="Bodytext2"/>
              <w:shd w:val="clear" w:color="auto" w:fill="auto"/>
              <w:tabs>
                <w:tab w:val="left" w:pos="709"/>
              </w:tabs>
              <w:spacing w:before="0" w:after="0" w:line="264" w:lineRule="auto"/>
              <w:jc w:val="center"/>
              <w:rPr>
                <w:b/>
                <w:bCs/>
                <w:sz w:val="24"/>
                <w:szCs w:val="24"/>
                <w:lang w:val="vi-VN"/>
              </w:rPr>
            </w:pPr>
            <w:r w:rsidRPr="00860D5C">
              <w:rPr>
                <w:b/>
                <w:bCs/>
                <w:sz w:val="24"/>
                <w:szCs w:val="24"/>
                <w:lang w:val="vi-VN"/>
              </w:rPr>
              <w:t>Tài liệu</w:t>
            </w:r>
          </w:p>
        </w:tc>
        <w:tc>
          <w:tcPr>
            <w:tcW w:w="2835" w:type="dxa"/>
            <w:vAlign w:val="center"/>
          </w:tcPr>
          <w:p w14:paraId="106269D8" w14:textId="7D98D777" w:rsidR="00911C6D" w:rsidRPr="00860D5C" w:rsidRDefault="00911C6D" w:rsidP="002A6B62">
            <w:pPr>
              <w:pStyle w:val="Bodytext2"/>
              <w:shd w:val="clear" w:color="auto" w:fill="auto"/>
              <w:tabs>
                <w:tab w:val="left" w:pos="709"/>
              </w:tabs>
              <w:spacing w:before="0" w:after="0" w:line="264" w:lineRule="auto"/>
              <w:jc w:val="center"/>
              <w:rPr>
                <w:b/>
                <w:bCs/>
                <w:sz w:val="24"/>
                <w:szCs w:val="24"/>
                <w:lang w:val="vi-VN"/>
              </w:rPr>
            </w:pPr>
            <w:r w:rsidRPr="00860D5C">
              <w:rPr>
                <w:b/>
                <w:bCs/>
                <w:sz w:val="24"/>
                <w:szCs w:val="24"/>
                <w:lang w:val="vi-VN"/>
              </w:rPr>
              <w:t>Ban chuẩn bị/ cung cấp</w:t>
            </w:r>
          </w:p>
        </w:tc>
        <w:tc>
          <w:tcPr>
            <w:tcW w:w="1276" w:type="dxa"/>
            <w:vAlign w:val="center"/>
          </w:tcPr>
          <w:p w14:paraId="2A834ACD" w14:textId="2408D465" w:rsidR="00911C6D" w:rsidRPr="00860D5C" w:rsidRDefault="00911C6D" w:rsidP="002A6B62">
            <w:pPr>
              <w:pStyle w:val="Bodytext2"/>
              <w:shd w:val="clear" w:color="auto" w:fill="auto"/>
              <w:tabs>
                <w:tab w:val="left" w:pos="709"/>
              </w:tabs>
              <w:spacing w:before="0" w:after="0" w:line="264" w:lineRule="auto"/>
              <w:jc w:val="center"/>
              <w:rPr>
                <w:b/>
                <w:bCs/>
                <w:sz w:val="24"/>
                <w:szCs w:val="24"/>
                <w:lang w:val="vi-VN"/>
              </w:rPr>
            </w:pPr>
            <w:r w:rsidRPr="00860D5C">
              <w:rPr>
                <w:b/>
                <w:bCs/>
                <w:sz w:val="24"/>
                <w:szCs w:val="24"/>
                <w:lang w:val="vi-VN"/>
              </w:rPr>
              <w:t>Thời hạn</w:t>
            </w:r>
          </w:p>
        </w:tc>
      </w:tr>
      <w:tr w:rsidR="001F1474" w:rsidRPr="00860D5C" w14:paraId="628D66A6" w14:textId="77777777" w:rsidTr="0038622A">
        <w:tc>
          <w:tcPr>
            <w:tcW w:w="4957" w:type="dxa"/>
            <w:vAlign w:val="center"/>
          </w:tcPr>
          <w:p w14:paraId="77DD1B28" w14:textId="3D802903" w:rsidR="001F1474" w:rsidRPr="00860D5C" w:rsidRDefault="001F1474" w:rsidP="00D00029">
            <w:pPr>
              <w:pStyle w:val="Bodytext2"/>
              <w:shd w:val="clear" w:color="auto" w:fill="auto"/>
              <w:tabs>
                <w:tab w:val="left" w:pos="709"/>
              </w:tabs>
              <w:spacing w:before="0" w:after="0" w:line="264" w:lineRule="auto"/>
              <w:rPr>
                <w:bCs/>
                <w:sz w:val="24"/>
                <w:szCs w:val="24"/>
                <w:lang w:val="vi-VN"/>
              </w:rPr>
            </w:pPr>
            <w:r w:rsidRPr="00860D5C">
              <w:rPr>
                <w:bCs/>
                <w:sz w:val="24"/>
                <w:szCs w:val="24"/>
              </w:rPr>
              <w:t xml:space="preserve">Báo cáo phân tích </w:t>
            </w:r>
            <w:r w:rsidR="00F800B9" w:rsidRPr="00860D5C">
              <w:rPr>
                <w:bCs/>
                <w:sz w:val="24"/>
                <w:szCs w:val="24"/>
              </w:rPr>
              <w:t>tình hình nội tại</w:t>
            </w:r>
            <w:r w:rsidRPr="00860D5C">
              <w:rPr>
                <w:bCs/>
                <w:sz w:val="24"/>
                <w:szCs w:val="24"/>
              </w:rPr>
              <w:t xml:space="preserve"> </w:t>
            </w:r>
            <w:r w:rsidR="00F800B9" w:rsidRPr="00860D5C">
              <w:rPr>
                <w:bCs/>
                <w:sz w:val="24"/>
                <w:szCs w:val="24"/>
              </w:rPr>
              <w:t xml:space="preserve">của </w:t>
            </w:r>
            <w:r w:rsidRPr="00860D5C">
              <w:rPr>
                <w:bCs/>
                <w:sz w:val="24"/>
                <w:szCs w:val="24"/>
              </w:rPr>
              <w:t>VIMC &amp; DNTV (</w:t>
            </w:r>
            <w:r w:rsidR="00B66A6D" w:rsidRPr="00860D5C">
              <w:rPr>
                <w:bCs/>
                <w:sz w:val="24"/>
                <w:szCs w:val="24"/>
              </w:rPr>
              <w:t xml:space="preserve">căn cứ: </w:t>
            </w:r>
            <w:r w:rsidR="0084010B" w:rsidRPr="00860D5C">
              <w:rPr>
                <w:bCs/>
                <w:sz w:val="24"/>
                <w:szCs w:val="24"/>
              </w:rPr>
              <w:t>Tiến độ/k</w:t>
            </w:r>
            <w:r w:rsidRPr="00860D5C">
              <w:rPr>
                <w:bCs/>
                <w:sz w:val="24"/>
                <w:szCs w:val="24"/>
                <w:lang w:val="vi-VN"/>
              </w:rPr>
              <w:t xml:space="preserve">ết quả thực hiện </w:t>
            </w:r>
            <w:r w:rsidR="00D00029" w:rsidRPr="00860D5C">
              <w:rPr>
                <w:bCs/>
                <w:sz w:val="24"/>
                <w:szCs w:val="24"/>
              </w:rPr>
              <w:t>c</w:t>
            </w:r>
            <w:r w:rsidRPr="00860D5C">
              <w:rPr>
                <w:bCs/>
                <w:sz w:val="24"/>
                <w:szCs w:val="24"/>
                <w:lang w:val="vi-VN"/>
              </w:rPr>
              <w:t xml:space="preserve">hiến lược 5 năm và kế hoạch năm tiếp theo của VIMC và các DNTV, </w:t>
            </w:r>
            <w:r w:rsidRPr="00860D5C">
              <w:rPr>
                <w:bCs/>
                <w:sz w:val="24"/>
                <w:szCs w:val="24"/>
              </w:rPr>
              <w:t xml:space="preserve">triết lý kinh doanh, chuỗi giá trị, tình trạng các nguồn lực, lợi thế so sánh, lợi thế cạnh tranh, năng lực </w:t>
            </w:r>
            <w:r w:rsidR="00B66A6D" w:rsidRPr="00860D5C">
              <w:rPr>
                <w:bCs/>
                <w:sz w:val="24"/>
                <w:szCs w:val="24"/>
              </w:rPr>
              <w:t xml:space="preserve">cốt </w:t>
            </w:r>
            <w:r w:rsidRPr="00860D5C">
              <w:rPr>
                <w:bCs/>
                <w:sz w:val="24"/>
                <w:szCs w:val="24"/>
              </w:rPr>
              <w:t xml:space="preserve">lõi…) </w:t>
            </w:r>
          </w:p>
        </w:tc>
        <w:tc>
          <w:tcPr>
            <w:tcW w:w="2835" w:type="dxa"/>
            <w:vAlign w:val="center"/>
          </w:tcPr>
          <w:p w14:paraId="7867D260" w14:textId="55857150" w:rsidR="001F1474" w:rsidRPr="00860D5C" w:rsidRDefault="0038622A" w:rsidP="001F1474">
            <w:pPr>
              <w:pStyle w:val="Bodytext2"/>
              <w:shd w:val="clear" w:color="auto" w:fill="auto"/>
              <w:tabs>
                <w:tab w:val="left" w:pos="709"/>
              </w:tabs>
              <w:spacing w:before="0" w:after="0" w:line="264" w:lineRule="auto"/>
              <w:jc w:val="left"/>
              <w:rPr>
                <w:bCs/>
                <w:sz w:val="24"/>
                <w:szCs w:val="24"/>
              </w:rPr>
            </w:pPr>
            <w:r w:rsidRPr="00860D5C">
              <w:rPr>
                <w:bCs/>
                <w:sz w:val="24"/>
                <w:szCs w:val="24"/>
              </w:rPr>
              <w:t>Các Ban CMNV có liên quan</w:t>
            </w:r>
          </w:p>
        </w:tc>
        <w:tc>
          <w:tcPr>
            <w:tcW w:w="1276" w:type="dxa"/>
            <w:vAlign w:val="center"/>
          </w:tcPr>
          <w:p w14:paraId="41FEAF07" w14:textId="3438D52E" w:rsidR="001F1474" w:rsidRPr="00860D5C" w:rsidRDefault="00EA5167" w:rsidP="001F1474">
            <w:pPr>
              <w:pStyle w:val="Bodytext2"/>
              <w:shd w:val="clear" w:color="auto" w:fill="auto"/>
              <w:tabs>
                <w:tab w:val="left" w:pos="709"/>
              </w:tabs>
              <w:spacing w:before="0" w:after="0" w:line="264" w:lineRule="auto"/>
              <w:jc w:val="center"/>
              <w:rPr>
                <w:bCs/>
                <w:sz w:val="24"/>
                <w:szCs w:val="24"/>
                <w:lang w:val="vi-VN"/>
              </w:rPr>
            </w:pPr>
            <w:r w:rsidRPr="00860D5C">
              <w:rPr>
                <w:bCs/>
                <w:sz w:val="24"/>
                <w:szCs w:val="24"/>
              </w:rPr>
              <w:t>0</w:t>
            </w:r>
            <w:r w:rsidR="001F1474" w:rsidRPr="00860D5C">
              <w:rPr>
                <w:bCs/>
                <w:sz w:val="24"/>
                <w:szCs w:val="24"/>
                <w:lang w:val="vi-VN"/>
              </w:rPr>
              <w:t>2/10</w:t>
            </w:r>
          </w:p>
        </w:tc>
      </w:tr>
      <w:tr w:rsidR="00B66A6D" w:rsidRPr="00860D5C" w14:paraId="0E337F92" w14:textId="77777777" w:rsidTr="0038622A">
        <w:tc>
          <w:tcPr>
            <w:tcW w:w="4957" w:type="dxa"/>
            <w:vAlign w:val="center"/>
          </w:tcPr>
          <w:p w14:paraId="5AFD90A9" w14:textId="67935537" w:rsidR="00B66A6D" w:rsidRPr="00860D5C" w:rsidRDefault="0038622A" w:rsidP="00C524D0">
            <w:pPr>
              <w:pStyle w:val="Bodytext2"/>
              <w:shd w:val="clear" w:color="auto" w:fill="auto"/>
              <w:tabs>
                <w:tab w:val="left" w:pos="709"/>
              </w:tabs>
              <w:spacing w:before="0" w:after="0" w:line="264" w:lineRule="auto"/>
              <w:rPr>
                <w:bCs/>
                <w:sz w:val="24"/>
                <w:szCs w:val="24"/>
              </w:rPr>
            </w:pPr>
            <w:r w:rsidRPr="00860D5C">
              <w:rPr>
                <w:bCs/>
                <w:sz w:val="24"/>
                <w:szCs w:val="24"/>
              </w:rPr>
              <w:t>Kết</w:t>
            </w:r>
            <w:r w:rsidR="00B66A6D" w:rsidRPr="00860D5C">
              <w:rPr>
                <w:bCs/>
                <w:sz w:val="24"/>
                <w:szCs w:val="24"/>
                <w:lang w:val="vi-VN"/>
              </w:rPr>
              <w:t xml:space="preserve"> quả SXKD</w:t>
            </w:r>
            <w:r w:rsidRPr="00860D5C">
              <w:rPr>
                <w:bCs/>
                <w:sz w:val="24"/>
                <w:szCs w:val="24"/>
              </w:rPr>
              <w:t xml:space="preserve"> </w:t>
            </w:r>
            <w:r w:rsidR="00B66A6D" w:rsidRPr="00860D5C">
              <w:rPr>
                <w:bCs/>
                <w:sz w:val="24"/>
                <w:szCs w:val="24"/>
                <w:lang w:val="vi-VN"/>
              </w:rPr>
              <w:t>của VIMC và các DNTV.</w:t>
            </w:r>
          </w:p>
        </w:tc>
        <w:tc>
          <w:tcPr>
            <w:tcW w:w="2835" w:type="dxa"/>
            <w:vAlign w:val="center"/>
          </w:tcPr>
          <w:p w14:paraId="4CA387CC" w14:textId="1A25C4D9" w:rsidR="00B66A6D" w:rsidRPr="00860D5C" w:rsidRDefault="00B66A6D" w:rsidP="00B66A6D">
            <w:pPr>
              <w:pStyle w:val="Bodytext2"/>
              <w:shd w:val="clear" w:color="auto" w:fill="auto"/>
              <w:tabs>
                <w:tab w:val="left" w:pos="709"/>
              </w:tabs>
              <w:spacing w:before="0" w:after="0" w:line="264" w:lineRule="auto"/>
              <w:jc w:val="left"/>
              <w:rPr>
                <w:bCs/>
                <w:sz w:val="24"/>
                <w:szCs w:val="24"/>
              </w:rPr>
            </w:pPr>
            <w:r w:rsidRPr="00860D5C">
              <w:rPr>
                <w:bCs/>
                <w:sz w:val="24"/>
                <w:szCs w:val="24"/>
                <w:lang w:val="vi-VN"/>
              </w:rPr>
              <w:t>Ban CB&amp;DVHH, VTB, PT</w:t>
            </w:r>
            <w:r w:rsidR="00D44C29" w:rsidRPr="00860D5C">
              <w:rPr>
                <w:bCs/>
                <w:sz w:val="24"/>
                <w:szCs w:val="24"/>
              </w:rPr>
              <w:t>KD</w:t>
            </w:r>
            <w:r w:rsidRPr="00860D5C">
              <w:rPr>
                <w:bCs/>
                <w:sz w:val="24"/>
                <w:szCs w:val="24"/>
                <w:lang w:val="vi-VN"/>
              </w:rPr>
              <w:t>, TCKT, ĐT.</w:t>
            </w:r>
          </w:p>
        </w:tc>
        <w:tc>
          <w:tcPr>
            <w:tcW w:w="1276" w:type="dxa"/>
            <w:vAlign w:val="center"/>
          </w:tcPr>
          <w:p w14:paraId="389D863C" w14:textId="03571F1B" w:rsidR="00B66A6D" w:rsidRPr="00860D5C" w:rsidRDefault="00EA5167" w:rsidP="00B66A6D">
            <w:pPr>
              <w:pStyle w:val="Bodytext2"/>
              <w:shd w:val="clear" w:color="auto" w:fill="auto"/>
              <w:tabs>
                <w:tab w:val="left" w:pos="709"/>
              </w:tabs>
              <w:spacing w:before="0" w:after="0" w:line="264" w:lineRule="auto"/>
              <w:jc w:val="center"/>
              <w:rPr>
                <w:bCs/>
                <w:sz w:val="24"/>
                <w:szCs w:val="24"/>
                <w:lang w:val="vi-VN"/>
              </w:rPr>
            </w:pPr>
            <w:r w:rsidRPr="00860D5C">
              <w:rPr>
                <w:bCs/>
                <w:sz w:val="24"/>
                <w:szCs w:val="24"/>
              </w:rPr>
              <w:t>0</w:t>
            </w:r>
            <w:r w:rsidR="00B66A6D" w:rsidRPr="00860D5C">
              <w:rPr>
                <w:bCs/>
                <w:sz w:val="24"/>
                <w:szCs w:val="24"/>
                <w:lang w:val="vi-VN"/>
              </w:rPr>
              <w:t>2/10</w:t>
            </w:r>
          </w:p>
        </w:tc>
      </w:tr>
      <w:tr w:rsidR="00B66A6D" w:rsidRPr="00860D5C" w14:paraId="16F1BA02" w14:textId="77777777" w:rsidTr="0038622A">
        <w:tc>
          <w:tcPr>
            <w:tcW w:w="4957" w:type="dxa"/>
            <w:vAlign w:val="center"/>
          </w:tcPr>
          <w:p w14:paraId="2824D8E3" w14:textId="186D799D" w:rsidR="00B66A6D" w:rsidRPr="00860D5C" w:rsidRDefault="0084010B" w:rsidP="00B66A6D">
            <w:pPr>
              <w:pStyle w:val="Bodytext2"/>
              <w:shd w:val="clear" w:color="auto" w:fill="auto"/>
              <w:tabs>
                <w:tab w:val="left" w:pos="709"/>
              </w:tabs>
              <w:spacing w:before="0" w:after="0" w:line="264" w:lineRule="auto"/>
              <w:rPr>
                <w:bCs/>
                <w:sz w:val="24"/>
                <w:szCs w:val="24"/>
              </w:rPr>
            </w:pPr>
            <w:r w:rsidRPr="00860D5C">
              <w:rPr>
                <w:bCs/>
                <w:sz w:val="24"/>
                <w:szCs w:val="24"/>
              </w:rPr>
              <w:t>Tiến độ/Kết quả</w:t>
            </w:r>
            <w:r w:rsidR="00B66A6D" w:rsidRPr="00860D5C">
              <w:rPr>
                <w:bCs/>
                <w:sz w:val="24"/>
                <w:szCs w:val="24"/>
                <w:lang w:val="vi-VN"/>
              </w:rPr>
              <w:t xml:space="preserve"> thực hiện các đề án tái cơ cấu</w:t>
            </w:r>
            <w:r w:rsidR="0092209F" w:rsidRPr="00860D5C">
              <w:rPr>
                <w:bCs/>
                <w:sz w:val="24"/>
                <w:szCs w:val="24"/>
              </w:rPr>
              <w:t>.</w:t>
            </w:r>
          </w:p>
        </w:tc>
        <w:tc>
          <w:tcPr>
            <w:tcW w:w="2835" w:type="dxa"/>
            <w:vAlign w:val="center"/>
          </w:tcPr>
          <w:p w14:paraId="28A1357D" w14:textId="521FD566" w:rsidR="00B66A6D" w:rsidRPr="00860D5C" w:rsidRDefault="003D0D47" w:rsidP="0038622A">
            <w:pPr>
              <w:pStyle w:val="Bodytext2"/>
              <w:shd w:val="clear" w:color="auto" w:fill="auto"/>
              <w:tabs>
                <w:tab w:val="left" w:pos="709"/>
              </w:tabs>
              <w:spacing w:before="0" w:after="0" w:line="264" w:lineRule="auto"/>
              <w:jc w:val="left"/>
              <w:rPr>
                <w:bCs/>
                <w:sz w:val="24"/>
                <w:szCs w:val="24"/>
              </w:rPr>
            </w:pPr>
            <w:r w:rsidRPr="00860D5C">
              <w:rPr>
                <w:bCs/>
                <w:sz w:val="24"/>
                <w:szCs w:val="24"/>
                <w:lang w:val="vi-VN"/>
              </w:rPr>
              <w:t>PT</w:t>
            </w:r>
            <w:r w:rsidRPr="00860D5C">
              <w:rPr>
                <w:bCs/>
                <w:sz w:val="24"/>
                <w:szCs w:val="24"/>
              </w:rPr>
              <w:t>KD</w:t>
            </w:r>
            <w:r w:rsidR="00B66A6D" w:rsidRPr="00860D5C">
              <w:rPr>
                <w:bCs/>
                <w:sz w:val="24"/>
                <w:szCs w:val="24"/>
                <w:lang w:val="vi-VN"/>
              </w:rPr>
              <w:t xml:space="preserve">, </w:t>
            </w:r>
            <w:r w:rsidR="00D00029" w:rsidRPr="00860D5C">
              <w:rPr>
                <w:bCs/>
                <w:sz w:val="24"/>
                <w:szCs w:val="24"/>
              </w:rPr>
              <w:t>VTB, CB&amp;DVHH</w:t>
            </w:r>
          </w:p>
        </w:tc>
        <w:tc>
          <w:tcPr>
            <w:tcW w:w="1276" w:type="dxa"/>
            <w:vAlign w:val="center"/>
          </w:tcPr>
          <w:p w14:paraId="4B8DB8A7" w14:textId="4050F6AC" w:rsidR="00B66A6D" w:rsidRPr="00860D5C" w:rsidRDefault="00EA5167" w:rsidP="00B66A6D">
            <w:pPr>
              <w:pStyle w:val="Bodytext2"/>
              <w:shd w:val="clear" w:color="auto" w:fill="auto"/>
              <w:tabs>
                <w:tab w:val="left" w:pos="709"/>
              </w:tabs>
              <w:spacing w:before="0" w:after="0" w:line="264" w:lineRule="auto"/>
              <w:jc w:val="center"/>
              <w:rPr>
                <w:bCs/>
                <w:sz w:val="24"/>
                <w:szCs w:val="24"/>
                <w:lang w:val="vi-VN"/>
              </w:rPr>
            </w:pPr>
            <w:r w:rsidRPr="00860D5C">
              <w:rPr>
                <w:bCs/>
                <w:sz w:val="24"/>
                <w:szCs w:val="24"/>
              </w:rPr>
              <w:t>0</w:t>
            </w:r>
            <w:r w:rsidR="00B66A6D" w:rsidRPr="00860D5C">
              <w:rPr>
                <w:bCs/>
                <w:sz w:val="24"/>
                <w:szCs w:val="24"/>
                <w:lang w:val="vi-VN"/>
              </w:rPr>
              <w:t>2/10</w:t>
            </w:r>
          </w:p>
        </w:tc>
      </w:tr>
      <w:tr w:rsidR="001F1474" w:rsidRPr="00860D5C" w14:paraId="1EA3D4ED" w14:textId="77777777" w:rsidTr="0038622A">
        <w:tc>
          <w:tcPr>
            <w:tcW w:w="4957" w:type="dxa"/>
            <w:vAlign w:val="center"/>
          </w:tcPr>
          <w:p w14:paraId="06886CE1" w14:textId="5AAF59DB" w:rsidR="001F1474" w:rsidRPr="00860D5C" w:rsidRDefault="001F1474" w:rsidP="00C36B5B">
            <w:pPr>
              <w:pStyle w:val="Bodytext2"/>
              <w:shd w:val="clear" w:color="auto" w:fill="auto"/>
              <w:tabs>
                <w:tab w:val="left" w:pos="709"/>
              </w:tabs>
              <w:spacing w:before="0" w:after="0" w:line="264" w:lineRule="auto"/>
              <w:rPr>
                <w:bCs/>
                <w:sz w:val="24"/>
                <w:szCs w:val="24"/>
                <w:lang w:val="vi-VN"/>
              </w:rPr>
            </w:pPr>
            <w:r w:rsidRPr="00860D5C">
              <w:rPr>
                <w:bCs/>
                <w:sz w:val="24"/>
                <w:szCs w:val="24"/>
                <w:lang w:val="vi-VN"/>
              </w:rPr>
              <w:t xml:space="preserve">Báo cáo phân tích và đánh giá về </w:t>
            </w:r>
            <w:r w:rsidR="0084010B" w:rsidRPr="00860D5C">
              <w:rPr>
                <w:bCs/>
                <w:sz w:val="24"/>
                <w:szCs w:val="24"/>
              </w:rPr>
              <w:t xml:space="preserve">bối cảnh, </w:t>
            </w:r>
            <w:r w:rsidRPr="00860D5C">
              <w:rPr>
                <w:bCs/>
                <w:sz w:val="24"/>
                <w:szCs w:val="24"/>
                <w:lang w:val="vi-VN"/>
              </w:rPr>
              <w:t xml:space="preserve">thị trường </w:t>
            </w:r>
            <w:r w:rsidRPr="00860D5C">
              <w:rPr>
                <w:bCs/>
                <w:sz w:val="24"/>
                <w:szCs w:val="24"/>
              </w:rPr>
              <w:t xml:space="preserve">bên ngoài </w:t>
            </w:r>
            <w:r w:rsidRPr="00860D5C">
              <w:rPr>
                <w:bCs/>
                <w:sz w:val="24"/>
                <w:szCs w:val="24"/>
                <w:lang w:val="vi-VN"/>
              </w:rPr>
              <w:t>(</w:t>
            </w:r>
            <w:r w:rsidRPr="00860D5C">
              <w:rPr>
                <w:bCs/>
                <w:sz w:val="24"/>
                <w:szCs w:val="24"/>
              </w:rPr>
              <w:t>tình hình quốc tế, trong nước, tình hình cạnh tranh</w:t>
            </w:r>
            <w:r w:rsidRPr="00860D5C">
              <w:rPr>
                <w:bCs/>
                <w:sz w:val="24"/>
                <w:szCs w:val="24"/>
                <w:lang w:val="vi-VN"/>
              </w:rPr>
              <w:t>, khảo sát thị trường</w:t>
            </w:r>
            <w:r w:rsidR="00C36B5B" w:rsidRPr="00860D5C">
              <w:rPr>
                <w:bCs/>
                <w:sz w:val="24"/>
                <w:szCs w:val="24"/>
              </w:rPr>
              <w:t>,</w:t>
            </w:r>
            <w:r w:rsidRPr="00860D5C">
              <w:rPr>
                <w:bCs/>
                <w:sz w:val="24"/>
                <w:szCs w:val="24"/>
                <w:lang w:val="vi-VN"/>
              </w:rPr>
              <w:t xml:space="preserve"> khách hàng, nội tại doanh nghiệp, các kịch bản dự báo về thị trường ...).</w:t>
            </w:r>
          </w:p>
        </w:tc>
        <w:tc>
          <w:tcPr>
            <w:tcW w:w="2835" w:type="dxa"/>
            <w:vAlign w:val="center"/>
          </w:tcPr>
          <w:p w14:paraId="3AC5B454" w14:textId="2A4A817F" w:rsidR="001F1474" w:rsidRPr="00860D5C" w:rsidRDefault="001F1474" w:rsidP="001F1474">
            <w:pPr>
              <w:pStyle w:val="Bodytext2"/>
              <w:shd w:val="clear" w:color="auto" w:fill="auto"/>
              <w:tabs>
                <w:tab w:val="left" w:pos="709"/>
              </w:tabs>
              <w:spacing w:before="0" w:after="0" w:line="264" w:lineRule="auto"/>
              <w:jc w:val="left"/>
              <w:rPr>
                <w:bCs/>
                <w:sz w:val="24"/>
                <w:szCs w:val="24"/>
              </w:rPr>
            </w:pPr>
            <w:r w:rsidRPr="00860D5C">
              <w:rPr>
                <w:bCs/>
                <w:sz w:val="24"/>
                <w:szCs w:val="24"/>
                <w:lang w:val="vi-VN"/>
              </w:rPr>
              <w:t xml:space="preserve">Ban </w:t>
            </w:r>
            <w:r w:rsidR="003D0D47" w:rsidRPr="00860D5C">
              <w:rPr>
                <w:bCs/>
                <w:sz w:val="24"/>
                <w:szCs w:val="24"/>
                <w:lang w:val="vi-VN"/>
              </w:rPr>
              <w:t>PT</w:t>
            </w:r>
            <w:r w:rsidR="003D0D47" w:rsidRPr="00860D5C">
              <w:rPr>
                <w:bCs/>
                <w:sz w:val="24"/>
                <w:szCs w:val="24"/>
              </w:rPr>
              <w:t>KD</w:t>
            </w:r>
          </w:p>
        </w:tc>
        <w:tc>
          <w:tcPr>
            <w:tcW w:w="1276" w:type="dxa"/>
            <w:vAlign w:val="center"/>
          </w:tcPr>
          <w:p w14:paraId="4DA3C405" w14:textId="7D13F03C" w:rsidR="001F1474" w:rsidRPr="00860D5C" w:rsidRDefault="00EA5167" w:rsidP="001F1474">
            <w:pPr>
              <w:pStyle w:val="Bodytext2"/>
              <w:shd w:val="clear" w:color="auto" w:fill="auto"/>
              <w:tabs>
                <w:tab w:val="left" w:pos="709"/>
              </w:tabs>
              <w:spacing w:before="0" w:after="0" w:line="264" w:lineRule="auto"/>
              <w:jc w:val="center"/>
              <w:rPr>
                <w:bCs/>
                <w:sz w:val="24"/>
                <w:szCs w:val="24"/>
                <w:lang w:val="vi-VN"/>
              </w:rPr>
            </w:pPr>
            <w:r w:rsidRPr="00860D5C">
              <w:rPr>
                <w:bCs/>
                <w:sz w:val="24"/>
                <w:szCs w:val="24"/>
              </w:rPr>
              <w:t>0</w:t>
            </w:r>
            <w:r w:rsidR="001F1474" w:rsidRPr="00860D5C">
              <w:rPr>
                <w:bCs/>
                <w:sz w:val="24"/>
                <w:szCs w:val="24"/>
                <w:lang w:val="vi-VN"/>
              </w:rPr>
              <w:t>3/10</w:t>
            </w:r>
          </w:p>
        </w:tc>
      </w:tr>
      <w:tr w:rsidR="001F1474" w:rsidRPr="00860D5C" w14:paraId="57BF67A5" w14:textId="77777777" w:rsidTr="0038622A">
        <w:tc>
          <w:tcPr>
            <w:tcW w:w="4957" w:type="dxa"/>
            <w:vAlign w:val="center"/>
          </w:tcPr>
          <w:p w14:paraId="0E2C4B29" w14:textId="3992ED87" w:rsidR="001F1474" w:rsidRPr="00860D5C" w:rsidRDefault="001F1474" w:rsidP="00C36B5B">
            <w:pPr>
              <w:pStyle w:val="Bodytext2"/>
              <w:shd w:val="clear" w:color="auto" w:fill="auto"/>
              <w:tabs>
                <w:tab w:val="left" w:pos="709"/>
              </w:tabs>
              <w:spacing w:before="0" w:after="0" w:line="264" w:lineRule="auto"/>
              <w:rPr>
                <w:bCs/>
                <w:sz w:val="24"/>
                <w:szCs w:val="24"/>
                <w:lang w:val="vi-VN"/>
              </w:rPr>
            </w:pPr>
            <w:r w:rsidRPr="00860D5C">
              <w:rPr>
                <w:bCs/>
                <w:sz w:val="24"/>
                <w:szCs w:val="24"/>
                <w:lang w:val="vi-VN"/>
              </w:rPr>
              <w:t>Mục tiêu dự kiến cho năm tới theo từng lĩnh vực</w:t>
            </w:r>
          </w:p>
        </w:tc>
        <w:tc>
          <w:tcPr>
            <w:tcW w:w="2835" w:type="dxa"/>
            <w:vAlign w:val="center"/>
          </w:tcPr>
          <w:p w14:paraId="544C2D2C" w14:textId="2498041C" w:rsidR="001F1474" w:rsidRPr="00860D5C" w:rsidRDefault="001F1474" w:rsidP="00C36B5B">
            <w:pPr>
              <w:pStyle w:val="Bodytext2"/>
              <w:shd w:val="clear" w:color="auto" w:fill="auto"/>
              <w:tabs>
                <w:tab w:val="left" w:pos="709"/>
              </w:tabs>
              <w:spacing w:before="0" w:after="0" w:line="264" w:lineRule="auto"/>
              <w:rPr>
                <w:bCs/>
                <w:sz w:val="24"/>
                <w:szCs w:val="24"/>
                <w:lang w:val="vi-VN"/>
              </w:rPr>
            </w:pPr>
            <w:r w:rsidRPr="00860D5C">
              <w:rPr>
                <w:bCs/>
                <w:sz w:val="24"/>
                <w:szCs w:val="24"/>
                <w:lang w:val="vi-VN"/>
              </w:rPr>
              <w:t>Các Ban CMNV có liên quan</w:t>
            </w:r>
          </w:p>
        </w:tc>
        <w:tc>
          <w:tcPr>
            <w:tcW w:w="1276" w:type="dxa"/>
            <w:vAlign w:val="center"/>
          </w:tcPr>
          <w:p w14:paraId="096DE38E" w14:textId="00F42024" w:rsidR="001F1474" w:rsidRPr="00860D5C" w:rsidRDefault="00EA5167" w:rsidP="001F1474">
            <w:pPr>
              <w:pStyle w:val="Bodytext2"/>
              <w:shd w:val="clear" w:color="auto" w:fill="auto"/>
              <w:tabs>
                <w:tab w:val="left" w:pos="709"/>
              </w:tabs>
              <w:spacing w:before="0" w:after="0" w:line="264" w:lineRule="auto"/>
              <w:jc w:val="center"/>
              <w:rPr>
                <w:bCs/>
                <w:sz w:val="24"/>
                <w:szCs w:val="24"/>
                <w:lang w:val="vi-VN"/>
              </w:rPr>
            </w:pPr>
            <w:r w:rsidRPr="00860D5C">
              <w:rPr>
                <w:bCs/>
                <w:sz w:val="24"/>
                <w:szCs w:val="24"/>
              </w:rPr>
              <w:t>0</w:t>
            </w:r>
            <w:r w:rsidR="001F1474" w:rsidRPr="00860D5C">
              <w:rPr>
                <w:bCs/>
                <w:sz w:val="24"/>
                <w:szCs w:val="24"/>
                <w:lang w:val="vi-VN"/>
              </w:rPr>
              <w:t>3/10</w:t>
            </w:r>
          </w:p>
        </w:tc>
      </w:tr>
    </w:tbl>
    <w:p w14:paraId="583B740F" w14:textId="77777777" w:rsidR="00BF14F6" w:rsidRPr="00860D5C" w:rsidRDefault="00DB4F4D" w:rsidP="00DB4F4D">
      <w:pPr>
        <w:pStyle w:val="Bodytext2"/>
        <w:tabs>
          <w:tab w:val="left" w:pos="709"/>
        </w:tabs>
        <w:spacing w:before="0" w:line="264" w:lineRule="auto"/>
        <w:rPr>
          <w:bCs/>
          <w:sz w:val="2"/>
          <w:szCs w:val="28"/>
          <w:lang w:val="vi-VN"/>
        </w:rPr>
      </w:pPr>
      <w:r w:rsidRPr="00860D5C">
        <w:rPr>
          <w:bCs/>
          <w:sz w:val="28"/>
          <w:szCs w:val="28"/>
          <w:lang w:val="vi-VN"/>
        </w:rPr>
        <w:tab/>
      </w:r>
      <w:r w:rsidR="0040415E" w:rsidRPr="00860D5C">
        <w:rPr>
          <w:bCs/>
          <w:sz w:val="28"/>
          <w:szCs w:val="28"/>
          <w:lang w:val="vi-VN"/>
        </w:rPr>
        <w:tab/>
      </w:r>
    </w:p>
    <w:p w14:paraId="61A38B1B" w14:textId="1DC49335" w:rsidR="00E809BF" w:rsidRPr="00860D5C" w:rsidRDefault="00BF14F6" w:rsidP="003C415D">
      <w:pPr>
        <w:pStyle w:val="Bodytext2"/>
        <w:tabs>
          <w:tab w:val="left" w:pos="709"/>
        </w:tabs>
        <w:spacing w:before="120" w:after="0" w:line="240" w:lineRule="auto"/>
        <w:rPr>
          <w:b/>
          <w:bCs/>
          <w:sz w:val="28"/>
          <w:szCs w:val="28"/>
          <w:lang w:val="vi-VN"/>
        </w:rPr>
      </w:pPr>
      <w:r w:rsidRPr="00860D5C">
        <w:rPr>
          <w:bCs/>
          <w:sz w:val="28"/>
          <w:szCs w:val="28"/>
          <w:lang w:val="vi-VN"/>
        </w:rPr>
        <w:tab/>
      </w:r>
      <w:r w:rsidR="00E809BF" w:rsidRPr="00860D5C">
        <w:rPr>
          <w:b/>
          <w:bCs/>
          <w:sz w:val="28"/>
          <w:szCs w:val="28"/>
          <w:lang w:val="vi-VN"/>
        </w:rPr>
        <w:t xml:space="preserve">b. Xây dựng </w:t>
      </w:r>
      <w:r w:rsidR="00FF6337" w:rsidRPr="00860D5C">
        <w:rPr>
          <w:b/>
          <w:bCs/>
          <w:sz w:val="28"/>
          <w:szCs w:val="28"/>
          <w:lang w:val="vi-VN"/>
        </w:rPr>
        <w:t xml:space="preserve">định hướng </w:t>
      </w:r>
      <w:r w:rsidR="00E809BF" w:rsidRPr="00860D5C">
        <w:rPr>
          <w:b/>
          <w:bCs/>
          <w:sz w:val="28"/>
          <w:szCs w:val="28"/>
          <w:lang w:val="vi-VN"/>
        </w:rPr>
        <w:t>mục tiêu</w:t>
      </w:r>
    </w:p>
    <w:p w14:paraId="470B7C87" w14:textId="060EF8C0" w:rsidR="00C72378" w:rsidRPr="00860D5C" w:rsidRDefault="00E809BF" w:rsidP="003C415D">
      <w:pPr>
        <w:pStyle w:val="Bodytext2"/>
        <w:tabs>
          <w:tab w:val="left" w:pos="709"/>
        </w:tabs>
        <w:spacing w:before="120" w:after="0" w:line="240" w:lineRule="auto"/>
        <w:rPr>
          <w:bCs/>
          <w:sz w:val="28"/>
          <w:szCs w:val="28"/>
          <w:lang w:val="vi-VN"/>
        </w:rPr>
      </w:pPr>
      <w:r w:rsidRPr="00860D5C">
        <w:rPr>
          <w:bCs/>
          <w:sz w:val="28"/>
          <w:szCs w:val="28"/>
          <w:lang w:val="vi-VN"/>
        </w:rPr>
        <w:tab/>
      </w:r>
      <w:r w:rsidR="00C72378" w:rsidRPr="00860D5C">
        <w:rPr>
          <w:bCs/>
          <w:sz w:val="28"/>
          <w:szCs w:val="28"/>
          <w:lang w:val="vi-VN"/>
        </w:rPr>
        <w:t xml:space="preserve">- </w:t>
      </w:r>
      <w:r w:rsidR="00BF14F6" w:rsidRPr="00860D5C">
        <w:rPr>
          <w:bCs/>
          <w:sz w:val="28"/>
          <w:szCs w:val="28"/>
          <w:lang w:val="vi-VN"/>
        </w:rPr>
        <w:t xml:space="preserve">Trước ngày </w:t>
      </w:r>
      <w:r w:rsidR="00EC482A" w:rsidRPr="002078F2">
        <w:rPr>
          <w:bCs/>
          <w:sz w:val="28"/>
          <w:szCs w:val="28"/>
          <w:lang w:val="vi-VN"/>
        </w:rPr>
        <w:t>0</w:t>
      </w:r>
      <w:r w:rsidR="00246BB2" w:rsidRPr="00860D5C">
        <w:rPr>
          <w:bCs/>
          <w:sz w:val="28"/>
          <w:szCs w:val="28"/>
          <w:lang w:val="vi-VN"/>
        </w:rPr>
        <w:t>6</w:t>
      </w:r>
      <w:r w:rsidR="00BF14F6" w:rsidRPr="00860D5C">
        <w:rPr>
          <w:bCs/>
          <w:sz w:val="28"/>
          <w:szCs w:val="28"/>
          <w:lang w:val="vi-VN"/>
        </w:rPr>
        <w:t xml:space="preserve">/10, </w:t>
      </w:r>
      <w:r w:rsidR="003D0D47" w:rsidRPr="00860D5C">
        <w:rPr>
          <w:bCs/>
          <w:sz w:val="28"/>
          <w:szCs w:val="28"/>
          <w:lang w:val="vi-VN"/>
        </w:rPr>
        <w:t>TTCĐ</w:t>
      </w:r>
      <w:r w:rsidR="00BF14F6" w:rsidRPr="00860D5C">
        <w:rPr>
          <w:bCs/>
          <w:sz w:val="28"/>
          <w:szCs w:val="28"/>
          <w:lang w:val="vi-VN"/>
        </w:rPr>
        <w:t xml:space="preserve"> (chủ trì) cùng các Ban CMNV (có liên quan) tổ chức họp để xây dựng </w:t>
      </w:r>
      <w:r w:rsidR="00FF6337" w:rsidRPr="00860D5C">
        <w:rPr>
          <w:bCs/>
          <w:sz w:val="28"/>
          <w:szCs w:val="28"/>
          <w:lang w:val="vi-VN"/>
        </w:rPr>
        <w:t xml:space="preserve">định hướng </w:t>
      </w:r>
      <w:r w:rsidR="00BF14F6" w:rsidRPr="00860D5C">
        <w:rPr>
          <w:bCs/>
          <w:sz w:val="28"/>
          <w:szCs w:val="28"/>
          <w:lang w:val="vi-VN"/>
        </w:rPr>
        <w:t>mục tiêu năm tới của VIMC với</w:t>
      </w:r>
      <w:r w:rsidR="0040415E" w:rsidRPr="00860D5C">
        <w:rPr>
          <w:bCs/>
          <w:sz w:val="28"/>
          <w:szCs w:val="28"/>
          <w:lang w:val="vi-VN"/>
        </w:rPr>
        <w:t xml:space="preserve"> đủ 4 khía </w:t>
      </w:r>
      <w:r w:rsidR="00C72378" w:rsidRPr="00860D5C">
        <w:rPr>
          <w:bCs/>
          <w:sz w:val="28"/>
          <w:szCs w:val="28"/>
          <w:lang w:val="vi-VN"/>
        </w:rPr>
        <w:t xml:space="preserve">cạnh theo BSC-KPI, bao </w:t>
      </w:r>
      <w:r w:rsidR="005300AC" w:rsidRPr="00860D5C">
        <w:rPr>
          <w:bCs/>
          <w:sz w:val="28"/>
          <w:szCs w:val="28"/>
          <w:lang w:val="vi-VN"/>
        </w:rPr>
        <w:t xml:space="preserve">gồm các khía cạnh: </w:t>
      </w:r>
      <w:r w:rsidR="00D44C29" w:rsidRPr="00860D5C">
        <w:rPr>
          <w:bCs/>
          <w:sz w:val="28"/>
          <w:szCs w:val="28"/>
          <w:lang w:val="vi-VN"/>
        </w:rPr>
        <w:t>T</w:t>
      </w:r>
      <w:r w:rsidR="00C72378" w:rsidRPr="00860D5C">
        <w:rPr>
          <w:bCs/>
          <w:sz w:val="28"/>
          <w:szCs w:val="28"/>
          <w:lang w:val="vi-VN"/>
        </w:rPr>
        <w:t xml:space="preserve">ài </w:t>
      </w:r>
      <w:r w:rsidR="005300AC" w:rsidRPr="00860D5C">
        <w:rPr>
          <w:bCs/>
          <w:sz w:val="28"/>
          <w:szCs w:val="28"/>
          <w:lang w:val="vi-VN"/>
        </w:rPr>
        <w:t xml:space="preserve">chính, </w:t>
      </w:r>
      <w:r w:rsidR="00C72378" w:rsidRPr="00860D5C">
        <w:rPr>
          <w:bCs/>
          <w:sz w:val="28"/>
          <w:szCs w:val="28"/>
          <w:lang w:val="vi-VN"/>
        </w:rPr>
        <w:t xml:space="preserve">khách </w:t>
      </w:r>
      <w:r w:rsidR="005300AC" w:rsidRPr="00860D5C">
        <w:rPr>
          <w:bCs/>
          <w:sz w:val="28"/>
          <w:szCs w:val="28"/>
          <w:lang w:val="vi-VN"/>
        </w:rPr>
        <w:t xml:space="preserve">hàng, </w:t>
      </w:r>
      <w:r w:rsidR="00C72378" w:rsidRPr="00860D5C">
        <w:rPr>
          <w:bCs/>
          <w:sz w:val="28"/>
          <w:szCs w:val="28"/>
          <w:lang w:val="vi-VN"/>
        </w:rPr>
        <w:t xml:space="preserve">quy trình nội </w:t>
      </w:r>
      <w:r w:rsidR="005300AC" w:rsidRPr="00860D5C">
        <w:rPr>
          <w:bCs/>
          <w:sz w:val="28"/>
          <w:szCs w:val="28"/>
          <w:lang w:val="vi-VN"/>
        </w:rPr>
        <w:t xml:space="preserve">bộ, </w:t>
      </w:r>
      <w:r w:rsidR="00C72378" w:rsidRPr="00860D5C">
        <w:rPr>
          <w:bCs/>
          <w:sz w:val="28"/>
          <w:szCs w:val="28"/>
          <w:lang w:val="vi-VN"/>
        </w:rPr>
        <w:t xml:space="preserve">học hỏi và phát </w:t>
      </w:r>
      <w:r w:rsidR="00D56D8C" w:rsidRPr="00860D5C">
        <w:rPr>
          <w:bCs/>
          <w:sz w:val="28"/>
          <w:szCs w:val="28"/>
          <w:lang w:val="vi-VN"/>
        </w:rPr>
        <w:t>triển, đảm bảo nguyên tắc S.M.A.R.T.</w:t>
      </w:r>
    </w:p>
    <w:p w14:paraId="67650BE8" w14:textId="13F94A94" w:rsidR="00BF14F6" w:rsidRPr="00860D5C" w:rsidRDefault="00DA3D88" w:rsidP="003C415D">
      <w:pPr>
        <w:pStyle w:val="Bodytext2"/>
        <w:tabs>
          <w:tab w:val="left" w:pos="709"/>
        </w:tabs>
        <w:spacing w:before="120" w:after="0" w:line="240" w:lineRule="auto"/>
        <w:rPr>
          <w:bCs/>
          <w:sz w:val="28"/>
          <w:szCs w:val="28"/>
          <w:lang w:val="vi-VN"/>
        </w:rPr>
      </w:pPr>
      <w:r w:rsidRPr="00860D5C">
        <w:rPr>
          <w:bCs/>
          <w:sz w:val="28"/>
          <w:szCs w:val="28"/>
          <w:lang w:val="vi-VN"/>
        </w:rPr>
        <w:tab/>
        <w:t xml:space="preserve">- </w:t>
      </w:r>
      <w:r w:rsidR="00246BB2" w:rsidRPr="00860D5C">
        <w:rPr>
          <w:bCs/>
          <w:sz w:val="28"/>
          <w:szCs w:val="28"/>
          <w:lang w:val="vi-VN"/>
        </w:rPr>
        <w:t xml:space="preserve">Trước ngày </w:t>
      </w:r>
      <w:r w:rsidR="00EC482A" w:rsidRPr="002078F2">
        <w:rPr>
          <w:bCs/>
          <w:sz w:val="28"/>
          <w:szCs w:val="28"/>
          <w:lang w:val="vi-VN"/>
        </w:rPr>
        <w:t>08</w:t>
      </w:r>
      <w:r w:rsidR="00246BB2" w:rsidRPr="00860D5C">
        <w:rPr>
          <w:bCs/>
          <w:sz w:val="28"/>
          <w:szCs w:val="28"/>
          <w:lang w:val="vi-VN"/>
        </w:rPr>
        <w:t xml:space="preserve">/10, </w:t>
      </w:r>
      <w:r w:rsidR="00EC482A" w:rsidRPr="002078F2">
        <w:rPr>
          <w:bCs/>
          <w:sz w:val="28"/>
          <w:szCs w:val="28"/>
          <w:lang w:val="vi-VN"/>
        </w:rPr>
        <w:t>TTCĐ</w:t>
      </w:r>
      <w:r w:rsidR="00BF14F6" w:rsidRPr="00860D5C">
        <w:rPr>
          <w:bCs/>
          <w:sz w:val="28"/>
          <w:szCs w:val="28"/>
          <w:lang w:val="vi-VN"/>
        </w:rPr>
        <w:t xml:space="preserve"> đầu mối tổng hợp, trình </w:t>
      </w:r>
      <w:r w:rsidR="00246BB2" w:rsidRPr="00860D5C">
        <w:rPr>
          <w:bCs/>
          <w:sz w:val="28"/>
          <w:szCs w:val="28"/>
          <w:lang w:val="vi-VN"/>
        </w:rPr>
        <w:t xml:space="preserve">TGĐ xem xét, cho ý kiến chỉ đạo về </w:t>
      </w:r>
      <w:r w:rsidR="00FF6337" w:rsidRPr="00860D5C">
        <w:rPr>
          <w:bCs/>
          <w:sz w:val="28"/>
          <w:szCs w:val="28"/>
          <w:lang w:val="vi-VN"/>
        </w:rPr>
        <w:t>định hướng</w:t>
      </w:r>
      <w:r w:rsidRPr="00860D5C">
        <w:rPr>
          <w:bCs/>
          <w:sz w:val="28"/>
          <w:szCs w:val="28"/>
          <w:lang w:val="vi-VN"/>
        </w:rPr>
        <w:t xml:space="preserve"> </w:t>
      </w:r>
      <w:r w:rsidR="00246BB2" w:rsidRPr="00860D5C">
        <w:rPr>
          <w:bCs/>
          <w:sz w:val="28"/>
          <w:szCs w:val="28"/>
          <w:lang w:val="vi-VN"/>
        </w:rPr>
        <w:t>mục tiêu năm tới của VIMC.</w:t>
      </w:r>
    </w:p>
    <w:p w14:paraId="00F950B5" w14:textId="77A4F4AA" w:rsidR="00D12E03" w:rsidRPr="00860D5C" w:rsidRDefault="00246BB2" w:rsidP="003C415D">
      <w:pPr>
        <w:pStyle w:val="Bodytext2"/>
        <w:tabs>
          <w:tab w:val="left" w:pos="709"/>
        </w:tabs>
        <w:spacing w:before="120" w:after="0" w:line="240" w:lineRule="auto"/>
        <w:rPr>
          <w:bCs/>
          <w:sz w:val="28"/>
          <w:szCs w:val="28"/>
          <w:lang w:val="vi-VN"/>
        </w:rPr>
      </w:pPr>
      <w:r w:rsidRPr="00860D5C">
        <w:rPr>
          <w:bCs/>
          <w:sz w:val="28"/>
          <w:szCs w:val="28"/>
          <w:lang w:val="vi-VN"/>
        </w:rPr>
        <w:tab/>
      </w:r>
      <w:r w:rsidR="00DA3D88" w:rsidRPr="00860D5C">
        <w:rPr>
          <w:bCs/>
          <w:sz w:val="28"/>
          <w:szCs w:val="28"/>
          <w:lang w:val="vi-VN"/>
        </w:rPr>
        <w:t xml:space="preserve">- Trước ngày 10/10, </w:t>
      </w:r>
      <w:r w:rsidRPr="00860D5C">
        <w:rPr>
          <w:bCs/>
          <w:sz w:val="28"/>
          <w:szCs w:val="28"/>
          <w:lang w:val="vi-VN"/>
        </w:rPr>
        <w:t>TGĐ báo cáo</w:t>
      </w:r>
      <w:r w:rsidR="00EA6568" w:rsidRPr="00860D5C">
        <w:rPr>
          <w:bCs/>
          <w:sz w:val="28"/>
          <w:szCs w:val="28"/>
          <w:lang w:val="vi-VN"/>
        </w:rPr>
        <w:t>, xin ý kiến</w:t>
      </w:r>
      <w:r w:rsidR="00DA3D88" w:rsidRPr="00860D5C">
        <w:rPr>
          <w:bCs/>
          <w:sz w:val="28"/>
          <w:szCs w:val="28"/>
          <w:lang w:val="vi-VN"/>
        </w:rPr>
        <w:t xml:space="preserve"> </w:t>
      </w:r>
      <w:r w:rsidR="00EA6568" w:rsidRPr="00860D5C">
        <w:rPr>
          <w:bCs/>
          <w:sz w:val="28"/>
          <w:szCs w:val="28"/>
          <w:lang w:val="vi-VN"/>
        </w:rPr>
        <w:t>HĐQT</w:t>
      </w:r>
      <w:r w:rsidR="00DA3D88" w:rsidRPr="00860D5C">
        <w:rPr>
          <w:bCs/>
          <w:sz w:val="28"/>
          <w:szCs w:val="28"/>
          <w:lang w:val="vi-VN"/>
        </w:rPr>
        <w:t xml:space="preserve"> về các mục tiêu dự kiến. </w:t>
      </w:r>
      <w:r w:rsidR="00D12E03" w:rsidRPr="00860D5C">
        <w:rPr>
          <w:bCs/>
          <w:sz w:val="28"/>
          <w:szCs w:val="28"/>
          <w:lang w:val="vi-VN"/>
        </w:rPr>
        <w:t xml:space="preserve">HĐQT ban hành văn bản thông qua </w:t>
      </w:r>
      <w:r w:rsidR="00454CD4" w:rsidRPr="00860D5C">
        <w:rPr>
          <w:bCs/>
          <w:sz w:val="28"/>
          <w:szCs w:val="28"/>
          <w:lang w:val="vi-VN"/>
        </w:rPr>
        <w:t xml:space="preserve">định hướng </w:t>
      </w:r>
      <w:r w:rsidR="00D12E03" w:rsidRPr="00860D5C">
        <w:rPr>
          <w:bCs/>
          <w:sz w:val="28"/>
          <w:szCs w:val="28"/>
          <w:lang w:val="vi-VN"/>
        </w:rPr>
        <w:t xml:space="preserve">mục tiêu cho năm </w:t>
      </w:r>
      <w:r w:rsidR="00454CD4" w:rsidRPr="00860D5C">
        <w:rPr>
          <w:bCs/>
          <w:sz w:val="28"/>
          <w:szCs w:val="28"/>
          <w:lang w:val="vi-VN"/>
        </w:rPr>
        <w:t>tới</w:t>
      </w:r>
      <w:r w:rsidR="001A5B63" w:rsidRPr="00860D5C">
        <w:rPr>
          <w:bCs/>
          <w:sz w:val="28"/>
          <w:szCs w:val="28"/>
          <w:lang w:val="vi-VN"/>
        </w:rPr>
        <w:t>.</w:t>
      </w:r>
    </w:p>
    <w:p w14:paraId="11D625A1" w14:textId="0E4B0CBB" w:rsidR="00884688" w:rsidRPr="00860D5C" w:rsidRDefault="00F647B6" w:rsidP="003C415D">
      <w:pPr>
        <w:pStyle w:val="Bodytext2"/>
        <w:tabs>
          <w:tab w:val="left" w:pos="709"/>
        </w:tabs>
        <w:spacing w:before="120" w:after="0" w:line="240" w:lineRule="auto"/>
        <w:rPr>
          <w:bCs/>
          <w:sz w:val="28"/>
          <w:szCs w:val="28"/>
          <w:lang w:val="vi-VN"/>
        </w:rPr>
      </w:pPr>
      <w:r w:rsidRPr="00860D5C">
        <w:rPr>
          <w:bCs/>
          <w:sz w:val="28"/>
          <w:szCs w:val="28"/>
          <w:lang w:val="vi-VN"/>
        </w:rPr>
        <w:tab/>
      </w:r>
      <w:r w:rsidR="00DA3D88" w:rsidRPr="00860D5C">
        <w:rPr>
          <w:bCs/>
          <w:sz w:val="28"/>
          <w:szCs w:val="28"/>
          <w:lang w:val="vi-VN"/>
        </w:rPr>
        <w:t xml:space="preserve">- </w:t>
      </w:r>
      <w:r w:rsidR="00884688" w:rsidRPr="00860D5C">
        <w:rPr>
          <w:bCs/>
          <w:sz w:val="28"/>
          <w:szCs w:val="28"/>
          <w:lang w:val="vi-VN"/>
        </w:rPr>
        <w:t xml:space="preserve">Vào kỳ sơ kết Quý </w:t>
      </w:r>
      <w:r w:rsidR="00EA6568" w:rsidRPr="00860D5C">
        <w:rPr>
          <w:bCs/>
          <w:sz w:val="28"/>
          <w:szCs w:val="28"/>
          <w:lang w:val="vi-VN"/>
        </w:rPr>
        <w:t>III</w:t>
      </w:r>
      <w:r w:rsidR="00884688" w:rsidRPr="00860D5C">
        <w:rPr>
          <w:bCs/>
          <w:sz w:val="28"/>
          <w:szCs w:val="28"/>
          <w:lang w:val="vi-VN"/>
        </w:rPr>
        <w:t xml:space="preserve">, VIMC chủ trì tổ chức họp với các DNTV để trao </w:t>
      </w:r>
      <w:r w:rsidR="00884688" w:rsidRPr="00860D5C">
        <w:rPr>
          <w:bCs/>
          <w:sz w:val="28"/>
          <w:szCs w:val="28"/>
          <w:lang w:val="vi-VN"/>
        </w:rPr>
        <w:lastRenderedPageBreak/>
        <w:t>đổi, thảo luận về mục tiêu năm tới</w:t>
      </w:r>
      <w:r w:rsidR="00DA3D88" w:rsidRPr="00860D5C">
        <w:rPr>
          <w:bCs/>
          <w:sz w:val="28"/>
          <w:szCs w:val="28"/>
          <w:lang w:val="vi-VN"/>
        </w:rPr>
        <w:t>.</w:t>
      </w:r>
    </w:p>
    <w:p w14:paraId="4479833F" w14:textId="496B58F4" w:rsidR="00884688" w:rsidRPr="00860D5C" w:rsidRDefault="00884688" w:rsidP="003C415D">
      <w:pPr>
        <w:pStyle w:val="Bodytext2"/>
        <w:tabs>
          <w:tab w:val="left" w:pos="709"/>
        </w:tabs>
        <w:spacing w:before="120" w:after="0" w:line="240" w:lineRule="auto"/>
        <w:rPr>
          <w:bCs/>
          <w:color w:val="FF0000"/>
          <w:sz w:val="28"/>
          <w:szCs w:val="28"/>
          <w:lang w:val="vi-VN"/>
        </w:rPr>
      </w:pPr>
      <w:r w:rsidRPr="00860D5C">
        <w:rPr>
          <w:bCs/>
          <w:sz w:val="28"/>
          <w:szCs w:val="28"/>
          <w:lang w:val="vi-VN"/>
        </w:rPr>
        <w:tab/>
      </w:r>
      <w:r w:rsidR="00DA3D88" w:rsidRPr="00860D5C">
        <w:rPr>
          <w:bCs/>
          <w:sz w:val="28"/>
          <w:szCs w:val="28"/>
          <w:lang w:val="vi-VN"/>
        </w:rPr>
        <w:t xml:space="preserve">- Trên cơ sở các mục tiêu thống nhất tại Hội nghị sơ kết, </w:t>
      </w:r>
      <w:r w:rsidRPr="00860D5C">
        <w:rPr>
          <w:bCs/>
          <w:sz w:val="28"/>
          <w:szCs w:val="28"/>
          <w:lang w:val="vi-VN"/>
        </w:rPr>
        <w:t>VIMC ra thông báo kết luận, chỉ đạo</w:t>
      </w:r>
      <w:r w:rsidR="00F4299B" w:rsidRPr="00860D5C">
        <w:rPr>
          <w:bCs/>
          <w:sz w:val="28"/>
          <w:szCs w:val="28"/>
          <w:lang w:val="vi-VN"/>
        </w:rPr>
        <w:t xml:space="preserve"> các DNTV</w:t>
      </w:r>
      <w:r w:rsidRPr="00860D5C">
        <w:rPr>
          <w:bCs/>
          <w:sz w:val="28"/>
          <w:szCs w:val="28"/>
          <w:lang w:val="vi-VN"/>
        </w:rPr>
        <w:t xml:space="preserve"> </w:t>
      </w:r>
      <w:r w:rsidR="008F6AE7" w:rsidRPr="00860D5C">
        <w:rPr>
          <w:bCs/>
          <w:sz w:val="28"/>
          <w:szCs w:val="28"/>
          <w:lang w:val="vi-VN"/>
        </w:rPr>
        <w:t>xây dựng</w:t>
      </w:r>
      <w:r w:rsidR="00DA3D88" w:rsidRPr="00860D5C">
        <w:rPr>
          <w:bCs/>
          <w:sz w:val="28"/>
          <w:szCs w:val="28"/>
          <w:lang w:val="vi-VN"/>
        </w:rPr>
        <w:t xml:space="preserve"> </w:t>
      </w:r>
      <w:r w:rsidRPr="00860D5C">
        <w:rPr>
          <w:bCs/>
          <w:sz w:val="28"/>
          <w:szCs w:val="28"/>
          <w:lang w:val="vi-VN"/>
        </w:rPr>
        <w:t>BSC-</w:t>
      </w:r>
      <w:r w:rsidR="00F4299B" w:rsidRPr="00860D5C">
        <w:rPr>
          <w:bCs/>
          <w:sz w:val="28"/>
          <w:szCs w:val="28"/>
          <w:lang w:val="vi-VN"/>
        </w:rPr>
        <w:t>KPI và các báo cáo thuyết minh</w:t>
      </w:r>
      <w:r w:rsidRPr="00860D5C">
        <w:rPr>
          <w:bCs/>
          <w:sz w:val="28"/>
          <w:szCs w:val="28"/>
          <w:lang w:val="vi-VN"/>
        </w:rPr>
        <w:t xml:space="preserve"> đi kèm. </w:t>
      </w:r>
    </w:p>
    <w:p w14:paraId="3D615FA9" w14:textId="621EE5E3" w:rsidR="00475CEC" w:rsidRPr="00860D5C" w:rsidRDefault="008751F0" w:rsidP="003C415D">
      <w:pPr>
        <w:pStyle w:val="Bodytext2"/>
        <w:tabs>
          <w:tab w:val="left" w:pos="709"/>
        </w:tabs>
        <w:spacing w:before="120" w:after="0" w:line="240" w:lineRule="auto"/>
        <w:rPr>
          <w:b/>
          <w:bCs/>
          <w:sz w:val="28"/>
          <w:szCs w:val="28"/>
          <w:lang w:val="vi-VN"/>
        </w:rPr>
      </w:pPr>
      <w:r w:rsidRPr="00860D5C">
        <w:rPr>
          <w:b/>
          <w:bCs/>
          <w:noProof/>
          <w:sz w:val="28"/>
          <w:szCs w:val="28"/>
        </w:rPr>
        <mc:AlternateContent>
          <mc:Choice Requires="wpi">
            <w:drawing>
              <wp:anchor distT="0" distB="0" distL="114300" distR="114300" simplePos="0" relativeHeight="251671552" behindDoc="0" locked="0" layoutInCell="1" allowOverlap="1" wp14:anchorId="3C6902C4" wp14:editId="3AD909F5">
                <wp:simplePos x="0" y="0"/>
                <wp:positionH relativeFrom="column">
                  <wp:posOffset>-432435</wp:posOffset>
                </wp:positionH>
                <wp:positionV relativeFrom="paragraph">
                  <wp:posOffset>243840</wp:posOffset>
                </wp:positionV>
                <wp:extent cx="360" cy="360"/>
                <wp:effectExtent l="38100" t="38100" r="38100" b="38100"/>
                <wp:wrapNone/>
                <wp:docPr id="882226439" name="Ink 17"/>
                <wp:cNvGraphicFramePr/>
                <a:graphic xmlns:a="http://schemas.openxmlformats.org/drawingml/2006/main">
                  <a:graphicData uri="http://schemas.microsoft.com/office/word/2010/wordprocessingInk">
                    <w14:contentPart bwMode="auto" r:id="rId15">
                      <w14:nvContentPartPr>
                        <w14:cNvContentPartPr/>
                      </w14:nvContentPartPr>
                      <w14:xfrm>
                        <a:off x="0" y="0"/>
                        <a:ext cx="360" cy="360"/>
                      </w14:xfrm>
                    </w14:contentPart>
                  </a:graphicData>
                </a:graphic>
              </wp:anchor>
            </w:drawing>
          </mc:Choice>
          <mc:Fallback>
            <w:pict>
              <v:shape w14:anchorId="6D6FEDBC" id="Ink 17" o:spid="_x0000_s1026" type="#_x0000_t75" style="position:absolute;margin-left:-34.55pt;margin-top:18.7pt;width:1.05pt;height:1.0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">
                <v:imagedata r:id="rId16" o:title=""/>
              </v:shape>
            </w:pict>
          </mc:Fallback>
        </mc:AlternateContent>
      </w:r>
      <w:r w:rsidRPr="00860D5C">
        <w:rPr>
          <w:b/>
          <w:bCs/>
          <w:noProof/>
          <w:sz w:val="28"/>
          <w:szCs w:val="28"/>
        </w:rPr>
        <mc:AlternateContent>
          <mc:Choice Requires="wpi">
            <w:drawing>
              <wp:anchor distT="0" distB="0" distL="114300" distR="114300" simplePos="0" relativeHeight="251668480" behindDoc="0" locked="0" layoutInCell="1" allowOverlap="1" wp14:anchorId="5FAFC354" wp14:editId="3281CD81">
                <wp:simplePos x="0" y="0"/>
                <wp:positionH relativeFrom="column">
                  <wp:posOffset>-474540</wp:posOffset>
                </wp:positionH>
                <wp:positionV relativeFrom="paragraph">
                  <wp:posOffset>231701</wp:posOffset>
                </wp:positionV>
                <wp:extent cx="360" cy="360"/>
                <wp:effectExtent l="38100" t="38100" r="38100" b="38100"/>
                <wp:wrapNone/>
                <wp:docPr id="181961825" name="Ink 14"/>
                <wp:cNvGraphicFramePr/>
                <a:graphic xmlns:a="http://schemas.openxmlformats.org/drawingml/2006/main">
                  <a:graphicData uri="http://schemas.microsoft.com/office/word/2010/wordprocessingInk">
                    <w14:contentPart bwMode="auto" r:id="rId17">
                      <w14:nvContentPartPr>
                        <w14:cNvContentPartPr/>
                      </w14:nvContentPartPr>
                      <w14:xfrm>
                        <a:off x="0" y="0"/>
                        <a:ext cx="360" cy="360"/>
                      </w14:xfrm>
                    </w14:contentPart>
                  </a:graphicData>
                </a:graphic>
              </wp:anchor>
            </w:drawing>
          </mc:Choice>
          <mc:Fallback>
            <w:pict>
              <v:shape w14:anchorId="4B4EF5C6" id="Ink 14" o:spid="_x0000_s1026" type="#_x0000_t75" style="position:absolute;margin-left:-37.85pt;margin-top:17.75pt;width:1.05pt;height:1.0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">
                <v:imagedata r:id="rId16" o:title=""/>
              </v:shape>
            </w:pict>
          </mc:Fallback>
        </mc:AlternateContent>
      </w:r>
      <w:r w:rsidR="00475CEC" w:rsidRPr="00860D5C">
        <w:rPr>
          <w:b/>
          <w:bCs/>
          <w:sz w:val="28"/>
          <w:szCs w:val="28"/>
          <w:lang w:val="vi-VN"/>
        </w:rPr>
        <w:tab/>
        <w:t xml:space="preserve">Bước </w:t>
      </w:r>
      <w:r w:rsidR="00C45262" w:rsidRPr="00860D5C">
        <w:rPr>
          <w:b/>
          <w:bCs/>
          <w:sz w:val="28"/>
          <w:szCs w:val="28"/>
          <w:lang w:val="vi-VN"/>
        </w:rPr>
        <w:t>2</w:t>
      </w:r>
      <w:r w:rsidR="00EF20BC" w:rsidRPr="00860D5C">
        <w:rPr>
          <w:b/>
          <w:bCs/>
          <w:sz w:val="28"/>
          <w:szCs w:val="28"/>
          <w:lang w:val="vi-VN"/>
        </w:rPr>
        <w:t>.</w:t>
      </w:r>
      <w:r w:rsidR="00475CEC" w:rsidRPr="00860D5C">
        <w:rPr>
          <w:bCs/>
          <w:sz w:val="28"/>
          <w:szCs w:val="28"/>
          <w:lang w:val="vi-VN"/>
        </w:rPr>
        <w:t xml:space="preserve"> </w:t>
      </w:r>
      <w:r w:rsidR="00884688" w:rsidRPr="00860D5C">
        <w:rPr>
          <w:b/>
          <w:bCs/>
          <w:sz w:val="28"/>
          <w:szCs w:val="28"/>
          <w:lang w:val="vi-VN"/>
        </w:rPr>
        <w:t xml:space="preserve">Xây dựng BSC-KPI </w:t>
      </w:r>
      <w:r w:rsidR="00F86BAB" w:rsidRPr="00860D5C">
        <w:rPr>
          <w:b/>
          <w:bCs/>
          <w:sz w:val="28"/>
          <w:szCs w:val="28"/>
          <w:lang w:val="vi-VN"/>
        </w:rPr>
        <w:t>DNTV</w:t>
      </w:r>
    </w:p>
    <w:p w14:paraId="1664348D" w14:textId="21EC0B6C" w:rsidR="00475CEC" w:rsidRPr="00860D5C" w:rsidRDefault="00475CEC" w:rsidP="003C415D">
      <w:pPr>
        <w:pStyle w:val="Bodytext2"/>
        <w:tabs>
          <w:tab w:val="left" w:pos="709"/>
        </w:tabs>
        <w:spacing w:before="120" w:after="0" w:line="240" w:lineRule="auto"/>
        <w:rPr>
          <w:bCs/>
          <w:sz w:val="28"/>
          <w:szCs w:val="28"/>
          <w:lang w:val="vi-VN"/>
        </w:rPr>
      </w:pPr>
      <w:r w:rsidRPr="00860D5C">
        <w:rPr>
          <w:bCs/>
          <w:sz w:val="28"/>
          <w:szCs w:val="28"/>
          <w:lang w:val="vi-VN"/>
        </w:rPr>
        <w:tab/>
      </w:r>
      <w:r w:rsidR="008F6AE7" w:rsidRPr="00860D5C">
        <w:rPr>
          <w:bCs/>
          <w:sz w:val="28"/>
          <w:szCs w:val="28"/>
          <w:lang w:val="vi-VN"/>
        </w:rPr>
        <w:t>Trước ngày</w:t>
      </w:r>
      <w:r w:rsidR="00D017C6" w:rsidRPr="00860D5C">
        <w:rPr>
          <w:bCs/>
          <w:sz w:val="28"/>
          <w:szCs w:val="28"/>
          <w:lang w:val="vi-VN"/>
        </w:rPr>
        <w:t xml:space="preserve"> </w:t>
      </w:r>
      <w:r w:rsidR="008F6AE7" w:rsidRPr="00860D5C">
        <w:rPr>
          <w:b/>
          <w:bCs/>
          <w:sz w:val="28"/>
          <w:szCs w:val="28"/>
          <w:lang w:val="vi-VN"/>
        </w:rPr>
        <w:t>21/11</w:t>
      </w:r>
      <w:r w:rsidR="008F6AE7" w:rsidRPr="00860D5C">
        <w:rPr>
          <w:bCs/>
          <w:sz w:val="28"/>
          <w:szCs w:val="28"/>
          <w:lang w:val="vi-VN"/>
        </w:rPr>
        <w:t>, các DNTV xây dựng BSC-</w:t>
      </w:r>
      <w:r w:rsidR="00F4299B" w:rsidRPr="00860D5C">
        <w:rPr>
          <w:bCs/>
          <w:sz w:val="28"/>
          <w:szCs w:val="28"/>
          <w:lang w:val="vi-VN"/>
        </w:rPr>
        <w:t xml:space="preserve">KPI, các báo cáo thuyết minh </w:t>
      </w:r>
      <w:r w:rsidR="008F6AE7" w:rsidRPr="00860D5C">
        <w:rPr>
          <w:bCs/>
          <w:sz w:val="28"/>
          <w:szCs w:val="28"/>
          <w:lang w:val="vi-VN"/>
        </w:rPr>
        <w:t>và gửi về VIMC qua hệ thống MIS-BI.</w:t>
      </w:r>
    </w:p>
    <w:p w14:paraId="4EC07CB1" w14:textId="777EF2DE" w:rsidR="008F6AE7" w:rsidRPr="00860D5C" w:rsidRDefault="008F6AE7" w:rsidP="003C415D">
      <w:pPr>
        <w:pStyle w:val="Bodytext2"/>
        <w:tabs>
          <w:tab w:val="left" w:pos="709"/>
        </w:tabs>
        <w:spacing w:before="120" w:after="0" w:line="240" w:lineRule="auto"/>
        <w:rPr>
          <w:bCs/>
          <w:sz w:val="28"/>
          <w:szCs w:val="28"/>
          <w:lang w:val="vi-VN"/>
        </w:rPr>
      </w:pPr>
      <w:r w:rsidRPr="00860D5C">
        <w:rPr>
          <w:bCs/>
          <w:sz w:val="28"/>
          <w:szCs w:val="28"/>
          <w:lang w:val="vi-VN"/>
        </w:rPr>
        <w:tab/>
      </w:r>
      <w:r w:rsidR="000A551E" w:rsidRPr="00860D5C">
        <w:rPr>
          <w:bCs/>
          <w:sz w:val="28"/>
          <w:szCs w:val="28"/>
          <w:lang w:val="vi-VN"/>
        </w:rPr>
        <w:t>TTCĐ</w:t>
      </w:r>
      <w:r w:rsidRPr="00860D5C">
        <w:rPr>
          <w:bCs/>
          <w:sz w:val="28"/>
          <w:szCs w:val="28"/>
          <w:lang w:val="vi-VN"/>
        </w:rPr>
        <w:t xml:space="preserve"> là đầu mối tổng hợp.</w:t>
      </w:r>
    </w:p>
    <w:p w14:paraId="3B20C52D" w14:textId="449AE957" w:rsidR="008F6AE7" w:rsidRPr="00860D5C" w:rsidRDefault="00475CEC" w:rsidP="003C415D">
      <w:pPr>
        <w:pStyle w:val="Bodytext2"/>
        <w:tabs>
          <w:tab w:val="left" w:pos="709"/>
        </w:tabs>
        <w:spacing w:before="120" w:after="0" w:line="240" w:lineRule="auto"/>
        <w:rPr>
          <w:b/>
          <w:bCs/>
          <w:sz w:val="28"/>
          <w:szCs w:val="28"/>
          <w:lang w:val="vi-VN"/>
        </w:rPr>
      </w:pPr>
      <w:r w:rsidRPr="00860D5C">
        <w:rPr>
          <w:b/>
          <w:bCs/>
          <w:sz w:val="28"/>
          <w:szCs w:val="28"/>
          <w:lang w:val="vi-VN"/>
        </w:rPr>
        <w:tab/>
      </w:r>
      <w:r w:rsidRPr="00860D5C">
        <w:rPr>
          <w:bCs/>
          <w:sz w:val="28"/>
          <w:szCs w:val="28"/>
          <w:lang w:val="vi-VN"/>
        </w:rPr>
        <w:tab/>
      </w:r>
      <w:r w:rsidRPr="00860D5C">
        <w:rPr>
          <w:b/>
          <w:bCs/>
          <w:sz w:val="28"/>
          <w:szCs w:val="28"/>
          <w:lang w:val="vi-VN"/>
        </w:rPr>
        <w:t xml:space="preserve">Bước </w:t>
      </w:r>
      <w:r w:rsidR="00C45262" w:rsidRPr="00860D5C">
        <w:rPr>
          <w:b/>
          <w:bCs/>
          <w:sz w:val="28"/>
          <w:szCs w:val="28"/>
          <w:lang w:val="vi-VN"/>
        </w:rPr>
        <w:t>3</w:t>
      </w:r>
      <w:r w:rsidR="00EF20BC" w:rsidRPr="00860D5C">
        <w:rPr>
          <w:b/>
          <w:bCs/>
          <w:sz w:val="28"/>
          <w:szCs w:val="28"/>
          <w:lang w:val="vi-VN"/>
        </w:rPr>
        <w:t>.</w:t>
      </w:r>
      <w:r w:rsidRPr="00860D5C">
        <w:rPr>
          <w:bCs/>
          <w:sz w:val="28"/>
          <w:szCs w:val="28"/>
          <w:lang w:val="vi-VN"/>
        </w:rPr>
        <w:t xml:space="preserve"> </w:t>
      </w:r>
      <w:r w:rsidR="00967C9E" w:rsidRPr="00860D5C">
        <w:rPr>
          <w:b/>
          <w:bCs/>
          <w:sz w:val="28"/>
          <w:szCs w:val="28"/>
          <w:lang w:val="vi-VN"/>
        </w:rPr>
        <w:t>T</w:t>
      </w:r>
      <w:r w:rsidRPr="00860D5C">
        <w:rPr>
          <w:b/>
          <w:bCs/>
          <w:sz w:val="28"/>
          <w:szCs w:val="28"/>
          <w:lang w:val="vi-VN"/>
        </w:rPr>
        <w:t xml:space="preserve">hẩm định </w:t>
      </w:r>
      <w:r w:rsidR="008F6AE7" w:rsidRPr="00860D5C">
        <w:rPr>
          <w:b/>
          <w:bCs/>
          <w:sz w:val="28"/>
          <w:szCs w:val="28"/>
          <w:lang w:val="vi-VN"/>
        </w:rPr>
        <w:t>BSC-KPI</w:t>
      </w:r>
      <w:r w:rsidR="008F6AE7" w:rsidRPr="00860D5C">
        <w:rPr>
          <w:bCs/>
          <w:sz w:val="28"/>
          <w:szCs w:val="28"/>
          <w:lang w:val="vi-VN"/>
        </w:rPr>
        <w:t xml:space="preserve"> </w:t>
      </w:r>
      <w:r w:rsidR="00F86BAB" w:rsidRPr="00860D5C">
        <w:rPr>
          <w:b/>
          <w:bCs/>
          <w:sz w:val="28"/>
          <w:szCs w:val="28"/>
          <w:lang w:val="vi-VN"/>
        </w:rPr>
        <w:t>DNTV</w:t>
      </w:r>
    </w:p>
    <w:p w14:paraId="4868A3F8" w14:textId="7AB90CFB" w:rsidR="002D238C" w:rsidRPr="00860D5C" w:rsidRDefault="008F6AE7" w:rsidP="003C415D">
      <w:pPr>
        <w:pStyle w:val="Bodytext2"/>
        <w:tabs>
          <w:tab w:val="left" w:pos="709"/>
        </w:tabs>
        <w:spacing w:before="120" w:after="0" w:line="240" w:lineRule="auto"/>
        <w:rPr>
          <w:bCs/>
          <w:sz w:val="28"/>
          <w:szCs w:val="28"/>
          <w:lang w:val="vi-VN"/>
        </w:rPr>
      </w:pPr>
      <w:r w:rsidRPr="00860D5C">
        <w:rPr>
          <w:bCs/>
          <w:sz w:val="28"/>
          <w:szCs w:val="28"/>
          <w:lang w:val="vi-VN"/>
        </w:rPr>
        <w:tab/>
      </w:r>
      <w:r w:rsidR="002D238C" w:rsidRPr="00860D5C">
        <w:rPr>
          <w:bCs/>
          <w:sz w:val="28"/>
          <w:szCs w:val="28"/>
          <w:lang w:val="vi-VN"/>
        </w:rPr>
        <w:t>Các Ban CMNV thực hiện t</w:t>
      </w:r>
      <w:r w:rsidR="00475CEC" w:rsidRPr="00860D5C">
        <w:rPr>
          <w:bCs/>
          <w:sz w:val="28"/>
          <w:szCs w:val="28"/>
          <w:lang w:val="vi-VN"/>
        </w:rPr>
        <w:t>hẩm định</w:t>
      </w:r>
      <w:r w:rsidR="002D238C" w:rsidRPr="00860D5C">
        <w:rPr>
          <w:bCs/>
          <w:sz w:val="28"/>
          <w:szCs w:val="28"/>
          <w:lang w:val="vi-VN"/>
        </w:rPr>
        <w:t xml:space="preserve"> BSC-KPI, nội dung thẩm định gồm:</w:t>
      </w:r>
    </w:p>
    <w:p w14:paraId="6CA6E452" w14:textId="6EDDDBCE" w:rsidR="004C5BCF" w:rsidRPr="00860D5C" w:rsidRDefault="002D238C" w:rsidP="003C415D">
      <w:pPr>
        <w:pStyle w:val="Bodytext2"/>
        <w:tabs>
          <w:tab w:val="left" w:pos="709"/>
        </w:tabs>
        <w:spacing w:before="120" w:after="0" w:line="240" w:lineRule="auto"/>
        <w:rPr>
          <w:bCs/>
          <w:sz w:val="28"/>
          <w:szCs w:val="28"/>
          <w:lang w:val="vi-VN"/>
        </w:rPr>
      </w:pPr>
      <w:r w:rsidRPr="00860D5C">
        <w:rPr>
          <w:bCs/>
          <w:sz w:val="28"/>
          <w:szCs w:val="28"/>
          <w:lang w:val="vi-VN"/>
        </w:rPr>
        <w:tab/>
      </w:r>
      <w:r w:rsidR="00FF6337" w:rsidRPr="00860D5C">
        <w:rPr>
          <w:b/>
          <w:bCs/>
          <w:sz w:val="28"/>
          <w:szCs w:val="28"/>
          <w:lang w:val="vi-VN"/>
        </w:rPr>
        <w:t xml:space="preserve">- </w:t>
      </w:r>
      <w:r w:rsidR="000A551E" w:rsidRPr="00860D5C">
        <w:rPr>
          <w:b/>
          <w:bCs/>
          <w:sz w:val="28"/>
          <w:szCs w:val="28"/>
          <w:lang w:val="vi-VN"/>
        </w:rPr>
        <w:t>TTCĐ</w:t>
      </w:r>
      <w:r w:rsidR="000A551E" w:rsidRPr="00860D5C">
        <w:rPr>
          <w:bCs/>
          <w:sz w:val="28"/>
          <w:szCs w:val="28"/>
          <w:lang w:val="vi-VN"/>
        </w:rPr>
        <w:t xml:space="preserve"> </w:t>
      </w:r>
      <w:r w:rsidR="004C5BCF" w:rsidRPr="00860D5C">
        <w:rPr>
          <w:bCs/>
          <w:sz w:val="28"/>
          <w:szCs w:val="28"/>
          <w:lang w:val="vi-VN"/>
        </w:rPr>
        <w:t>thẩm định:</w:t>
      </w:r>
    </w:p>
    <w:p w14:paraId="2833FC16" w14:textId="6D2DD373" w:rsidR="002D238C" w:rsidRPr="00860D5C" w:rsidRDefault="004C5BCF" w:rsidP="003C415D">
      <w:pPr>
        <w:pStyle w:val="Bodytext2"/>
        <w:tabs>
          <w:tab w:val="left" w:pos="709"/>
        </w:tabs>
        <w:spacing w:before="120" w:after="0" w:line="240" w:lineRule="auto"/>
        <w:rPr>
          <w:bCs/>
          <w:sz w:val="28"/>
          <w:szCs w:val="28"/>
          <w:lang w:val="vi-VN"/>
        </w:rPr>
      </w:pPr>
      <w:r w:rsidRPr="00860D5C">
        <w:rPr>
          <w:bCs/>
          <w:sz w:val="28"/>
          <w:szCs w:val="28"/>
          <w:lang w:val="vi-VN"/>
        </w:rPr>
        <w:tab/>
      </w:r>
      <w:r w:rsidRPr="00860D5C">
        <w:rPr>
          <w:bCs/>
          <w:sz w:val="28"/>
          <w:szCs w:val="28"/>
          <w:lang w:val="vi-VN"/>
        </w:rPr>
        <w:tab/>
      </w:r>
      <w:r w:rsidRPr="00860D5C">
        <w:rPr>
          <w:bCs/>
          <w:sz w:val="28"/>
          <w:szCs w:val="28"/>
          <w:lang w:val="vi-VN"/>
        </w:rPr>
        <w:tab/>
      </w:r>
      <w:r w:rsidR="00FF6337" w:rsidRPr="00860D5C">
        <w:rPr>
          <w:bCs/>
          <w:sz w:val="28"/>
          <w:szCs w:val="28"/>
          <w:lang w:val="vi-VN"/>
        </w:rPr>
        <w:t>+</w:t>
      </w:r>
      <w:r w:rsidR="002D238C" w:rsidRPr="00860D5C">
        <w:rPr>
          <w:bCs/>
          <w:sz w:val="28"/>
          <w:szCs w:val="28"/>
          <w:lang w:val="vi-VN"/>
        </w:rPr>
        <w:t xml:space="preserve"> Thời hạn (nộp sớm, đúng hạn hay chậm hạn)</w:t>
      </w:r>
      <w:r w:rsidRPr="00860D5C">
        <w:rPr>
          <w:bCs/>
          <w:sz w:val="28"/>
          <w:szCs w:val="28"/>
          <w:lang w:val="vi-VN"/>
        </w:rPr>
        <w:t>.</w:t>
      </w:r>
    </w:p>
    <w:p w14:paraId="27539BED" w14:textId="26ECFB4C" w:rsidR="002D238C" w:rsidRPr="00860D5C" w:rsidRDefault="002D238C" w:rsidP="003C415D">
      <w:pPr>
        <w:pStyle w:val="Bodytext2"/>
        <w:tabs>
          <w:tab w:val="left" w:pos="709"/>
        </w:tabs>
        <w:spacing w:before="120" w:after="0" w:line="240" w:lineRule="auto"/>
        <w:rPr>
          <w:bCs/>
          <w:sz w:val="28"/>
          <w:szCs w:val="28"/>
          <w:lang w:val="vi-VN"/>
        </w:rPr>
      </w:pPr>
      <w:r w:rsidRPr="00860D5C">
        <w:rPr>
          <w:bCs/>
          <w:sz w:val="28"/>
          <w:szCs w:val="28"/>
          <w:lang w:val="vi-VN"/>
        </w:rPr>
        <w:tab/>
      </w:r>
      <w:r w:rsidR="004C5BCF" w:rsidRPr="00860D5C">
        <w:rPr>
          <w:bCs/>
          <w:sz w:val="28"/>
          <w:szCs w:val="28"/>
          <w:lang w:val="vi-VN"/>
        </w:rPr>
        <w:tab/>
      </w:r>
      <w:r w:rsidR="004C5BCF" w:rsidRPr="00860D5C">
        <w:rPr>
          <w:bCs/>
          <w:sz w:val="28"/>
          <w:szCs w:val="28"/>
          <w:lang w:val="vi-VN"/>
        </w:rPr>
        <w:tab/>
      </w:r>
      <w:r w:rsidR="00FF6337" w:rsidRPr="00860D5C">
        <w:rPr>
          <w:bCs/>
          <w:sz w:val="28"/>
          <w:szCs w:val="28"/>
          <w:lang w:val="vi-VN"/>
        </w:rPr>
        <w:t>+</w:t>
      </w:r>
      <w:r w:rsidRPr="00860D5C">
        <w:rPr>
          <w:bCs/>
          <w:sz w:val="28"/>
          <w:szCs w:val="28"/>
          <w:lang w:val="vi-VN"/>
        </w:rPr>
        <w:t xml:space="preserve"> Tính đầy đủ</w:t>
      </w:r>
      <w:r w:rsidR="006B4813" w:rsidRPr="00860D5C">
        <w:rPr>
          <w:bCs/>
          <w:sz w:val="28"/>
          <w:szCs w:val="28"/>
          <w:lang w:val="vi-VN"/>
        </w:rPr>
        <w:t>, chuẩn mực</w:t>
      </w:r>
      <w:r w:rsidRPr="00860D5C">
        <w:rPr>
          <w:bCs/>
          <w:sz w:val="28"/>
          <w:szCs w:val="28"/>
          <w:lang w:val="vi-VN"/>
        </w:rPr>
        <w:t xml:space="preserve"> (đủ các mục tiêu, chỉ tiêu theo mẫu BSC-KPI).</w:t>
      </w:r>
    </w:p>
    <w:p w14:paraId="1264A9AF" w14:textId="091F798C" w:rsidR="004C5BCF" w:rsidRPr="00860D5C" w:rsidRDefault="004C5BCF" w:rsidP="003C415D">
      <w:pPr>
        <w:pStyle w:val="Bodytext2"/>
        <w:tabs>
          <w:tab w:val="left" w:pos="709"/>
        </w:tabs>
        <w:spacing w:before="120" w:after="0" w:line="240" w:lineRule="auto"/>
        <w:rPr>
          <w:bCs/>
          <w:sz w:val="28"/>
          <w:szCs w:val="28"/>
        </w:rPr>
      </w:pPr>
      <w:r w:rsidRPr="00860D5C">
        <w:rPr>
          <w:bCs/>
          <w:sz w:val="28"/>
          <w:szCs w:val="28"/>
          <w:lang w:val="vi-VN"/>
        </w:rPr>
        <w:tab/>
      </w:r>
      <w:r w:rsidR="00FF6337" w:rsidRPr="00860D5C">
        <w:rPr>
          <w:b/>
          <w:bCs/>
          <w:sz w:val="28"/>
          <w:szCs w:val="28"/>
        </w:rPr>
        <w:t xml:space="preserve">- </w:t>
      </w:r>
      <w:r w:rsidRPr="00860D5C">
        <w:rPr>
          <w:b/>
          <w:bCs/>
          <w:sz w:val="28"/>
          <w:szCs w:val="28"/>
          <w:lang w:val="vi-VN"/>
        </w:rPr>
        <w:t>Các Ban CMNV</w:t>
      </w:r>
      <w:r w:rsidRPr="00860D5C">
        <w:rPr>
          <w:bCs/>
          <w:sz w:val="28"/>
          <w:szCs w:val="28"/>
          <w:lang w:val="vi-VN"/>
        </w:rPr>
        <w:t xml:space="preserve"> có liên quan thẩm định:</w:t>
      </w:r>
      <w:r w:rsidR="00D646AB" w:rsidRPr="00860D5C">
        <w:rPr>
          <w:bCs/>
          <w:sz w:val="28"/>
          <w:szCs w:val="28"/>
        </w:rPr>
        <w:t xml:space="preserve"> </w:t>
      </w:r>
    </w:p>
    <w:p w14:paraId="3A0F3FDD" w14:textId="49933448" w:rsidR="00FF6337" w:rsidRPr="00860D5C" w:rsidRDefault="002D238C" w:rsidP="003C415D">
      <w:pPr>
        <w:pStyle w:val="Bodytext2"/>
        <w:tabs>
          <w:tab w:val="left" w:pos="709"/>
        </w:tabs>
        <w:spacing w:before="120" w:after="0" w:line="240" w:lineRule="auto"/>
        <w:rPr>
          <w:bCs/>
          <w:sz w:val="28"/>
          <w:szCs w:val="28"/>
          <w:lang w:val="vi-VN"/>
        </w:rPr>
      </w:pPr>
      <w:r w:rsidRPr="00860D5C">
        <w:rPr>
          <w:bCs/>
          <w:sz w:val="28"/>
          <w:szCs w:val="28"/>
          <w:lang w:val="vi-VN"/>
        </w:rPr>
        <w:tab/>
      </w:r>
      <w:r w:rsidR="004C5BCF" w:rsidRPr="00860D5C">
        <w:rPr>
          <w:bCs/>
          <w:sz w:val="28"/>
          <w:szCs w:val="28"/>
          <w:lang w:val="vi-VN"/>
        </w:rPr>
        <w:tab/>
      </w:r>
      <w:r w:rsidR="004C5BCF" w:rsidRPr="00860D5C">
        <w:rPr>
          <w:bCs/>
          <w:sz w:val="28"/>
          <w:szCs w:val="28"/>
          <w:lang w:val="vi-VN"/>
        </w:rPr>
        <w:tab/>
      </w:r>
      <w:r w:rsidR="00FF6337" w:rsidRPr="00860D5C">
        <w:rPr>
          <w:bCs/>
          <w:sz w:val="28"/>
          <w:szCs w:val="28"/>
          <w:lang w:val="vi-VN"/>
        </w:rPr>
        <w:t>+</w:t>
      </w:r>
      <w:r w:rsidRPr="00860D5C">
        <w:rPr>
          <w:bCs/>
          <w:sz w:val="28"/>
          <w:szCs w:val="28"/>
          <w:lang w:val="vi-VN"/>
        </w:rPr>
        <w:t xml:space="preserve"> Tính đúng đắn:</w:t>
      </w:r>
      <w:r w:rsidR="00F86BAB" w:rsidRPr="00860D5C">
        <w:rPr>
          <w:bCs/>
          <w:sz w:val="28"/>
          <w:szCs w:val="28"/>
          <w:lang w:val="vi-VN"/>
        </w:rPr>
        <w:t xml:space="preserve"> </w:t>
      </w:r>
      <w:r w:rsidRPr="00860D5C">
        <w:rPr>
          <w:bCs/>
          <w:sz w:val="28"/>
          <w:szCs w:val="28"/>
          <w:lang w:val="vi-VN"/>
        </w:rPr>
        <w:t>thẩm định chuyên môn đối với từng nội dung</w:t>
      </w:r>
      <w:r w:rsidR="00F86BAB" w:rsidRPr="00860D5C">
        <w:rPr>
          <w:bCs/>
          <w:sz w:val="28"/>
          <w:szCs w:val="28"/>
          <w:lang w:val="vi-VN"/>
        </w:rPr>
        <w:t>.</w:t>
      </w:r>
    </w:p>
    <w:p w14:paraId="4529367E" w14:textId="486A0511" w:rsidR="00F86BAB" w:rsidRPr="00860D5C" w:rsidRDefault="00FF6337" w:rsidP="003C415D">
      <w:pPr>
        <w:pStyle w:val="Bodytext2"/>
        <w:tabs>
          <w:tab w:val="left" w:pos="709"/>
        </w:tabs>
        <w:spacing w:before="120" w:after="0" w:line="240" w:lineRule="auto"/>
        <w:rPr>
          <w:bCs/>
          <w:sz w:val="28"/>
          <w:szCs w:val="28"/>
          <w:lang w:val="vi-VN"/>
        </w:rPr>
      </w:pPr>
      <w:r w:rsidRPr="00860D5C">
        <w:rPr>
          <w:bCs/>
          <w:sz w:val="28"/>
          <w:szCs w:val="28"/>
          <w:lang w:val="vi-VN"/>
        </w:rPr>
        <w:tab/>
      </w:r>
      <w:r w:rsidRPr="00860D5C">
        <w:rPr>
          <w:bCs/>
          <w:sz w:val="28"/>
          <w:szCs w:val="28"/>
          <w:lang w:val="vi-VN"/>
        </w:rPr>
        <w:tab/>
      </w:r>
      <w:r w:rsidRPr="00860D5C">
        <w:rPr>
          <w:bCs/>
          <w:sz w:val="28"/>
          <w:szCs w:val="28"/>
          <w:lang w:val="vi-VN"/>
        </w:rPr>
        <w:tab/>
        <w:t>+ Các Ban CMNV chủ động trao đổi nghiệp vụ với DNTV để cơ bản thống nhất các mục tiêu, chỉ tiêu của DNTV.</w:t>
      </w:r>
      <w:r w:rsidR="002D238C" w:rsidRPr="00860D5C">
        <w:rPr>
          <w:bCs/>
          <w:sz w:val="28"/>
          <w:szCs w:val="28"/>
          <w:lang w:val="vi-VN"/>
        </w:rPr>
        <w:t xml:space="preserve"> </w:t>
      </w:r>
      <w:r w:rsidR="00F86BAB" w:rsidRPr="00860D5C">
        <w:rPr>
          <w:bCs/>
          <w:sz w:val="28"/>
          <w:szCs w:val="28"/>
          <w:lang w:val="vi-VN"/>
        </w:rPr>
        <w:t xml:space="preserve"> </w:t>
      </w:r>
    </w:p>
    <w:p w14:paraId="1A43C969" w14:textId="50467275" w:rsidR="00F836AB" w:rsidRPr="00860D5C" w:rsidRDefault="001A5B63" w:rsidP="003C415D">
      <w:pPr>
        <w:pStyle w:val="Bodytext2"/>
        <w:tabs>
          <w:tab w:val="left" w:pos="709"/>
        </w:tabs>
        <w:spacing w:before="120" w:after="0" w:line="240" w:lineRule="auto"/>
        <w:rPr>
          <w:bCs/>
          <w:sz w:val="28"/>
          <w:szCs w:val="28"/>
          <w:lang w:val="vi-VN"/>
        </w:rPr>
      </w:pPr>
      <w:r w:rsidRPr="00860D5C">
        <w:rPr>
          <w:bCs/>
          <w:sz w:val="28"/>
          <w:szCs w:val="28"/>
          <w:lang w:val="vi-VN"/>
        </w:rPr>
        <w:tab/>
      </w:r>
      <w:r w:rsidRPr="00860D5C">
        <w:rPr>
          <w:b/>
          <w:bCs/>
          <w:sz w:val="28"/>
          <w:szCs w:val="28"/>
          <w:lang w:val="vi-VN"/>
        </w:rPr>
        <w:t xml:space="preserve">- </w:t>
      </w:r>
      <w:r w:rsidR="000A551E" w:rsidRPr="00860D5C">
        <w:rPr>
          <w:b/>
          <w:bCs/>
          <w:sz w:val="28"/>
          <w:szCs w:val="28"/>
          <w:lang w:val="vi-VN"/>
        </w:rPr>
        <w:t>TTCĐ</w:t>
      </w:r>
      <w:r w:rsidRPr="00860D5C">
        <w:rPr>
          <w:bCs/>
          <w:sz w:val="28"/>
          <w:szCs w:val="28"/>
          <w:lang w:val="vi-VN"/>
        </w:rPr>
        <w:t xml:space="preserve"> là đầu mối tổng hợp các nội dung thẩm định và báo cáo Ban Điều hành trước ngày 28/11.</w:t>
      </w:r>
      <w:r w:rsidR="00B77BBD" w:rsidRPr="00860D5C">
        <w:rPr>
          <w:bCs/>
          <w:sz w:val="28"/>
          <w:szCs w:val="28"/>
          <w:lang w:val="vi-VN"/>
        </w:rPr>
        <w:t xml:space="preserve"> </w:t>
      </w:r>
    </w:p>
    <w:p w14:paraId="07BA0556" w14:textId="39A1DFD3" w:rsidR="002D238C" w:rsidRPr="00860D5C" w:rsidRDefault="002D238C" w:rsidP="003C415D">
      <w:pPr>
        <w:pStyle w:val="Bodytext2"/>
        <w:tabs>
          <w:tab w:val="left" w:pos="709"/>
        </w:tabs>
        <w:spacing w:before="120" w:after="0" w:line="240" w:lineRule="auto"/>
        <w:rPr>
          <w:bCs/>
          <w:i/>
          <w:sz w:val="28"/>
          <w:szCs w:val="28"/>
          <w:lang w:val="vi-VN"/>
        </w:rPr>
      </w:pPr>
      <w:r w:rsidRPr="00860D5C">
        <w:rPr>
          <w:bCs/>
          <w:sz w:val="28"/>
          <w:szCs w:val="28"/>
          <w:lang w:val="vi-VN"/>
        </w:rPr>
        <w:tab/>
      </w:r>
      <w:r w:rsidR="00F86BAB" w:rsidRPr="00860D5C">
        <w:rPr>
          <w:bCs/>
          <w:i/>
          <w:sz w:val="28"/>
          <w:szCs w:val="28"/>
          <w:lang w:val="vi-VN"/>
        </w:rPr>
        <w:t>(Trong quá trình tổng hợp,</w:t>
      </w:r>
      <w:r w:rsidR="00F86BAB" w:rsidRPr="00860D5C">
        <w:rPr>
          <w:bCs/>
          <w:sz w:val="28"/>
          <w:szCs w:val="28"/>
          <w:lang w:val="vi-VN"/>
        </w:rPr>
        <w:t xml:space="preserve"> </w:t>
      </w:r>
      <w:r w:rsidR="000A551E" w:rsidRPr="00860D5C">
        <w:rPr>
          <w:bCs/>
          <w:i/>
          <w:sz w:val="28"/>
          <w:szCs w:val="28"/>
          <w:lang w:val="vi-VN"/>
        </w:rPr>
        <w:t>TTCĐ</w:t>
      </w:r>
      <w:r w:rsidR="00F86BAB" w:rsidRPr="00860D5C">
        <w:rPr>
          <w:bCs/>
          <w:i/>
          <w:sz w:val="28"/>
          <w:szCs w:val="28"/>
          <w:lang w:val="vi-VN"/>
        </w:rPr>
        <w:t xml:space="preserve"> chủ trì trao đổi với các Ban CMNV có liên quan để thống nhất các nội dung (nếu có))</w:t>
      </w:r>
      <w:r w:rsidR="00093D90" w:rsidRPr="00860D5C">
        <w:rPr>
          <w:bCs/>
          <w:i/>
          <w:sz w:val="28"/>
          <w:szCs w:val="28"/>
          <w:lang w:val="vi-VN"/>
        </w:rPr>
        <w:t>.</w:t>
      </w:r>
      <w:r w:rsidR="00F86BAB" w:rsidRPr="00860D5C">
        <w:rPr>
          <w:bCs/>
          <w:i/>
          <w:sz w:val="28"/>
          <w:szCs w:val="28"/>
          <w:lang w:val="vi-VN"/>
        </w:rPr>
        <w:t xml:space="preserve"> </w:t>
      </w:r>
    </w:p>
    <w:p w14:paraId="5E91A4ED" w14:textId="5BEC0575" w:rsidR="00475CEC" w:rsidRPr="00860D5C" w:rsidRDefault="00475CEC" w:rsidP="003C415D">
      <w:pPr>
        <w:pStyle w:val="Bodytext2"/>
        <w:tabs>
          <w:tab w:val="left" w:pos="709"/>
        </w:tabs>
        <w:spacing w:before="120" w:after="0" w:line="240" w:lineRule="auto"/>
        <w:rPr>
          <w:b/>
          <w:bCs/>
          <w:sz w:val="28"/>
          <w:szCs w:val="28"/>
          <w:lang w:val="vi-VN"/>
        </w:rPr>
      </w:pPr>
      <w:r w:rsidRPr="00860D5C">
        <w:rPr>
          <w:bCs/>
          <w:sz w:val="28"/>
          <w:szCs w:val="28"/>
          <w:lang w:val="vi-VN"/>
        </w:rPr>
        <w:tab/>
      </w:r>
      <w:r w:rsidRPr="00860D5C">
        <w:rPr>
          <w:bCs/>
          <w:sz w:val="28"/>
          <w:szCs w:val="28"/>
          <w:lang w:val="vi-VN"/>
        </w:rPr>
        <w:tab/>
      </w:r>
      <w:r w:rsidRPr="00860D5C">
        <w:rPr>
          <w:b/>
          <w:bCs/>
          <w:sz w:val="28"/>
          <w:szCs w:val="28"/>
          <w:lang w:val="vi-VN"/>
        </w:rPr>
        <w:t xml:space="preserve">Bước </w:t>
      </w:r>
      <w:r w:rsidR="00C45262" w:rsidRPr="00860D5C">
        <w:rPr>
          <w:b/>
          <w:bCs/>
          <w:sz w:val="28"/>
          <w:szCs w:val="28"/>
          <w:lang w:val="vi-VN"/>
        </w:rPr>
        <w:t>4</w:t>
      </w:r>
      <w:r w:rsidR="00EF20BC" w:rsidRPr="00860D5C">
        <w:rPr>
          <w:b/>
          <w:bCs/>
          <w:sz w:val="28"/>
          <w:szCs w:val="28"/>
          <w:lang w:val="vi-VN"/>
        </w:rPr>
        <w:t>.</w:t>
      </w:r>
      <w:r w:rsidRPr="00860D5C">
        <w:rPr>
          <w:bCs/>
          <w:sz w:val="28"/>
          <w:szCs w:val="28"/>
          <w:lang w:val="vi-VN"/>
        </w:rPr>
        <w:t xml:space="preserve"> </w:t>
      </w:r>
      <w:r w:rsidR="00F86BAB" w:rsidRPr="00860D5C">
        <w:rPr>
          <w:b/>
          <w:bCs/>
          <w:sz w:val="28"/>
          <w:szCs w:val="28"/>
          <w:lang w:val="vi-VN"/>
        </w:rPr>
        <w:t>Họp rà soát BSC-KPI DNTV</w:t>
      </w:r>
    </w:p>
    <w:p w14:paraId="59BE51CC" w14:textId="12147C05" w:rsidR="00E162E3" w:rsidRPr="00860D5C" w:rsidRDefault="00F86BAB" w:rsidP="003C415D">
      <w:pPr>
        <w:pStyle w:val="Bodytext2"/>
        <w:tabs>
          <w:tab w:val="left" w:pos="709"/>
        </w:tabs>
        <w:spacing w:before="120" w:after="0" w:line="240" w:lineRule="auto"/>
        <w:rPr>
          <w:bCs/>
          <w:sz w:val="28"/>
          <w:szCs w:val="28"/>
          <w:lang w:val="vi-VN"/>
        </w:rPr>
      </w:pPr>
      <w:r w:rsidRPr="00860D5C">
        <w:rPr>
          <w:bCs/>
          <w:sz w:val="28"/>
          <w:szCs w:val="28"/>
          <w:lang w:val="vi-VN"/>
        </w:rPr>
        <w:tab/>
      </w:r>
      <w:r w:rsidR="00E162E3" w:rsidRPr="00860D5C">
        <w:rPr>
          <w:b/>
          <w:bCs/>
          <w:sz w:val="28"/>
          <w:szCs w:val="28"/>
          <w:lang w:val="vi-VN"/>
        </w:rPr>
        <w:t xml:space="preserve">Từ </w:t>
      </w:r>
      <w:r w:rsidR="00624FE7" w:rsidRPr="00860D5C">
        <w:rPr>
          <w:b/>
          <w:bCs/>
          <w:sz w:val="28"/>
          <w:szCs w:val="28"/>
          <w:lang w:val="vi-VN"/>
        </w:rPr>
        <w:t>0</w:t>
      </w:r>
      <w:r w:rsidR="00E162E3" w:rsidRPr="00860D5C">
        <w:rPr>
          <w:b/>
          <w:bCs/>
          <w:sz w:val="28"/>
          <w:szCs w:val="28"/>
          <w:lang w:val="vi-VN"/>
        </w:rPr>
        <w:t>1/12 – 18/12,</w:t>
      </w:r>
      <w:r w:rsidR="00E162E3" w:rsidRPr="00860D5C">
        <w:rPr>
          <w:bCs/>
          <w:sz w:val="28"/>
          <w:szCs w:val="28"/>
          <w:lang w:val="vi-VN"/>
        </w:rPr>
        <w:t xml:space="preserve"> </w:t>
      </w:r>
      <w:r w:rsidR="000A551E" w:rsidRPr="00860D5C">
        <w:rPr>
          <w:bCs/>
          <w:sz w:val="28"/>
          <w:szCs w:val="28"/>
          <w:lang w:val="vi-VN"/>
        </w:rPr>
        <w:t>TTCĐ</w:t>
      </w:r>
      <w:r w:rsidR="00E162E3" w:rsidRPr="00860D5C">
        <w:rPr>
          <w:bCs/>
          <w:sz w:val="28"/>
          <w:szCs w:val="28"/>
          <w:lang w:val="vi-VN"/>
        </w:rPr>
        <w:t xml:space="preserve"> chủ trì tổ chức họp với</w:t>
      </w:r>
      <w:r w:rsidR="000340D6" w:rsidRPr="00860D5C">
        <w:rPr>
          <w:bCs/>
          <w:sz w:val="28"/>
          <w:szCs w:val="28"/>
          <w:lang w:val="vi-VN"/>
        </w:rPr>
        <w:t xml:space="preserve"> DNTV</w:t>
      </w:r>
      <w:r w:rsidR="00E162E3" w:rsidRPr="00860D5C">
        <w:rPr>
          <w:bCs/>
          <w:sz w:val="28"/>
          <w:szCs w:val="28"/>
          <w:lang w:val="vi-VN"/>
        </w:rPr>
        <w:t xml:space="preserve"> để </w:t>
      </w:r>
      <w:r w:rsidR="00475CEC" w:rsidRPr="00860D5C">
        <w:rPr>
          <w:bCs/>
          <w:sz w:val="28"/>
          <w:szCs w:val="28"/>
          <w:lang w:val="vi-VN"/>
        </w:rPr>
        <w:t>rà soát</w:t>
      </w:r>
      <w:r w:rsidR="009A331C" w:rsidRPr="00860D5C">
        <w:rPr>
          <w:bCs/>
          <w:sz w:val="28"/>
          <w:szCs w:val="28"/>
          <w:lang w:val="vi-VN"/>
        </w:rPr>
        <w:t xml:space="preserve"> và thống nhất g</w:t>
      </w:r>
      <w:r w:rsidR="00950816" w:rsidRPr="00860D5C">
        <w:rPr>
          <w:bCs/>
          <w:sz w:val="28"/>
          <w:szCs w:val="28"/>
          <w:lang w:val="vi-VN"/>
        </w:rPr>
        <w:t xml:space="preserve">iao </w:t>
      </w:r>
      <w:r w:rsidR="009A331C" w:rsidRPr="00860D5C">
        <w:rPr>
          <w:bCs/>
          <w:sz w:val="28"/>
          <w:szCs w:val="28"/>
          <w:lang w:val="vi-VN"/>
        </w:rPr>
        <w:t>BSC-KPI</w:t>
      </w:r>
      <w:r w:rsidR="00475CEC" w:rsidRPr="00860D5C">
        <w:rPr>
          <w:bCs/>
          <w:sz w:val="28"/>
          <w:szCs w:val="28"/>
          <w:lang w:val="vi-VN"/>
        </w:rPr>
        <w:t xml:space="preserve">. </w:t>
      </w:r>
    </w:p>
    <w:p w14:paraId="4FE0E91D" w14:textId="7554DF3D" w:rsidR="00475CEC" w:rsidRPr="00860D5C" w:rsidRDefault="00E162E3" w:rsidP="003C415D">
      <w:pPr>
        <w:pStyle w:val="Bodytext2"/>
        <w:tabs>
          <w:tab w:val="left" w:pos="709"/>
        </w:tabs>
        <w:spacing w:before="120" w:after="0" w:line="240" w:lineRule="auto"/>
        <w:rPr>
          <w:bCs/>
          <w:sz w:val="28"/>
          <w:szCs w:val="28"/>
          <w:lang w:val="vi-VN"/>
        </w:rPr>
      </w:pPr>
      <w:r w:rsidRPr="00860D5C">
        <w:rPr>
          <w:bCs/>
          <w:sz w:val="28"/>
          <w:szCs w:val="28"/>
          <w:lang w:val="vi-VN"/>
        </w:rPr>
        <w:tab/>
      </w:r>
      <w:r w:rsidR="00475CEC" w:rsidRPr="00860D5C">
        <w:rPr>
          <w:bCs/>
          <w:sz w:val="28"/>
          <w:szCs w:val="28"/>
          <w:lang w:val="vi-VN"/>
        </w:rPr>
        <w:t>Thành phần tham gia: (1) VIMC: Ban Điều hành</w:t>
      </w:r>
      <w:r w:rsidR="00EE4847" w:rsidRPr="00860D5C">
        <w:rPr>
          <w:bCs/>
          <w:sz w:val="28"/>
          <w:szCs w:val="28"/>
          <w:lang w:val="vi-VN"/>
        </w:rPr>
        <w:t>,</w:t>
      </w:r>
      <w:r w:rsidR="00475CEC" w:rsidRPr="00860D5C">
        <w:rPr>
          <w:bCs/>
          <w:sz w:val="28"/>
          <w:szCs w:val="28"/>
          <w:lang w:val="vi-VN"/>
        </w:rPr>
        <w:t xml:space="preserve"> </w:t>
      </w:r>
      <w:r w:rsidR="00EE4847" w:rsidRPr="00860D5C">
        <w:rPr>
          <w:bCs/>
          <w:sz w:val="28"/>
          <w:szCs w:val="28"/>
          <w:lang w:val="vi-VN"/>
        </w:rPr>
        <w:t>c</w:t>
      </w:r>
      <w:r w:rsidR="00E2508D" w:rsidRPr="00860D5C">
        <w:rPr>
          <w:bCs/>
          <w:sz w:val="28"/>
          <w:szCs w:val="28"/>
          <w:lang w:val="vi-VN"/>
        </w:rPr>
        <w:t xml:space="preserve">ác </w:t>
      </w:r>
      <w:r w:rsidR="007E01A2" w:rsidRPr="00860D5C">
        <w:rPr>
          <w:bCs/>
          <w:sz w:val="28"/>
          <w:szCs w:val="28"/>
          <w:lang w:val="vi-VN"/>
        </w:rPr>
        <w:t>Ban</w:t>
      </w:r>
      <w:r w:rsidR="00E2508D" w:rsidRPr="00860D5C">
        <w:rPr>
          <w:bCs/>
          <w:sz w:val="28"/>
          <w:szCs w:val="28"/>
          <w:lang w:val="vi-VN"/>
        </w:rPr>
        <w:t xml:space="preserve"> CMNV có liên quan</w:t>
      </w:r>
      <w:r w:rsidR="00EE4847" w:rsidRPr="00860D5C">
        <w:rPr>
          <w:bCs/>
          <w:sz w:val="28"/>
          <w:szCs w:val="28"/>
          <w:lang w:val="vi-VN"/>
        </w:rPr>
        <w:t>,</w:t>
      </w:r>
      <w:r w:rsidR="00475CEC" w:rsidRPr="00860D5C">
        <w:rPr>
          <w:bCs/>
          <w:sz w:val="28"/>
          <w:szCs w:val="28"/>
          <w:lang w:val="vi-VN"/>
        </w:rPr>
        <w:t xml:space="preserve"> </w:t>
      </w:r>
      <w:r w:rsidR="00EE4847" w:rsidRPr="00860D5C">
        <w:rPr>
          <w:bCs/>
          <w:sz w:val="28"/>
          <w:szCs w:val="28"/>
          <w:lang w:val="vi-VN"/>
        </w:rPr>
        <w:t>k</w:t>
      </w:r>
      <w:r w:rsidR="00475CEC" w:rsidRPr="00860D5C">
        <w:rPr>
          <w:bCs/>
          <w:sz w:val="28"/>
          <w:szCs w:val="28"/>
          <w:lang w:val="vi-VN"/>
        </w:rPr>
        <w:t>hách mời: HĐQT</w:t>
      </w:r>
      <w:r w:rsidR="00EE4847" w:rsidRPr="00860D5C">
        <w:rPr>
          <w:bCs/>
          <w:sz w:val="28"/>
          <w:szCs w:val="28"/>
          <w:lang w:val="vi-VN"/>
        </w:rPr>
        <w:t xml:space="preserve"> và</w:t>
      </w:r>
      <w:r w:rsidR="00475CEC" w:rsidRPr="00860D5C">
        <w:rPr>
          <w:bCs/>
          <w:sz w:val="28"/>
          <w:szCs w:val="28"/>
          <w:lang w:val="vi-VN"/>
        </w:rPr>
        <w:t xml:space="preserve"> BKS; (2) DNTV. </w:t>
      </w:r>
    </w:p>
    <w:p w14:paraId="1759DB73" w14:textId="21FAC2C0" w:rsidR="00475CEC" w:rsidRPr="00860D5C" w:rsidRDefault="00475CEC" w:rsidP="003C415D">
      <w:pPr>
        <w:pStyle w:val="Bodytext2"/>
        <w:tabs>
          <w:tab w:val="left" w:pos="709"/>
        </w:tabs>
        <w:spacing w:before="120" w:after="0" w:line="240" w:lineRule="auto"/>
        <w:rPr>
          <w:bCs/>
          <w:sz w:val="28"/>
          <w:szCs w:val="28"/>
          <w:lang w:val="vi-VN"/>
        </w:rPr>
      </w:pPr>
      <w:r w:rsidRPr="00860D5C">
        <w:rPr>
          <w:bCs/>
          <w:sz w:val="28"/>
          <w:szCs w:val="28"/>
          <w:lang w:val="vi-VN"/>
        </w:rPr>
        <w:tab/>
      </w:r>
      <w:r w:rsidRPr="00860D5C">
        <w:rPr>
          <w:bCs/>
          <w:sz w:val="28"/>
          <w:szCs w:val="28"/>
          <w:lang w:val="vi-VN"/>
        </w:rPr>
        <w:tab/>
      </w:r>
      <w:r w:rsidRPr="00860D5C">
        <w:rPr>
          <w:b/>
          <w:bCs/>
          <w:sz w:val="28"/>
          <w:szCs w:val="28"/>
          <w:lang w:val="vi-VN"/>
        </w:rPr>
        <w:t xml:space="preserve">Bước </w:t>
      </w:r>
      <w:r w:rsidR="00C45262" w:rsidRPr="00860D5C">
        <w:rPr>
          <w:b/>
          <w:bCs/>
          <w:sz w:val="28"/>
          <w:szCs w:val="28"/>
          <w:lang w:val="vi-VN"/>
        </w:rPr>
        <w:t>5</w:t>
      </w:r>
      <w:r w:rsidR="00843A17" w:rsidRPr="00860D5C">
        <w:rPr>
          <w:b/>
          <w:bCs/>
          <w:sz w:val="28"/>
          <w:szCs w:val="28"/>
          <w:lang w:val="vi-VN"/>
        </w:rPr>
        <w:t>.</w:t>
      </w:r>
      <w:r w:rsidRPr="00860D5C">
        <w:rPr>
          <w:bCs/>
          <w:sz w:val="28"/>
          <w:szCs w:val="28"/>
          <w:lang w:val="vi-VN"/>
        </w:rPr>
        <w:t xml:space="preserve"> </w:t>
      </w:r>
      <w:r w:rsidR="004C5BCF" w:rsidRPr="00860D5C">
        <w:rPr>
          <w:b/>
          <w:bCs/>
          <w:sz w:val="28"/>
          <w:szCs w:val="28"/>
          <w:lang w:val="vi-VN"/>
        </w:rPr>
        <w:t>Xây dựng</w:t>
      </w:r>
      <w:r w:rsidR="00E162E3" w:rsidRPr="00860D5C">
        <w:rPr>
          <w:b/>
          <w:bCs/>
          <w:sz w:val="28"/>
          <w:szCs w:val="28"/>
          <w:lang w:val="vi-VN"/>
        </w:rPr>
        <w:t xml:space="preserve"> BSC-KPI </w:t>
      </w:r>
      <w:r w:rsidRPr="00860D5C">
        <w:rPr>
          <w:b/>
          <w:bCs/>
          <w:sz w:val="28"/>
          <w:szCs w:val="28"/>
          <w:lang w:val="vi-VN"/>
        </w:rPr>
        <w:t>VIMC</w:t>
      </w:r>
    </w:p>
    <w:p w14:paraId="5687D184" w14:textId="36E6818A" w:rsidR="00DD6067" w:rsidRPr="00860D5C" w:rsidRDefault="00475CEC" w:rsidP="003C415D">
      <w:pPr>
        <w:pStyle w:val="Bodytext2"/>
        <w:tabs>
          <w:tab w:val="left" w:pos="709"/>
        </w:tabs>
        <w:spacing w:before="120" w:after="0" w:line="240" w:lineRule="auto"/>
        <w:rPr>
          <w:bCs/>
          <w:sz w:val="28"/>
          <w:szCs w:val="28"/>
          <w:lang w:val="vi-VN"/>
        </w:rPr>
      </w:pPr>
      <w:r w:rsidRPr="00860D5C">
        <w:rPr>
          <w:bCs/>
          <w:sz w:val="28"/>
          <w:szCs w:val="28"/>
          <w:lang w:val="vi-VN"/>
        </w:rPr>
        <w:tab/>
      </w:r>
      <w:r w:rsidR="00E162E3" w:rsidRPr="00860D5C">
        <w:rPr>
          <w:bCs/>
          <w:sz w:val="28"/>
          <w:szCs w:val="28"/>
          <w:lang w:val="vi-VN"/>
        </w:rPr>
        <w:tab/>
      </w:r>
      <w:r w:rsidR="004C5BCF" w:rsidRPr="00860D5C">
        <w:rPr>
          <w:bCs/>
          <w:sz w:val="28"/>
          <w:szCs w:val="28"/>
          <w:lang w:val="vi-VN"/>
        </w:rPr>
        <w:t xml:space="preserve">Căn cứ </w:t>
      </w:r>
      <w:r w:rsidR="00624FE7" w:rsidRPr="00860D5C">
        <w:rPr>
          <w:bCs/>
          <w:sz w:val="28"/>
          <w:szCs w:val="28"/>
          <w:lang w:val="vi-VN"/>
        </w:rPr>
        <w:t xml:space="preserve">định hướng </w:t>
      </w:r>
      <w:r w:rsidR="004C5BCF" w:rsidRPr="00860D5C">
        <w:rPr>
          <w:bCs/>
          <w:sz w:val="28"/>
          <w:szCs w:val="28"/>
          <w:lang w:val="vi-VN"/>
        </w:rPr>
        <w:t xml:space="preserve">mục tiêu năm </w:t>
      </w:r>
      <w:r w:rsidR="00D646AB" w:rsidRPr="00860D5C">
        <w:rPr>
          <w:bCs/>
          <w:sz w:val="28"/>
          <w:szCs w:val="28"/>
          <w:lang w:val="vi-VN"/>
        </w:rPr>
        <w:t xml:space="preserve">của </w:t>
      </w:r>
      <w:r w:rsidR="004C5BCF" w:rsidRPr="00860D5C">
        <w:rPr>
          <w:bCs/>
          <w:sz w:val="28"/>
          <w:szCs w:val="28"/>
          <w:lang w:val="vi-VN"/>
        </w:rPr>
        <w:t>VIMC và BSC-KPI</w:t>
      </w:r>
      <w:r w:rsidR="00DD6067" w:rsidRPr="00860D5C">
        <w:rPr>
          <w:bCs/>
          <w:sz w:val="28"/>
          <w:szCs w:val="28"/>
          <w:lang w:val="vi-VN"/>
        </w:rPr>
        <w:t xml:space="preserve"> của</w:t>
      </w:r>
      <w:r w:rsidR="004C5BCF" w:rsidRPr="00860D5C">
        <w:rPr>
          <w:bCs/>
          <w:sz w:val="28"/>
          <w:szCs w:val="28"/>
          <w:lang w:val="vi-VN"/>
        </w:rPr>
        <w:t xml:space="preserve"> DNTV,</w:t>
      </w:r>
      <w:r w:rsidR="00202E7B" w:rsidRPr="00860D5C">
        <w:rPr>
          <w:bCs/>
          <w:sz w:val="28"/>
          <w:szCs w:val="28"/>
          <w:lang w:val="vi-VN"/>
        </w:rPr>
        <w:t xml:space="preserve"> c</w:t>
      </w:r>
      <w:r w:rsidRPr="00860D5C">
        <w:rPr>
          <w:bCs/>
          <w:sz w:val="28"/>
          <w:szCs w:val="28"/>
          <w:lang w:val="vi-VN"/>
        </w:rPr>
        <w:t xml:space="preserve">ác </w:t>
      </w:r>
      <w:r w:rsidR="00C4482A" w:rsidRPr="00860D5C">
        <w:rPr>
          <w:bCs/>
          <w:sz w:val="28"/>
          <w:szCs w:val="28"/>
          <w:lang w:val="vi-VN"/>
        </w:rPr>
        <w:t>Ban</w:t>
      </w:r>
      <w:r w:rsidRPr="00860D5C">
        <w:rPr>
          <w:bCs/>
          <w:sz w:val="28"/>
          <w:szCs w:val="28"/>
          <w:lang w:val="vi-VN"/>
        </w:rPr>
        <w:t xml:space="preserve"> CMNV </w:t>
      </w:r>
      <w:r w:rsidR="001B2621" w:rsidRPr="00860D5C">
        <w:rPr>
          <w:bCs/>
          <w:sz w:val="28"/>
          <w:szCs w:val="28"/>
          <w:lang w:val="vi-VN"/>
        </w:rPr>
        <w:t xml:space="preserve">có liên quan </w:t>
      </w:r>
      <w:r w:rsidR="00D9322D" w:rsidRPr="00860D5C">
        <w:rPr>
          <w:bCs/>
          <w:sz w:val="28"/>
          <w:szCs w:val="28"/>
          <w:lang w:val="vi-VN"/>
        </w:rPr>
        <w:t>xây dựng</w:t>
      </w:r>
      <w:r w:rsidRPr="00860D5C">
        <w:rPr>
          <w:bCs/>
          <w:sz w:val="28"/>
          <w:szCs w:val="28"/>
          <w:lang w:val="vi-VN"/>
        </w:rPr>
        <w:t xml:space="preserve"> dự thảo </w:t>
      </w:r>
      <w:r w:rsidR="004C5BCF" w:rsidRPr="00860D5C">
        <w:rPr>
          <w:bCs/>
          <w:sz w:val="28"/>
          <w:szCs w:val="28"/>
          <w:lang w:val="vi-VN"/>
        </w:rPr>
        <w:t xml:space="preserve">BSC-KPI của </w:t>
      </w:r>
      <w:r w:rsidR="00C33E1A" w:rsidRPr="00860D5C">
        <w:rPr>
          <w:bCs/>
          <w:sz w:val="28"/>
          <w:szCs w:val="28"/>
          <w:lang w:val="vi-VN"/>
        </w:rPr>
        <w:t>VIMC.</w:t>
      </w:r>
      <w:r w:rsidR="00DD6067" w:rsidRPr="00860D5C">
        <w:rPr>
          <w:bCs/>
          <w:sz w:val="28"/>
          <w:szCs w:val="28"/>
          <w:lang w:val="vi-VN"/>
        </w:rPr>
        <w:t xml:space="preserve"> </w:t>
      </w:r>
      <w:r w:rsidR="00F203D4" w:rsidRPr="00860D5C">
        <w:rPr>
          <w:bCs/>
          <w:sz w:val="28"/>
          <w:szCs w:val="28"/>
          <w:lang w:val="vi-VN"/>
        </w:rPr>
        <w:t>TTCĐ</w:t>
      </w:r>
      <w:r w:rsidR="004C5BCF" w:rsidRPr="00860D5C">
        <w:rPr>
          <w:bCs/>
          <w:sz w:val="28"/>
          <w:szCs w:val="28"/>
          <w:lang w:val="vi-VN"/>
        </w:rPr>
        <w:t xml:space="preserve"> chủ </w:t>
      </w:r>
      <w:r w:rsidR="00DD6067" w:rsidRPr="00860D5C">
        <w:rPr>
          <w:bCs/>
          <w:sz w:val="28"/>
          <w:szCs w:val="28"/>
          <w:lang w:val="vi-VN"/>
        </w:rPr>
        <w:t xml:space="preserve">trì </w:t>
      </w:r>
      <w:r w:rsidR="004C5BCF" w:rsidRPr="00860D5C">
        <w:rPr>
          <w:bCs/>
          <w:sz w:val="28"/>
          <w:szCs w:val="28"/>
          <w:lang w:val="vi-VN"/>
        </w:rPr>
        <w:t xml:space="preserve">tổng </w:t>
      </w:r>
      <w:r w:rsidR="00DD6067" w:rsidRPr="00860D5C">
        <w:rPr>
          <w:bCs/>
          <w:sz w:val="28"/>
          <w:szCs w:val="28"/>
          <w:lang w:val="vi-VN"/>
        </w:rPr>
        <w:t>hợp trình Ban Điều hành.</w:t>
      </w:r>
    </w:p>
    <w:p w14:paraId="395D21EB" w14:textId="652D39D8" w:rsidR="004C5BCF" w:rsidRPr="00860D5C" w:rsidRDefault="00DD6067" w:rsidP="003C415D">
      <w:pPr>
        <w:pStyle w:val="Bodytext2"/>
        <w:tabs>
          <w:tab w:val="left" w:pos="709"/>
        </w:tabs>
        <w:spacing w:before="120" w:after="0" w:line="240" w:lineRule="auto"/>
        <w:rPr>
          <w:bCs/>
          <w:sz w:val="28"/>
          <w:szCs w:val="28"/>
          <w:lang w:val="vi-VN"/>
        </w:rPr>
      </w:pPr>
      <w:r w:rsidRPr="00860D5C">
        <w:rPr>
          <w:bCs/>
          <w:sz w:val="28"/>
          <w:szCs w:val="28"/>
          <w:lang w:val="vi-VN"/>
        </w:rPr>
        <w:tab/>
        <w:t xml:space="preserve">Thời hạn thực hiện </w:t>
      </w:r>
      <w:r w:rsidRPr="00860D5C">
        <w:rPr>
          <w:b/>
          <w:bCs/>
          <w:sz w:val="28"/>
          <w:szCs w:val="28"/>
          <w:lang w:val="vi-VN"/>
        </w:rPr>
        <w:t>trước ngày 28/12.</w:t>
      </w:r>
    </w:p>
    <w:p w14:paraId="456255FD" w14:textId="312CC7BB" w:rsidR="00202E7B" w:rsidRPr="00860D5C" w:rsidRDefault="00475CEC" w:rsidP="003C415D">
      <w:pPr>
        <w:pStyle w:val="Bodytext2"/>
        <w:tabs>
          <w:tab w:val="left" w:pos="709"/>
        </w:tabs>
        <w:spacing w:before="120" w:after="0" w:line="240" w:lineRule="auto"/>
        <w:rPr>
          <w:b/>
          <w:bCs/>
          <w:sz w:val="28"/>
          <w:szCs w:val="28"/>
          <w:lang w:val="vi-VN"/>
        </w:rPr>
      </w:pPr>
      <w:r w:rsidRPr="00860D5C">
        <w:rPr>
          <w:bCs/>
          <w:sz w:val="28"/>
          <w:szCs w:val="28"/>
          <w:lang w:val="vi-VN"/>
        </w:rPr>
        <w:tab/>
      </w:r>
      <w:r w:rsidR="00202E7B" w:rsidRPr="00860D5C">
        <w:rPr>
          <w:b/>
          <w:bCs/>
          <w:sz w:val="28"/>
          <w:szCs w:val="28"/>
          <w:lang w:val="vi-VN"/>
        </w:rPr>
        <w:t xml:space="preserve">Bước </w:t>
      </w:r>
      <w:r w:rsidR="00C45262" w:rsidRPr="00860D5C">
        <w:rPr>
          <w:b/>
          <w:bCs/>
          <w:sz w:val="28"/>
          <w:szCs w:val="28"/>
          <w:lang w:val="vi-VN"/>
        </w:rPr>
        <w:t>6</w:t>
      </w:r>
      <w:r w:rsidR="00843A17" w:rsidRPr="00860D5C">
        <w:rPr>
          <w:b/>
          <w:bCs/>
          <w:sz w:val="28"/>
          <w:szCs w:val="28"/>
          <w:lang w:val="vi-VN"/>
        </w:rPr>
        <w:t>.</w:t>
      </w:r>
      <w:r w:rsidR="00202E7B" w:rsidRPr="00860D5C">
        <w:rPr>
          <w:b/>
          <w:bCs/>
          <w:sz w:val="28"/>
          <w:szCs w:val="28"/>
          <w:lang w:val="vi-VN"/>
        </w:rPr>
        <w:t xml:space="preserve"> Thông qua </w:t>
      </w:r>
      <w:r w:rsidR="00DD6067" w:rsidRPr="00860D5C">
        <w:rPr>
          <w:b/>
          <w:bCs/>
          <w:sz w:val="28"/>
          <w:szCs w:val="28"/>
          <w:lang w:val="vi-VN"/>
        </w:rPr>
        <w:t>BSC-KPI</w:t>
      </w:r>
      <w:r w:rsidR="00202E7B" w:rsidRPr="00860D5C">
        <w:rPr>
          <w:b/>
          <w:bCs/>
          <w:sz w:val="28"/>
          <w:szCs w:val="28"/>
          <w:lang w:val="vi-VN"/>
        </w:rPr>
        <w:t xml:space="preserve"> VIMC</w:t>
      </w:r>
    </w:p>
    <w:p w14:paraId="3EC4EAFE" w14:textId="1310FBEC" w:rsidR="00202E7B" w:rsidRPr="00860D5C" w:rsidRDefault="00202E7B" w:rsidP="003C415D">
      <w:pPr>
        <w:pStyle w:val="Bodytext2"/>
        <w:tabs>
          <w:tab w:val="left" w:pos="709"/>
        </w:tabs>
        <w:spacing w:before="120" w:after="0" w:line="240" w:lineRule="auto"/>
        <w:rPr>
          <w:bCs/>
          <w:sz w:val="28"/>
          <w:szCs w:val="28"/>
          <w:lang w:val="vi-VN"/>
        </w:rPr>
      </w:pPr>
      <w:r w:rsidRPr="00860D5C">
        <w:rPr>
          <w:bCs/>
          <w:sz w:val="28"/>
          <w:szCs w:val="28"/>
          <w:lang w:val="vi-VN"/>
        </w:rPr>
        <w:tab/>
      </w:r>
      <w:r w:rsidRPr="00860D5C">
        <w:rPr>
          <w:bCs/>
          <w:sz w:val="28"/>
          <w:szCs w:val="28"/>
          <w:lang w:val="vi-VN"/>
        </w:rPr>
        <w:tab/>
        <w:t xml:space="preserve">Ban Điều hành VIMC làm việc với </w:t>
      </w:r>
      <w:r w:rsidR="00C4482A" w:rsidRPr="00860D5C">
        <w:rPr>
          <w:bCs/>
          <w:sz w:val="28"/>
          <w:szCs w:val="28"/>
          <w:lang w:val="vi-VN"/>
        </w:rPr>
        <w:t>các Ban</w:t>
      </w:r>
      <w:r w:rsidRPr="00860D5C">
        <w:rPr>
          <w:bCs/>
          <w:sz w:val="28"/>
          <w:szCs w:val="28"/>
          <w:lang w:val="vi-VN"/>
        </w:rPr>
        <w:t xml:space="preserve"> CMNV có liên quan để xem xét, đánh giá, điều chỉnh (nếu cần thiết) và thông qua các dự thảo</w:t>
      </w:r>
      <w:r w:rsidR="00DD6067" w:rsidRPr="00860D5C">
        <w:rPr>
          <w:bCs/>
          <w:sz w:val="28"/>
          <w:szCs w:val="28"/>
          <w:lang w:val="vi-VN"/>
        </w:rPr>
        <w:t xml:space="preserve"> BSC-KPI năm của </w:t>
      </w:r>
      <w:r w:rsidRPr="00860D5C">
        <w:rPr>
          <w:bCs/>
          <w:sz w:val="28"/>
          <w:szCs w:val="28"/>
          <w:lang w:val="vi-VN"/>
        </w:rPr>
        <w:t>VIMC.</w:t>
      </w:r>
    </w:p>
    <w:p w14:paraId="0D9D4828" w14:textId="05F89D73" w:rsidR="00DD6067" w:rsidRPr="00860D5C" w:rsidRDefault="00DD6067" w:rsidP="003C415D">
      <w:pPr>
        <w:pStyle w:val="Bodytext2"/>
        <w:tabs>
          <w:tab w:val="left" w:pos="709"/>
        </w:tabs>
        <w:spacing w:before="120" w:after="0" w:line="240" w:lineRule="auto"/>
        <w:rPr>
          <w:bCs/>
          <w:sz w:val="28"/>
          <w:szCs w:val="28"/>
          <w:lang w:val="vi-VN"/>
        </w:rPr>
      </w:pPr>
      <w:r w:rsidRPr="00860D5C">
        <w:rPr>
          <w:bCs/>
          <w:sz w:val="28"/>
          <w:szCs w:val="28"/>
          <w:lang w:val="vi-VN"/>
        </w:rPr>
        <w:lastRenderedPageBreak/>
        <w:tab/>
        <w:t xml:space="preserve">Thời hạn thực hiện </w:t>
      </w:r>
      <w:r w:rsidRPr="00860D5C">
        <w:rPr>
          <w:b/>
          <w:bCs/>
          <w:sz w:val="28"/>
          <w:szCs w:val="28"/>
          <w:lang w:val="vi-VN"/>
        </w:rPr>
        <w:t>trước ngày 01/</w:t>
      </w:r>
      <w:r w:rsidR="00B27DFB" w:rsidRPr="00860D5C">
        <w:rPr>
          <w:b/>
          <w:bCs/>
          <w:sz w:val="28"/>
          <w:szCs w:val="28"/>
          <w:lang w:val="vi-VN"/>
        </w:rPr>
        <w:t>01.</w:t>
      </w:r>
    </w:p>
    <w:p w14:paraId="12017A6D" w14:textId="1D77F1AE" w:rsidR="00475CEC" w:rsidRPr="00860D5C" w:rsidRDefault="00202E7B" w:rsidP="003C415D">
      <w:pPr>
        <w:pStyle w:val="Bodytext2"/>
        <w:tabs>
          <w:tab w:val="left" w:pos="709"/>
        </w:tabs>
        <w:spacing w:before="120" w:after="0" w:line="240" w:lineRule="auto"/>
        <w:rPr>
          <w:b/>
          <w:bCs/>
          <w:sz w:val="28"/>
          <w:szCs w:val="28"/>
          <w:lang w:val="vi-VN"/>
        </w:rPr>
      </w:pPr>
      <w:r w:rsidRPr="00860D5C">
        <w:rPr>
          <w:b/>
          <w:bCs/>
          <w:sz w:val="28"/>
          <w:szCs w:val="28"/>
          <w:lang w:val="vi-VN"/>
        </w:rPr>
        <w:tab/>
      </w:r>
      <w:r w:rsidR="00475CEC" w:rsidRPr="00860D5C">
        <w:rPr>
          <w:b/>
          <w:bCs/>
          <w:sz w:val="28"/>
          <w:szCs w:val="28"/>
          <w:lang w:val="vi-VN"/>
        </w:rPr>
        <w:t xml:space="preserve">Bước </w:t>
      </w:r>
      <w:r w:rsidR="00C45262" w:rsidRPr="00860D5C">
        <w:rPr>
          <w:b/>
          <w:bCs/>
          <w:sz w:val="28"/>
          <w:szCs w:val="28"/>
        </w:rPr>
        <w:t>7</w:t>
      </w:r>
      <w:r w:rsidR="00843A17" w:rsidRPr="00860D5C">
        <w:rPr>
          <w:b/>
          <w:bCs/>
          <w:sz w:val="28"/>
          <w:szCs w:val="28"/>
        </w:rPr>
        <w:t>.</w:t>
      </w:r>
      <w:r w:rsidR="00475CEC" w:rsidRPr="00860D5C">
        <w:rPr>
          <w:bCs/>
          <w:sz w:val="28"/>
          <w:szCs w:val="28"/>
          <w:lang w:val="vi-VN"/>
        </w:rPr>
        <w:t xml:space="preserve"> </w:t>
      </w:r>
      <w:r w:rsidR="000C7D07" w:rsidRPr="00860D5C">
        <w:rPr>
          <w:b/>
          <w:bCs/>
          <w:sz w:val="28"/>
          <w:szCs w:val="28"/>
        </w:rPr>
        <w:t>B</w:t>
      </w:r>
      <w:r w:rsidR="00475CEC" w:rsidRPr="00860D5C">
        <w:rPr>
          <w:b/>
          <w:bCs/>
          <w:sz w:val="28"/>
          <w:szCs w:val="28"/>
        </w:rPr>
        <w:t xml:space="preserve">an hành </w:t>
      </w:r>
      <w:r w:rsidR="00B27DFB" w:rsidRPr="00860D5C">
        <w:rPr>
          <w:b/>
          <w:bCs/>
          <w:sz w:val="28"/>
          <w:szCs w:val="28"/>
          <w:lang w:val="vi-VN"/>
        </w:rPr>
        <w:t>BSC-KPI VIMC</w:t>
      </w:r>
    </w:p>
    <w:p w14:paraId="473FC654" w14:textId="5ACE965C" w:rsidR="00950816" w:rsidRPr="00860D5C" w:rsidRDefault="00475CEC" w:rsidP="003C415D">
      <w:pPr>
        <w:pStyle w:val="Bodytext2"/>
        <w:tabs>
          <w:tab w:val="left" w:pos="709"/>
        </w:tabs>
        <w:spacing w:before="120" w:after="0" w:line="240" w:lineRule="auto"/>
        <w:rPr>
          <w:bCs/>
          <w:sz w:val="28"/>
          <w:szCs w:val="28"/>
          <w:lang w:val="vi-VN"/>
        </w:rPr>
      </w:pPr>
      <w:r w:rsidRPr="00860D5C">
        <w:rPr>
          <w:bCs/>
          <w:sz w:val="28"/>
          <w:szCs w:val="28"/>
          <w:lang w:val="vi-VN"/>
        </w:rPr>
        <w:tab/>
      </w:r>
      <w:r w:rsidR="00950816" w:rsidRPr="00860D5C">
        <w:rPr>
          <w:bCs/>
          <w:sz w:val="28"/>
          <w:szCs w:val="28"/>
          <w:lang w:val="vi-VN"/>
        </w:rPr>
        <w:t>Ban Điều hành VIMC trình HĐQT xem xét ban hành N</w:t>
      </w:r>
      <w:r w:rsidR="007277BC" w:rsidRPr="00860D5C">
        <w:rPr>
          <w:bCs/>
          <w:sz w:val="28"/>
          <w:szCs w:val="28"/>
          <w:lang w:val="vi-VN"/>
        </w:rPr>
        <w:t xml:space="preserve">ghị </w:t>
      </w:r>
      <w:r w:rsidR="00C36B5B" w:rsidRPr="00860D5C">
        <w:rPr>
          <w:bCs/>
          <w:sz w:val="28"/>
          <w:szCs w:val="28"/>
          <w:lang w:val="vi-VN"/>
        </w:rPr>
        <w:t>q</w:t>
      </w:r>
      <w:r w:rsidR="007277BC" w:rsidRPr="00860D5C">
        <w:rPr>
          <w:bCs/>
          <w:sz w:val="28"/>
          <w:szCs w:val="28"/>
          <w:lang w:val="vi-VN"/>
        </w:rPr>
        <w:t xml:space="preserve">uyết về việc thông qua biểu BSC-KPI năm của VIMC </w:t>
      </w:r>
      <w:r w:rsidR="002F2D99" w:rsidRPr="00860D5C">
        <w:rPr>
          <w:bCs/>
          <w:sz w:val="28"/>
          <w:szCs w:val="28"/>
          <w:lang w:val="vi-VN"/>
        </w:rPr>
        <w:t>và số liệu sản xuất kinh doanh của các DNTV</w:t>
      </w:r>
      <w:r w:rsidR="00C524D0" w:rsidRPr="00860D5C">
        <w:rPr>
          <w:bCs/>
          <w:sz w:val="28"/>
          <w:szCs w:val="28"/>
          <w:lang w:val="vi-VN"/>
        </w:rPr>
        <w:t>.</w:t>
      </w:r>
    </w:p>
    <w:p w14:paraId="626EAB1B" w14:textId="7953CAA6" w:rsidR="000C4EA5" w:rsidRPr="009C6CE2" w:rsidRDefault="00950816" w:rsidP="003C415D">
      <w:pPr>
        <w:pStyle w:val="Bodytext2"/>
        <w:tabs>
          <w:tab w:val="left" w:pos="709"/>
        </w:tabs>
        <w:spacing w:before="120" w:after="0" w:line="240" w:lineRule="auto"/>
        <w:rPr>
          <w:b/>
          <w:bCs/>
          <w:sz w:val="28"/>
          <w:szCs w:val="28"/>
          <w:lang w:val="vi-VN"/>
        </w:rPr>
      </w:pPr>
      <w:r w:rsidRPr="00860D5C">
        <w:rPr>
          <w:bCs/>
          <w:sz w:val="28"/>
          <w:szCs w:val="28"/>
          <w:lang w:val="vi-VN"/>
        </w:rPr>
        <w:tab/>
        <w:t xml:space="preserve">Thời hạn thực hiện </w:t>
      </w:r>
      <w:r w:rsidRPr="00EF1922">
        <w:rPr>
          <w:b/>
          <w:bCs/>
          <w:sz w:val="28"/>
          <w:szCs w:val="28"/>
          <w:lang w:val="vi-VN"/>
        </w:rPr>
        <w:t xml:space="preserve">trước </w:t>
      </w:r>
      <w:r w:rsidRPr="00860D5C">
        <w:rPr>
          <w:b/>
          <w:bCs/>
          <w:sz w:val="28"/>
          <w:szCs w:val="28"/>
          <w:lang w:val="vi-VN"/>
        </w:rPr>
        <w:t>ngày 1</w:t>
      </w:r>
      <w:r w:rsidR="006B2E4B" w:rsidRPr="00860D5C">
        <w:rPr>
          <w:b/>
          <w:bCs/>
          <w:sz w:val="28"/>
          <w:szCs w:val="28"/>
          <w:lang w:val="vi-VN"/>
        </w:rPr>
        <w:t>5</w:t>
      </w:r>
      <w:r w:rsidRPr="00860D5C">
        <w:rPr>
          <w:b/>
          <w:bCs/>
          <w:sz w:val="28"/>
          <w:szCs w:val="28"/>
          <w:lang w:val="vi-VN"/>
        </w:rPr>
        <w:t>/01.</w:t>
      </w:r>
    </w:p>
    <w:p w14:paraId="70E0E0BF" w14:textId="3DBFBC3E" w:rsidR="009E2BD8" w:rsidRPr="00576E24" w:rsidRDefault="009E2BD8" w:rsidP="003C415D">
      <w:pPr>
        <w:ind w:firstLine="720"/>
        <w:jc w:val="both"/>
        <w:rPr>
          <w:rFonts w:ascii="Times New Roman" w:hAnsi="Times New Roman"/>
          <w:b/>
          <w:sz w:val="28"/>
          <w:szCs w:val="28"/>
          <w:lang w:val="vi-VN"/>
        </w:rPr>
      </w:pPr>
      <w:r w:rsidRPr="00576E24">
        <w:rPr>
          <w:rFonts w:ascii="Times New Roman" w:hAnsi="Times New Roman"/>
          <w:b/>
          <w:sz w:val="28"/>
          <w:szCs w:val="28"/>
          <w:lang w:val="vi-VN"/>
        </w:rPr>
        <w:t>B. Đối với các Ban chuyên trách Đảng uỷ VIMC</w:t>
      </w:r>
    </w:p>
    <w:p w14:paraId="6B257185" w14:textId="329FC0CE" w:rsidR="00A30F12" w:rsidRPr="00860D5C" w:rsidRDefault="00A30F12" w:rsidP="003C415D">
      <w:pPr>
        <w:ind w:firstLine="720"/>
        <w:jc w:val="both"/>
        <w:rPr>
          <w:rFonts w:ascii="Times New Roman" w:hAnsi="Times New Roman"/>
          <w:sz w:val="28"/>
          <w:szCs w:val="28"/>
          <w:lang w:val="vi-VN"/>
        </w:rPr>
      </w:pPr>
      <w:r w:rsidRPr="00576E24">
        <w:rPr>
          <w:rFonts w:ascii="Times New Roman" w:hAnsi="Times New Roman"/>
          <w:sz w:val="28"/>
          <w:szCs w:val="28"/>
          <w:lang w:val="vi-VN"/>
        </w:rPr>
        <w:t>1.</w:t>
      </w:r>
      <w:r w:rsidRPr="00576E24">
        <w:rPr>
          <w:rFonts w:ascii="Times New Roman" w:hAnsi="Times New Roman"/>
          <w:b/>
          <w:sz w:val="28"/>
          <w:szCs w:val="28"/>
          <w:lang w:val="vi-VN"/>
        </w:rPr>
        <w:t xml:space="preserve"> </w:t>
      </w:r>
      <w:r w:rsidRPr="00576E24">
        <w:rPr>
          <w:rFonts w:ascii="Times New Roman" w:hAnsi="Times New Roman"/>
          <w:sz w:val="28"/>
          <w:szCs w:val="28"/>
          <w:lang w:val="vi-VN"/>
        </w:rPr>
        <w:t xml:space="preserve">Định kỳ vào tháng 10 hàng năm, Văn phòng Đảng uỷ chủ trì </w:t>
      </w:r>
      <w:r w:rsidRPr="00860D5C">
        <w:rPr>
          <w:rFonts w:ascii="Times New Roman" w:hAnsi="Times New Roman"/>
          <w:sz w:val="28"/>
          <w:szCs w:val="28"/>
          <w:lang w:val="vi-VN"/>
        </w:rPr>
        <w:t xml:space="preserve">phối hợp với các Ban </w:t>
      </w:r>
      <w:r w:rsidR="00135CFA" w:rsidRPr="00135CFA">
        <w:rPr>
          <w:rFonts w:ascii="Times New Roman" w:hAnsi="Times New Roman"/>
          <w:sz w:val="28"/>
          <w:szCs w:val="28"/>
          <w:lang w:val="vi-VN"/>
        </w:rPr>
        <w:t xml:space="preserve">chuyên trách Đảng </w:t>
      </w:r>
      <w:r w:rsidR="00135CFA" w:rsidRPr="00916D0A">
        <w:rPr>
          <w:rFonts w:ascii="Times New Roman" w:hAnsi="Times New Roman"/>
          <w:sz w:val="28"/>
          <w:szCs w:val="28"/>
          <w:lang w:val="vi-VN"/>
        </w:rPr>
        <w:t>ủy</w:t>
      </w:r>
      <w:r w:rsidRPr="00860D5C">
        <w:rPr>
          <w:rFonts w:ascii="Times New Roman" w:hAnsi="Times New Roman"/>
          <w:sz w:val="28"/>
          <w:szCs w:val="28"/>
          <w:lang w:val="vi-VN"/>
        </w:rPr>
        <w:t xml:space="preserve"> tổ chức họp để thảo luận, xây dựng dự thảo Kế hoạch hành động, mục tiêu trọng tâm của Ban Thường vụ Đảng ủy Tổng công ty, báo cáo Thường trực Đảng uỷ trình Ban Thường vụ Đảng uỷ Tổng công ty.  </w:t>
      </w:r>
    </w:p>
    <w:p w14:paraId="1680FD8B" w14:textId="77777777" w:rsidR="00A30F12" w:rsidRPr="00860D5C" w:rsidRDefault="00A30F12" w:rsidP="003C415D">
      <w:pPr>
        <w:ind w:firstLine="720"/>
        <w:jc w:val="both"/>
        <w:rPr>
          <w:rFonts w:ascii="Times New Roman" w:hAnsi="Times New Roman"/>
          <w:sz w:val="28"/>
          <w:szCs w:val="28"/>
          <w:lang w:val="vi-VN"/>
        </w:rPr>
      </w:pPr>
      <w:r w:rsidRPr="00860D5C">
        <w:rPr>
          <w:rFonts w:ascii="Times New Roman" w:hAnsi="Times New Roman"/>
          <w:sz w:val="28"/>
          <w:szCs w:val="28"/>
          <w:lang w:val="vi-VN"/>
        </w:rPr>
        <w:t xml:space="preserve">2. Từ nguồn dữ liệu của Thường trực Đảng uỷ trình Ban Thường vụ, Ban Thường vụ Đảng uỷ xây dựng và ban hành Chương trình hành động, mục tiêu trọng tâm của năm liền kề. </w:t>
      </w:r>
    </w:p>
    <w:p w14:paraId="6D8B8BA5" w14:textId="36C7D114" w:rsidR="00A30F12" w:rsidRPr="00860D5C" w:rsidRDefault="00A30F12" w:rsidP="003C415D">
      <w:pPr>
        <w:ind w:firstLine="720"/>
        <w:jc w:val="both"/>
        <w:rPr>
          <w:rFonts w:ascii="Times New Roman" w:hAnsi="Times New Roman"/>
          <w:sz w:val="28"/>
          <w:szCs w:val="28"/>
          <w:lang w:val="vi-VN"/>
        </w:rPr>
      </w:pPr>
      <w:r w:rsidRPr="00860D5C">
        <w:rPr>
          <w:rFonts w:ascii="Times New Roman" w:hAnsi="Times New Roman"/>
          <w:sz w:val="28"/>
          <w:szCs w:val="28"/>
          <w:lang w:val="vi-VN"/>
        </w:rPr>
        <w:t xml:space="preserve">3. Căn cứ Chương trình hành động, mục tiêu trọng tâm của Ban Thường vụ, Thường trực Đảng uỷ chỉ đạo Ban Tổ chức Đảng uỷ chủ trì phối hợp với các Ban cập nhật hệ thống mục tiêu, chỉ tiêu KPI/KRI của Đảng uỷ Tổng công ty năm liền kề, đồng thời xây dựng ma trận phân công trách nhiệm theo Q (quản lý), C (chủ trì), T (tham gia), H (hỗ trợ) cho các Ban </w:t>
      </w:r>
      <w:r w:rsidR="00B84630" w:rsidRPr="00860D5C">
        <w:rPr>
          <w:rFonts w:ascii="Times New Roman" w:hAnsi="Times New Roman"/>
          <w:sz w:val="28"/>
          <w:szCs w:val="28"/>
          <w:lang w:val="vi-VN"/>
        </w:rPr>
        <w:t>CTĐU</w:t>
      </w:r>
      <w:r w:rsidRPr="00860D5C">
        <w:rPr>
          <w:rFonts w:ascii="Times New Roman" w:hAnsi="Times New Roman"/>
          <w:sz w:val="28"/>
          <w:szCs w:val="28"/>
          <w:lang w:val="vi-VN"/>
        </w:rPr>
        <w:t xml:space="preserve"> Tổng công ty. </w:t>
      </w:r>
    </w:p>
    <w:p w14:paraId="1D792417" w14:textId="5DAEDE5D" w:rsidR="00A30F12" w:rsidRPr="00860D5C" w:rsidRDefault="00A30F12" w:rsidP="003C415D">
      <w:pPr>
        <w:jc w:val="both"/>
        <w:rPr>
          <w:rFonts w:ascii="Times New Roman" w:hAnsi="Times New Roman"/>
          <w:b/>
          <w:sz w:val="28"/>
          <w:szCs w:val="28"/>
          <w:lang w:val="vi-VN"/>
        </w:rPr>
      </w:pPr>
      <w:r w:rsidRPr="00860D5C">
        <w:rPr>
          <w:rFonts w:ascii="Times New Roman" w:hAnsi="Times New Roman"/>
          <w:sz w:val="28"/>
          <w:szCs w:val="28"/>
          <w:lang w:val="vi-VN"/>
        </w:rPr>
        <w:tab/>
        <w:t>4. Ban Tổ chức Đảng uỷ tổng hợp, hoàn thiện, báo cáo Thường trực Đảng uỷ để thống nhất, ban hành KPI</w:t>
      </w:r>
      <w:r w:rsidR="009E2BD8" w:rsidRPr="00860D5C">
        <w:rPr>
          <w:rFonts w:ascii="Times New Roman" w:hAnsi="Times New Roman"/>
          <w:sz w:val="28"/>
          <w:szCs w:val="28"/>
          <w:lang w:val="vi-VN"/>
        </w:rPr>
        <w:t>/KRI</w:t>
      </w:r>
      <w:r w:rsidRPr="00860D5C">
        <w:rPr>
          <w:rFonts w:ascii="Times New Roman" w:hAnsi="Times New Roman"/>
          <w:sz w:val="28"/>
          <w:szCs w:val="28"/>
          <w:lang w:val="vi-VN"/>
        </w:rPr>
        <w:t xml:space="preserve"> của Đảng uỷ Tổng công ty và ma trận phân công trách nhiệm. Thực hiện </w:t>
      </w:r>
      <w:r w:rsidRPr="00EF1922">
        <w:rPr>
          <w:rFonts w:ascii="Times New Roman" w:hAnsi="Times New Roman"/>
          <w:sz w:val="28"/>
          <w:szCs w:val="28"/>
          <w:lang w:val="vi-VN"/>
        </w:rPr>
        <w:t xml:space="preserve">xong </w:t>
      </w:r>
      <w:r w:rsidRPr="001F38B8">
        <w:rPr>
          <w:rFonts w:ascii="Times New Roman" w:hAnsi="Times New Roman"/>
          <w:b/>
          <w:sz w:val="28"/>
          <w:szCs w:val="28"/>
          <w:lang w:val="vi-VN"/>
        </w:rPr>
        <w:t>trước</w:t>
      </w:r>
      <w:r w:rsidRPr="00860D5C">
        <w:rPr>
          <w:rFonts w:ascii="Times New Roman" w:hAnsi="Times New Roman"/>
          <w:b/>
          <w:sz w:val="28"/>
          <w:szCs w:val="28"/>
          <w:lang w:val="vi-VN"/>
        </w:rPr>
        <w:t xml:space="preserve"> ngày </w:t>
      </w:r>
      <w:r w:rsidR="00335D62" w:rsidRPr="002078F2">
        <w:rPr>
          <w:rFonts w:ascii="Times New Roman" w:hAnsi="Times New Roman"/>
          <w:b/>
          <w:sz w:val="28"/>
          <w:szCs w:val="28"/>
          <w:lang w:val="vi-VN"/>
        </w:rPr>
        <w:t>15/01</w:t>
      </w:r>
      <w:r w:rsidRPr="00860D5C">
        <w:rPr>
          <w:rFonts w:ascii="Times New Roman" w:hAnsi="Times New Roman"/>
          <w:b/>
          <w:sz w:val="28"/>
          <w:szCs w:val="28"/>
          <w:lang w:val="vi-VN"/>
        </w:rPr>
        <w:t xml:space="preserve"> hàng năm.</w:t>
      </w:r>
    </w:p>
    <w:p w14:paraId="230E2B12" w14:textId="77777777" w:rsidR="000C4EA5" w:rsidRPr="00860D5C" w:rsidRDefault="000C4EA5" w:rsidP="003C415D">
      <w:pPr>
        <w:pStyle w:val="Bodytext2"/>
        <w:tabs>
          <w:tab w:val="left" w:pos="709"/>
        </w:tabs>
        <w:spacing w:before="120" w:after="0" w:line="240" w:lineRule="auto"/>
        <w:rPr>
          <w:b/>
          <w:bCs/>
          <w:sz w:val="28"/>
          <w:szCs w:val="28"/>
          <w:lang w:val="vi-VN"/>
        </w:rPr>
      </w:pPr>
    </w:p>
    <w:p w14:paraId="22AC2FC2" w14:textId="7EAC78E3" w:rsidR="000C4EA5" w:rsidRPr="00860D5C" w:rsidRDefault="0056431F" w:rsidP="003C415D">
      <w:pPr>
        <w:pStyle w:val="Bodytext2"/>
        <w:tabs>
          <w:tab w:val="left" w:pos="709"/>
        </w:tabs>
        <w:spacing w:before="120" w:after="0" w:line="240" w:lineRule="auto"/>
        <w:ind w:left="1070"/>
        <w:jc w:val="center"/>
        <w:rPr>
          <w:b/>
          <w:bCs/>
          <w:color w:val="0000CC"/>
          <w:sz w:val="28"/>
          <w:szCs w:val="28"/>
          <w:lang w:val="vi-VN"/>
        </w:rPr>
      </w:pPr>
      <w:r w:rsidRPr="00860D5C">
        <w:rPr>
          <w:b/>
          <w:bCs/>
          <w:color w:val="0000CC"/>
          <w:sz w:val="28"/>
          <w:szCs w:val="28"/>
          <w:lang w:val="vi-VN"/>
        </w:rPr>
        <w:t xml:space="preserve">PHẦN II - PHÂN GIAO </w:t>
      </w:r>
      <w:r w:rsidR="00BD6EB0" w:rsidRPr="00860D5C">
        <w:rPr>
          <w:b/>
          <w:bCs/>
          <w:color w:val="0000CC"/>
          <w:sz w:val="28"/>
          <w:szCs w:val="28"/>
          <w:lang w:val="vi-VN"/>
        </w:rPr>
        <w:t>KPI</w:t>
      </w:r>
    </w:p>
    <w:p w14:paraId="39A6951A" w14:textId="77777777" w:rsidR="000C4EA5" w:rsidRPr="00860D5C" w:rsidRDefault="000C4EA5" w:rsidP="003C415D">
      <w:pPr>
        <w:pStyle w:val="Bodytext2"/>
        <w:tabs>
          <w:tab w:val="left" w:pos="709"/>
        </w:tabs>
        <w:spacing w:before="120" w:after="0" w:line="240" w:lineRule="auto"/>
        <w:ind w:left="1070"/>
        <w:jc w:val="center"/>
        <w:rPr>
          <w:b/>
          <w:bCs/>
          <w:sz w:val="28"/>
          <w:szCs w:val="28"/>
          <w:lang w:val="vi-VN"/>
        </w:rPr>
      </w:pPr>
    </w:p>
    <w:p w14:paraId="258A3A5B" w14:textId="5501A836" w:rsidR="009E2BD8" w:rsidRPr="00785E84" w:rsidRDefault="009E2BD8" w:rsidP="003C415D">
      <w:pPr>
        <w:pStyle w:val="Bodytext2"/>
        <w:numPr>
          <w:ilvl w:val="0"/>
          <w:numId w:val="8"/>
        </w:numPr>
        <w:tabs>
          <w:tab w:val="left" w:pos="709"/>
        </w:tabs>
        <w:spacing w:before="120" w:after="0" w:line="240" w:lineRule="auto"/>
        <w:rPr>
          <w:b/>
          <w:bCs/>
          <w:sz w:val="28"/>
          <w:szCs w:val="28"/>
          <w:lang w:val="vi-VN"/>
        </w:rPr>
      </w:pPr>
      <w:r w:rsidRPr="00785E84">
        <w:rPr>
          <w:b/>
          <w:bCs/>
          <w:sz w:val="28"/>
          <w:szCs w:val="28"/>
          <w:lang w:val="vi-VN"/>
        </w:rPr>
        <w:t>Đối với các Ban CMNV và các DNTV</w:t>
      </w:r>
    </w:p>
    <w:p w14:paraId="1634A1CB" w14:textId="59BC8415" w:rsidR="00475CEC" w:rsidRPr="00785E84" w:rsidRDefault="00475CEC" w:rsidP="003C415D">
      <w:pPr>
        <w:pStyle w:val="Bodytext2"/>
        <w:tabs>
          <w:tab w:val="left" w:pos="709"/>
        </w:tabs>
        <w:spacing w:before="120" w:after="0" w:line="240" w:lineRule="auto"/>
        <w:rPr>
          <w:bCs/>
          <w:sz w:val="28"/>
          <w:szCs w:val="28"/>
          <w:lang w:val="vi-VN"/>
        </w:rPr>
      </w:pPr>
      <w:r w:rsidRPr="00785E84">
        <w:rPr>
          <w:bCs/>
          <w:sz w:val="28"/>
          <w:szCs w:val="28"/>
          <w:lang w:val="vi-VN"/>
        </w:rPr>
        <w:tab/>
      </w:r>
      <w:r w:rsidR="000C4EA5" w:rsidRPr="00785E84">
        <w:rPr>
          <w:bCs/>
          <w:sz w:val="28"/>
          <w:szCs w:val="28"/>
          <w:lang w:val="vi-VN"/>
        </w:rPr>
        <w:tab/>
      </w:r>
      <w:r w:rsidRPr="00785E84">
        <w:rPr>
          <w:b/>
          <w:bCs/>
          <w:sz w:val="28"/>
          <w:szCs w:val="28"/>
          <w:lang w:val="vi-VN"/>
        </w:rPr>
        <w:t xml:space="preserve">Bước </w:t>
      </w:r>
      <w:r w:rsidR="00C36B5B" w:rsidRPr="00785E84">
        <w:rPr>
          <w:b/>
          <w:bCs/>
          <w:sz w:val="28"/>
          <w:szCs w:val="28"/>
          <w:lang w:val="vi-VN"/>
        </w:rPr>
        <w:t>8</w:t>
      </w:r>
      <w:r w:rsidR="00843A17" w:rsidRPr="00785E84">
        <w:rPr>
          <w:b/>
          <w:bCs/>
          <w:sz w:val="28"/>
          <w:szCs w:val="28"/>
          <w:lang w:val="vi-VN"/>
        </w:rPr>
        <w:t>.</w:t>
      </w:r>
      <w:r w:rsidRPr="00785E84">
        <w:rPr>
          <w:b/>
          <w:bCs/>
          <w:sz w:val="28"/>
          <w:szCs w:val="28"/>
          <w:lang w:val="vi-VN"/>
        </w:rPr>
        <w:t xml:space="preserve"> Phân giao </w:t>
      </w:r>
      <w:r w:rsidR="00BD6EB0" w:rsidRPr="00785E84">
        <w:rPr>
          <w:b/>
          <w:bCs/>
          <w:sz w:val="28"/>
          <w:szCs w:val="28"/>
          <w:lang w:val="vi-VN"/>
        </w:rPr>
        <w:t xml:space="preserve">KPI </w:t>
      </w:r>
      <w:r w:rsidRPr="00785E84">
        <w:rPr>
          <w:b/>
          <w:bCs/>
          <w:sz w:val="28"/>
          <w:szCs w:val="28"/>
          <w:lang w:val="vi-VN"/>
        </w:rPr>
        <w:t>đến cấp đơn vị</w:t>
      </w:r>
    </w:p>
    <w:p w14:paraId="745F2BF2" w14:textId="2AACC56F" w:rsidR="007E3562" w:rsidRPr="00785E84" w:rsidRDefault="00197BA5" w:rsidP="003C415D">
      <w:pPr>
        <w:pStyle w:val="Bodytext2"/>
        <w:tabs>
          <w:tab w:val="left" w:pos="709"/>
        </w:tabs>
        <w:spacing w:before="120" w:after="0" w:line="240" w:lineRule="auto"/>
        <w:rPr>
          <w:bCs/>
          <w:sz w:val="28"/>
          <w:szCs w:val="28"/>
          <w:lang w:val="vi-VN"/>
        </w:rPr>
      </w:pPr>
      <w:r w:rsidRPr="00785E84">
        <w:rPr>
          <w:bCs/>
          <w:sz w:val="28"/>
          <w:szCs w:val="28"/>
          <w:lang w:val="vi-VN"/>
        </w:rPr>
        <w:tab/>
      </w:r>
      <w:r w:rsidR="00F62F35" w:rsidRPr="00785E84">
        <w:rPr>
          <w:b/>
          <w:bCs/>
          <w:sz w:val="28"/>
          <w:szCs w:val="28"/>
          <w:lang w:val="vi-VN"/>
        </w:rPr>
        <w:t xml:space="preserve">- Phân rã KPI </w:t>
      </w:r>
      <w:r w:rsidR="007E3562" w:rsidRPr="00785E84">
        <w:rPr>
          <w:b/>
          <w:bCs/>
          <w:sz w:val="28"/>
          <w:szCs w:val="28"/>
          <w:lang w:val="vi-VN"/>
        </w:rPr>
        <w:t xml:space="preserve">và </w:t>
      </w:r>
      <w:r w:rsidR="00B84630" w:rsidRPr="00785E84">
        <w:rPr>
          <w:b/>
          <w:bCs/>
          <w:sz w:val="28"/>
          <w:szCs w:val="28"/>
          <w:lang w:val="vi-VN"/>
        </w:rPr>
        <w:t xml:space="preserve">phân </w:t>
      </w:r>
      <w:r w:rsidR="007E3562" w:rsidRPr="00785E84">
        <w:rPr>
          <w:b/>
          <w:bCs/>
          <w:sz w:val="28"/>
          <w:szCs w:val="28"/>
          <w:lang w:val="vi-VN"/>
        </w:rPr>
        <w:t>bổ trách nhiệm (Q,C,T,H)</w:t>
      </w:r>
    </w:p>
    <w:p w14:paraId="72611A70" w14:textId="42CFC868" w:rsidR="00F62F35" w:rsidRPr="00785E84" w:rsidRDefault="00F62F35" w:rsidP="003C415D">
      <w:pPr>
        <w:pStyle w:val="Bodytext2"/>
        <w:tabs>
          <w:tab w:val="left" w:pos="709"/>
        </w:tabs>
        <w:spacing w:before="120" w:after="0" w:line="240" w:lineRule="auto"/>
        <w:rPr>
          <w:bCs/>
          <w:sz w:val="28"/>
          <w:szCs w:val="28"/>
          <w:lang w:val="vi-VN"/>
        </w:rPr>
      </w:pPr>
      <w:r w:rsidRPr="00785E84">
        <w:rPr>
          <w:bCs/>
          <w:sz w:val="28"/>
          <w:szCs w:val="28"/>
          <w:lang w:val="vi-VN"/>
        </w:rPr>
        <w:tab/>
        <w:t>TGĐ phân rã KPI xuống các PTGĐ</w:t>
      </w:r>
      <w:r w:rsidR="007E3562" w:rsidRPr="00785E84">
        <w:rPr>
          <w:bCs/>
          <w:sz w:val="28"/>
          <w:szCs w:val="28"/>
          <w:lang w:val="vi-VN"/>
        </w:rPr>
        <w:t xml:space="preserve"> và các đơn vị</w:t>
      </w:r>
      <w:r w:rsidRPr="00785E84">
        <w:rPr>
          <w:bCs/>
          <w:sz w:val="28"/>
          <w:szCs w:val="28"/>
          <w:lang w:val="vi-VN"/>
        </w:rPr>
        <w:t xml:space="preserve">. Các PTGĐ phân </w:t>
      </w:r>
      <w:r w:rsidR="007E3562" w:rsidRPr="00785E84">
        <w:rPr>
          <w:bCs/>
          <w:sz w:val="28"/>
          <w:szCs w:val="28"/>
          <w:lang w:val="vi-VN"/>
        </w:rPr>
        <w:t>rã</w:t>
      </w:r>
      <w:r w:rsidRPr="00785E84">
        <w:rPr>
          <w:bCs/>
          <w:sz w:val="28"/>
          <w:szCs w:val="28"/>
          <w:lang w:val="vi-VN"/>
        </w:rPr>
        <w:t xml:space="preserve"> </w:t>
      </w:r>
      <w:r w:rsidR="007E3562" w:rsidRPr="00785E84">
        <w:rPr>
          <w:bCs/>
          <w:sz w:val="28"/>
          <w:szCs w:val="28"/>
          <w:lang w:val="vi-VN"/>
        </w:rPr>
        <w:t xml:space="preserve">tiếp </w:t>
      </w:r>
      <w:r w:rsidRPr="00785E84">
        <w:rPr>
          <w:bCs/>
          <w:sz w:val="28"/>
          <w:szCs w:val="28"/>
          <w:lang w:val="vi-VN"/>
        </w:rPr>
        <w:t xml:space="preserve">KPI </w:t>
      </w:r>
      <w:r w:rsidR="007E3562" w:rsidRPr="00785E84">
        <w:rPr>
          <w:bCs/>
          <w:sz w:val="28"/>
          <w:szCs w:val="28"/>
          <w:lang w:val="vi-VN"/>
        </w:rPr>
        <w:t>mình được giao.</w:t>
      </w:r>
      <w:r w:rsidRPr="00785E84">
        <w:rPr>
          <w:bCs/>
          <w:sz w:val="28"/>
          <w:szCs w:val="28"/>
          <w:lang w:val="vi-VN"/>
        </w:rPr>
        <w:t xml:space="preserve"> </w:t>
      </w:r>
    </w:p>
    <w:p w14:paraId="43DF4B1F" w14:textId="22C031E5" w:rsidR="00F62F35" w:rsidRPr="002078F2" w:rsidRDefault="007E3562" w:rsidP="003C415D">
      <w:pPr>
        <w:pStyle w:val="Bodytext2"/>
        <w:tabs>
          <w:tab w:val="left" w:pos="709"/>
        </w:tabs>
        <w:spacing w:before="120" w:after="0" w:line="240" w:lineRule="auto"/>
        <w:rPr>
          <w:bCs/>
          <w:sz w:val="28"/>
          <w:szCs w:val="28"/>
          <w:lang w:val="vi-VN"/>
        </w:rPr>
      </w:pPr>
      <w:r w:rsidRPr="00785E84">
        <w:rPr>
          <w:bCs/>
          <w:sz w:val="28"/>
          <w:szCs w:val="28"/>
          <w:lang w:val="vi-VN"/>
        </w:rPr>
        <w:tab/>
        <w:t>TTCĐ làm đầu mối cùng các Ban CMNV thực hiện phân bổ trách nhiệm (Q,C,T,H) đối với từng chỉ tiêu KPI sau khi được phân rã</w:t>
      </w:r>
      <w:r w:rsidR="00912DC4" w:rsidRPr="00785E84">
        <w:rPr>
          <w:bCs/>
          <w:sz w:val="28"/>
          <w:szCs w:val="28"/>
          <w:lang w:val="vi-VN"/>
        </w:rPr>
        <w:t xml:space="preserve"> và hướng dẫn các đơn </w:t>
      </w:r>
      <w:r w:rsidR="00912DC4" w:rsidRPr="00E14D6E">
        <w:rPr>
          <w:bCs/>
          <w:sz w:val="28"/>
          <w:szCs w:val="28"/>
          <w:lang w:val="vi-VN"/>
        </w:rPr>
        <w:t xml:space="preserve">vị </w:t>
      </w:r>
      <w:r w:rsidR="003B2EF6" w:rsidRPr="00E14D6E">
        <w:rPr>
          <w:bCs/>
          <w:sz w:val="28"/>
          <w:szCs w:val="28"/>
          <w:lang w:val="vi-VN"/>
        </w:rPr>
        <w:t>hoàn thiện</w:t>
      </w:r>
      <w:r w:rsidR="00912DC4" w:rsidRPr="00E14D6E">
        <w:rPr>
          <w:bCs/>
          <w:sz w:val="28"/>
          <w:szCs w:val="28"/>
          <w:lang w:val="vi-VN"/>
        </w:rPr>
        <w:t xml:space="preserve"> BSC-KPI theo mẫu, chuẩn hóa thang đo, công thức tính</w:t>
      </w:r>
      <w:r w:rsidR="002D2601" w:rsidRPr="002078F2">
        <w:rPr>
          <w:bCs/>
          <w:sz w:val="28"/>
          <w:szCs w:val="28"/>
          <w:lang w:val="vi-VN"/>
        </w:rPr>
        <w:t>.</w:t>
      </w:r>
    </w:p>
    <w:p w14:paraId="1EDE743A" w14:textId="387045D7" w:rsidR="007B37F5" w:rsidRPr="00785E84" w:rsidRDefault="007B37F5" w:rsidP="003C415D">
      <w:pPr>
        <w:pStyle w:val="Bodytext2"/>
        <w:tabs>
          <w:tab w:val="left" w:pos="709"/>
        </w:tabs>
        <w:spacing w:before="120" w:after="0" w:line="240" w:lineRule="auto"/>
        <w:rPr>
          <w:bCs/>
          <w:sz w:val="28"/>
          <w:szCs w:val="28"/>
          <w:lang w:val="vi-VN"/>
        </w:rPr>
      </w:pPr>
      <w:r w:rsidRPr="00785E84">
        <w:rPr>
          <w:b/>
          <w:bCs/>
          <w:sz w:val="28"/>
          <w:szCs w:val="28"/>
          <w:lang w:val="vi-VN"/>
        </w:rPr>
        <w:tab/>
      </w:r>
      <w:r w:rsidRPr="00785E84">
        <w:rPr>
          <w:b/>
          <w:bCs/>
          <w:sz w:val="28"/>
          <w:szCs w:val="28"/>
          <w:lang w:val="vi-VN"/>
        </w:rPr>
        <w:tab/>
        <w:t>- Hoàn thiện KPI cấp Ban theo phân giao của Tổng công ty</w:t>
      </w:r>
    </w:p>
    <w:p w14:paraId="571DA4CB" w14:textId="4246D989" w:rsidR="007B37F5" w:rsidRPr="00785E84" w:rsidRDefault="007B37F5" w:rsidP="003C415D">
      <w:pPr>
        <w:pStyle w:val="Bodytext2"/>
        <w:tabs>
          <w:tab w:val="left" w:pos="709"/>
        </w:tabs>
        <w:spacing w:before="120" w:after="0" w:line="240" w:lineRule="auto"/>
        <w:rPr>
          <w:bCs/>
          <w:sz w:val="28"/>
          <w:szCs w:val="28"/>
          <w:lang w:val="vi-VN"/>
        </w:rPr>
      </w:pPr>
      <w:r w:rsidRPr="00785E84">
        <w:rPr>
          <w:bCs/>
          <w:sz w:val="28"/>
          <w:szCs w:val="28"/>
          <w:lang w:val="vi-VN"/>
        </w:rPr>
        <w:tab/>
        <w:t xml:space="preserve">Các Ban CMNV xây dựng KPI năm theo các chỉ tiêu C </w:t>
      </w:r>
      <w:r w:rsidR="00916D0A" w:rsidRPr="00916D0A">
        <w:rPr>
          <w:bCs/>
          <w:sz w:val="28"/>
          <w:szCs w:val="28"/>
          <w:lang w:val="vi-VN"/>
        </w:rPr>
        <w:t>v</w:t>
      </w:r>
      <w:r w:rsidR="00916D0A" w:rsidRPr="00335F56">
        <w:rPr>
          <w:bCs/>
          <w:sz w:val="28"/>
          <w:szCs w:val="28"/>
          <w:lang w:val="vi-VN"/>
        </w:rPr>
        <w:t>à</w:t>
      </w:r>
      <w:r w:rsidRPr="00785E84">
        <w:rPr>
          <w:bCs/>
          <w:sz w:val="28"/>
          <w:szCs w:val="28"/>
          <w:lang w:val="vi-VN"/>
        </w:rPr>
        <w:t xml:space="preserve"> T được giao trong ma trận phân bổ trách nhiệm BSC-KPI của VIMC và bổ sung các chỉ tiêu KRI theo chức năng nhiệm vụ của ban mình; trên cơ sở đó triển khai xây dựng theo quý </w:t>
      </w:r>
      <w:r w:rsidRPr="00785E84">
        <w:rPr>
          <w:bCs/>
          <w:i/>
          <w:iCs/>
          <w:sz w:val="28"/>
          <w:szCs w:val="28"/>
          <w:lang w:val="vi-VN"/>
        </w:rPr>
        <w:t xml:space="preserve">(thực hiện theo mẫu KPI năm, quý cấp </w:t>
      </w:r>
      <w:r w:rsidR="00B84630" w:rsidRPr="00785E84">
        <w:rPr>
          <w:bCs/>
          <w:i/>
          <w:iCs/>
          <w:sz w:val="28"/>
          <w:szCs w:val="28"/>
          <w:lang w:val="vi-VN"/>
        </w:rPr>
        <w:t>đơn vị</w:t>
      </w:r>
      <w:r w:rsidRPr="00785E84">
        <w:rPr>
          <w:bCs/>
          <w:i/>
          <w:iCs/>
          <w:sz w:val="28"/>
          <w:szCs w:val="28"/>
          <w:lang w:val="vi-VN"/>
        </w:rPr>
        <w:t>),</w:t>
      </w:r>
      <w:r w:rsidRPr="00785E84">
        <w:rPr>
          <w:bCs/>
          <w:sz w:val="28"/>
          <w:szCs w:val="28"/>
          <w:lang w:val="vi-VN"/>
        </w:rPr>
        <w:t xml:space="preserve"> gửi TTCĐ</w:t>
      </w:r>
      <w:r w:rsidR="00335D62" w:rsidRPr="002078F2">
        <w:rPr>
          <w:bCs/>
          <w:sz w:val="28"/>
          <w:szCs w:val="28"/>
          <w:lang w:val="vi-VN"/>
        </w:rPr>
        <w:t xml:space="preserve"> là đầu mối</w:t>
      </w:r>
      <w:r w:rsidRPr="001F38B8">
        <w:rPr>
          <w:bCs/>
          <w:sz w:val="28"/>
          <w:szCs w:val="28"/>
          <w:lang w:val="vi-VN"/>
        </w:rPr>
        <w:t xml:space="preserve"> </w:t>
      </w:r>
      <w:r w:rsidRPr="001F38B8">
        <w:rPr>
          <w:bCs/>
          <w:sz w:val="28"/>
          <w:szCs w:val="28"/>
          <w:lang w:val="vi-VN"/>
        </w:rPr>
        <w:lastRenderedPageBreak/>
        <w:t>tổng hợp, thẩm định</w:t>
      </w:r>
      <w:r w:rsidR="00335D62" w:rsidRPr="002078F2">
        <w:rPr>
          <w:bCs/>
          <w:sz w:val="28"/>
          <w:szCs w:val="28"/>
          <w:lang w:val="vi-VN"/>
        </w:rPr>
        <w:t xml:space="preserve"> để</w:t>
      </w:r>
      <w:r w:rsidRPr="001F38B8">
        <w:rPr>
          <w:bCs/>
          <w:sz w:val="28"/>
          <w:szCs w:val="28"/>
          <w:lang w:val="vi-VN"/>
        </w:rPr>
        <w:t xml:space="preserve"> trình </w:t>
      </w:r>
      <w:r w:rsidR="00912DC4" w:rsidRPr="001F38B8">
        <w:rPr>
          <w:bCs/>
          <w:sz w:val="28"/>
          <w:szCs w:val="28"/>
          <w:lang w:val="vi-VN"/>
        </w:rPr>
        <w:t>Ban Điều hành</w:t>
      </w:r>
      <w:r w:rsidRPr="001F38B8">
        <w:rPr>
          <w:bCs/>
          <w:sz w:val="28"/>
          <w:szCs w:val="28"/>
          <w:lang w:val="vi-VN"/>
        </w:rPr>
        <w:t xml:space="preserve"> thông qua</w:t>
      </w:r>
      <w:r w:rsidR="0089505A" w:rsidRPr="001F38B8">
        <w:rPr>
          <w:bCs/>
          <w:sz w:val="28"/>
          <w:szCs w:val="28"/>
          <w:lang w:val="vi-VN"/>
        </w:rPr>
        <w:t xml:space="preserve"> (đối với c</w:t>
      </w:r>
      <w:r w:rsidR="0089505A" w:rsidRPr="00785E84">
        <w:rPr>
          <w:bCs/>
          <w:sz w:val="28"/>
          <w:szCs w:val="28"/>
          <w:lang w:val="vi-VN"/>
        </w:rPr>
        <w:t>ác Ban CMNV giúp việc của BĐH), trình HĐQT thông qua (đối với các Ban giúp việc của HĐQT)</w:t>
      </w:r>
      <w:r w:rsidRPr="00785E84">
        <w:rPr>
          <w:bCs/>
          <w:sz w:val="28"/>
          <w:szCs w:val="28"/>
          <w:lang w:val="vi-VN"/>
        </w:rPr>
        <w:t>.</w:t>
      </w:r>
    </w:p>
    <w:p w14:paraId="42577EA1" w14:textId="2EFBC240" w:rsidR="007B37F5" w:rsidRPr="00785E84" w:rsidRDefault="007B37F5" w:rsidP="003C415D">
      <w:pPr>
        <w:pStyle w:val="Bodytext2"/>
        <w:tabs>
          <w:tab w:val="left" w:pos="709"/>
        </w:tabs>
        <w:spacing w:before="120" w:after="0" w:line="240" w:lineRule="auto"/>
        <w:rPr>
          <w:b/>
          <w:bCs/>
          <w:sz w:val="28"/>
          <w:szCs w:val="28"/>
          <w:lang w:val="vi-VN"/>
        </w:rPr>
      </w:pPr>
      <w:r w:rsidRPr="00785E84">
        <w:rPr>
          <w:b/>
          <w:bCs/>
          <w:sz w:val="28"/>
          <w:szCs w:val="28"/>
          <w:lang w:val="vi-VN"/>
        </w:rPr>
        <w:tab/>
      </w:r>
      <w:r w:rsidRPr="00785E84">
        <w:rPr>
          <w:b/>
          <w:bCs/>
          <w:sz w:val="28"/>
          <w:szCs w:val="28"/>
        </w:rPr>
        <w:t xml:space="preserve">- Phân giao BSC-KPI </w:t>
      </w:r>
      <w:r w:rsidRPr="00785E84">
        <w:rPr>
          <w:b/>
          <w:bCs/>
          <w:sz w:val="28"/>
          <w:szCs w:val="28"/>
          <w:lang w:val="vi-VN"/>
        </w:rPr>
        <w:t xml:space="preserve">cho </w:t>
      </w:r>
      <w:r w:rsidRPr="00785E84">
        <w:rPr>
          <w:b/>
          <w:bCs/>
          <w:sz w:val="28"/>
          <w:szCs w:val="28"/>
        </w:rPr>
        <w:t xml:space="preserve">các </w:t>
      </w:r>
      <w:r w:rsidRPr="00785E84">
        <w:rPr>
          <w:b/>
          <w:bCs/>
          <w:sz w:val="28"/>
          <w:szCs w:val="28"/>
          <w:lang w:val="vi-VN"/>
        </w:rPr>
        <w:t>DNTV</w:t>
      </w:r>
    </w:p>
    <w:p w14:paraId="31A1AF52" w14:textId="4879993B" w:rsidR="007B37F5" w:rsidRPr="00785E84" w:rsidRDefault="007B37F5" w:rsidP="003C415D">
      <w:pPr>
        <w:pStyle w:val="Bodytext2"/>
        <w:tabs>
          <w:tab w:val="left" w:pos="709"/>
        </w:tabs>
        <w:spacing w:before="120" w:after="0" w:line="240" w:lineRule="auto"/>
        <w:rPr>
          <w:bCs/>
          <w:sz w:val="28"/>
          <w:szCs w:val="28"/>
        </w:rPr>
      </w:pPr>
      <w:r w:rsidRPr="00785E84">
        <w:rPr>
          <w:bCs/>
          <w:sz w:val="28"/>
          <w:szCs w:val="28"/>
        </w:rPr>
        <w:tab/>
        <w:t>TTCĐ dự thảo và trình TGĐ ban hành Quyết định phân giao BSC-KPI cho từng doanh nghiệp trên cơ sở ma trận phân bổ trách nhiệm của VIMC</w:t>
      </w:r>
      <w:r w:rsidR="00E06936" w:rsidRPr="00785E84">
        <w:rPr>
          <w:bCs/>
          <w:sz w:val="28"/>
          <w:szCs w:val="28"/>
        </w:rPr>
        <w:t xml:space="preserve"> (Q,C,T,H)</w:t>
      </w:r>
      <w:r w:rsidRPr="00785E84">
        <w:rPr>
          <w:bCs/>
          <w:sz w:val="28"/>
          <w:szCs w:val="28"/>
        </w:rPr>
        <w:t>.</w:t>
      </w:r>
    </w:p>
    <w:p w14:paraId="22CFA58C" w14:textId="77777777" w:rsidR="007B37F5" w:rsidRPr="00785E84" w:rsidRDefault="007B37F5" w:rsidP="003C415D">
      <w:pPr>
        <w:pStyle w:val="Bodytext2"/>
        <w:tabs>
          <w:tab w:val="left" w:pos="709"/>
        </w:tabs>
        <w:spacing w:before="120" w:after="0" w:line="240" w:lineRule="auto"/>
        <w:rPr>
          <w:b/>
          <w:bCs/>
          <w:sz w:val="28"/>
          <w:szCs w:val="28"/>
          <w:lang w:val="vi-VN"/>
        </w:rPr>
      </w:pPr>
      <w:r w:rsidRPr="00785E84">
        <w:rPr>
          <w:bCs/>
          <w:sz w:val="28"/>
          <w:szCs w:val="28"/>
        </w:rPr>
        <w:tab/>
      </w:r>
      <w:r w:rsidRPr="00785E84">
        <w:rPr>
          <w:bCs/>
          <w:sz w:val="28"/>
          <w:szCs w:val="28"/>
          <w:lang w:val="vi-VN"/>
        </w:rPr>
        <w:tab/>
      </w:r>
      <w:r w:rsidRPr="00785E84">
        <w:rPr>
          <w:b/>
          <w:bCs/>
          <w:sz w:val="28"/>
          <w:szCs w:val="28"/>
          <w:lang w:val="vi-VN"/>
        </w:rPr>
        <w:t>Bước 9. Phân giao KPI đến cấp cá nhân</w:t>
      </w:r>
    </w:p>
    <w:p w14:paraId="0FB1F326" w14:textId="77777777" w:rsidR="00335D62" w:rsidRPr="009246A0" w:rsidRDefault="007B37F5" w:rsidP="00335D62">
      <w:pPr>
        <w:pStyle w:val="Bodytext2"/>
        <w:tabs>
          <w:tab w:val="left" w:pos="709"/>
        </w:tabs>
        <w:spacing w:before="120" w:after="0" w:line="240" w:lineRule="auto"/>
        <w:rPr>
          <w:bCs/>
          <w:sz w:val="28"/>
          <w:szCs w:val="28"/>
          <w:lang w:val="vi-VN"/>
        </w:rPr>
      </w:pPr>
      <w:r w:rsidRPr="00785E84">
        <w:rPr>
          <w:bCs/>
          <w:sz w:val="28"/>
          <w:szCs w:val="28"/>
          <w:lang w:val="vi-VN"/>
        </w:rPr>
        <w:tab/>
        <w:t xml:space="preserve">- Trưởng các Ban CMNV căn cứ KPI/KRI năm và quý đã được TGĐ phê duyệt cho đơn vị mình, thực hiện phân giao đến từng cán bộ nhân viên trong Ban theo quý và phân kỳ thực hiện theo tháng </w:t>
      </w:r>
      <w:r w:rsidRPr="00785E84">
        <w:rPr>
          <w:bCs/>
          <w:i/>
          <w:iCs/>
          <w:sz w:val="28"/>
          <w:szCs w:val="28"/>
          <w:lang w:val="vi-VN"/>
        </w:rPr>
        <w:t>(mẫu KPI cấp cá nhân</w:t>
      </w:r>
      <w:r w:rsidRPr="001F38B8">
        <w:rPr>
          <w:bCs/>
          <w:i/>
          <w:iCs/>
          <w:sz w:val="28"/>
          <w:szCs w:val="28"/>
          <w:lang w:val="vi-VN"/>
        </w:rPr>
        <w:t>)</w:t>
      </w:r>
      <w:r w:rsidR="00335D62" w:rsidRPr="002078F2">
        <w:rPr>
          <w:bCs/>
          <w:i/>
          <w:iCs/>
          <w:sz w:val="28"/>
          <w:szCs w:val="28"/>
          <w:lang w:val="vi-VN"/>
        </w:rPr>
        <w:t xml:space="preserve">, </w:t>
      </w:r>
      <w:r w:rsidR="00335D62" w:rsidRPr="00EF1922">
        <w:rPr>
          <w:bCs/>
          <w:sz w:val="28"/>
          <w:szCs w:val="28"/>
          <w:lang w:val="vi-VN"/>
        </w:rPr>
        <w:t>đảm bảo nguyên tắc “6 rõ” làm căn cứ cho công tác theo dõi và đánh giá, bao gồm: rõ người thực hiện, rõ nội dung công việc, rõ thời hạn hoàn thành, rõ sản phẩm/đầu ra, rõ trách nhiệm, rõ thẩm quyền được giao tương ứng.</w:t>
      </w:r>
    </w:p>
    <w:p w14:paraId="35287F37" w14:textId="239AD13C" w:rsidR="007B37F5" w:rsidRPr="00785E84" w:rsidRDefault="007B37F5" w:rsidP="003C415D">
      <w:pPr>
        <w:pStyle w:val="Bodytext2"/>
        <w:tabs>
          <w:tab w:val="left" w:pos="709"/>
        </w:tabs>
        <w:spacing w:before="120" w:after="0" w:line="240" w:lineRule="auto"/>
        <w:rPr>
          <w:bCs/>
          <w:sz w:val="28"/>
          <w:szCs w:val="28"/>
          <w:lang w:val="vi-VN"/>
        </w:rPr>
      </w:pPr>
      <w:r w:rsidRPr="00785E84">
        <w:rPr>
          <w:bCs/>
          <w:sz w:val="28"/>
          <w:szCs w:val="28"/>
          <w:lang w:val="vi-VN"/>
        </w:rPr>
        <w:tab/>
        <w:t>- Người đại diện vốn tại các DNTV căn cứ BSC-KPI của VIMC giao, phân bổ trách nhiệm (Q,C,T,H) và phân giao KPI (năm, quý) cho các thành viên HĐQT</w:t>
      </w:r>
      <w:r w:rsidR="00164BF9" w:rsidRPr="00785E84">
        <w:rPr>
          <w:bCs/>
          <w:sz w:val="28"/>
          <w:szCs w:val="28"/>
          <w:lang w:val="vi-VN"/>
        </w:rPr>
        <w:t>, Ban điều hành</w:t>
      </w:r>
      <w:r w:rsidRPr="00785E84">
        <w:rPr>
          <w:bCs/>
          <w:sz w:val="28"/>
          <w:szCs w:val="28"/>
          <w:lang w:val="vi-VN"/>
        </w:rPr>
        <w:t xml:space="preserve"> của DNTV, kết quả gửi về VIMC (qua </w:t>
      </w:r>
      <w:r w:rsidR="00164BF9" w:rsidRPr="00785E84">
        <w:rPr>
          <w:bCs/>
          <w:sz w:val="28"/>
          <w:szCs w:val="28"/>
          <w:lang w:val="vi-VN"/>
        </w:rPr>
        <w:t xml:space="preserve">TTCĐ và </w:t>
      </w:r>
      <w:r w:rsidRPr="00785E84">
        <w:rPr>
          <w:bCs/>
          <w:sz w:val="28"/>
          <w:szCs w:val="28"/>
          <w:lang w:val="vi-VN"/>
        </w:rPr>
        <w:t xml:space="preserve">Ban CB&amp;DVHH/Ban VTB) </w:t>
      </w:r>
      <w:r w:rsidRPr="008166F1">
        <w:rPr>
          <w:b/>
          <w:sz w:val="28"/>
          <w:szCs w:val="28"/>
          <w:lang w:val="vi-VN"/>
        </w:rPr>
        <w:t>trước ngày 26/01</w:t>
      </w:r>
      <w:r w:rsidRPr="00785E84">
        <w:rPr>
          <w:bCs/>
          <w:sz w:val="28"/>
          <w:szCs w:val="28"/>
          <w:lang w:val="vi-VN"/>
        </w:rPr>
        <w:t xml:space="preserve"> để tổng hợp, theo dõi.</w:t>
      </w:r>
    </w:p>
    <w:p w14:paraId="4F3EDAE1" w14:textId="7CB65EA3" w:rsidR="00475CEC" w:rsidRPr="00785E84" w:rsidRDefault="00475CEC" w:rsidP="003C415D">
      <w:pPr>
        <w:pStyle w:val="Bodytext2"/>
        <w:tabs>
          <w:tab w:val="left" w:pos="709"/>
        </w:tabs>
        <w:spacing w:before="120" w:after="0" w:line="240" w:lineRule="auto"/>
        <w:rPr>
          <w:bCs/>
          <w:sz w:val="28"/>
          <w:szCs w:val="28"/>
          <w:lang w:val="vi-VN"/>
        </w:rPr>
      </w:pPr>
      <w:r w:rsidRPr="00785E84">
        <w:rPr>
          <w:b/>
          <w:bCs/>
          <w:sz w:val="28"/>
          <w:szCs w:val="28"/>
          <w:lang w:val="vi-VN"/>
        </w:rPr>
        <w:tab/>
        <w:t xml:space="preserve">Bước </w:t>
      </w:r>
      <w:r w:rsidR="00AD5794" w:rsidRPr="00785E84">
        <w:rPr>
          <w:b/>
          <w:bCs/>
          <w:sz w:val="28"/>
          <w:szCs w:val="28"/>
          <w:lang w:val="vi-VN"/>
        </w:rPr>
        <w:t>10</w:t>
      </w:r>
      <w:r w:rsidR="001F0E9E" w:rsidRPr="00785E84">
        <w:rPr>
          <w:b/>
          <w:bCs/>
          <w:sz w:val="28"/>
          <w:szCs w:val="28"/>
          <w:lang w:val="vi-VN"/>
        </w:rPr>
        <w:t>.</w:t>
      </w:r>
      <w:r w:rsidRPr="00785E84">
        <w:rPr>
          <w:b/>
          <w:bCs/>
          <w:sz w:val="28"/>
          <w:szCs w:val="28"/>
          <w:lang w:val="vi-VN"/>
        </w:rPr>
        <w:t xml:space="preserve"> </w:t>
      </w:r>
      <w:r w:rsidR="00456434" w:rsidRPr="00785E84">
        <w:rPr>
          <w:b/>
          <w:bCs/>
          <w:sz w:val="28"/>
          <w:szCs w:val="28"/>
          <w:lang w:val="vi-VN"/>
        </w:rPr>
        <w:t>X</w:t>
      </w:r>
      <w:r w:rsidRPr="00785E84">
        <w:rPr>
          <w:b/>
          <w:bCs/>
          <w:sz w:val="28"/>
          <w:szCs w:val="28"/>
          <w:lang w:val="vi-VN"/>
        </w:rPr>
        <w:t>ây dựng kế hoạch thực hiện KPI</w:t>
      </w:r>
      <w:r w:rsidR="00456434" w:rsidRPr="00785E84">
        <w:rPr>
          <w:b/>
          <w:bCs/>
          <w:sz w:val="28"/>
          <w:szCs w:val="28"/>
          <w:lang w:val="vi-VN"/>
        </w:rPr>
        <w:t xml:space="preserve"> của bộ </w:t>
      </w:r>
      <w:r w:rsidR="000909B7" w:rsidRPr="00785E84">
        <w:rPr>
          <w:b/>
          <w:bCs/>
          <w:sz w:val="28"/>
          <w:szCs w:val="28"/>
          <w:lang w:val="vi-VN"/>
        </w:rPr>
        <w:t>phận, cá nhân</w:t>
      </w:r>
    </w:p>
    <w:p w14:paraId="77741377" w14:textId="01E70AA4" w:rsidR="00541C06" w:rsidRPr="008B601B" w:rsidRDefault="00475CEC" w:rsidP="003C415D">
      <w:pPr>
        <w:pStyle w:val="Bodytext2"/>
        <w:tabs>
          <w:tab w:val="left" w:pos="709"/>
        </w:tabs>
        <w:spacing w:before="120" w:after="0" w:line="240" w:lineRule="auto"/>
        <w:rPr>
          <w:bCs/>
          <w:sz w:val="28"/>
          <w:szCs w:val="28"/>
          <w:lang w:val="vi-VN"/>
        </w:rPr>
      </w:pPr>
      <w:r w:rsidRPr="00785E84">
        <w:rPr>
          <w:bCs/>
          <w:sz w:val="28"/>
          <w:szCs w:val="28"/>
          <w:lang w:val="vi-VN"/>
        </w:rPr>
        <w:tab/>
      </w:r>
      <w:r w:rsidR="009305B1" w:rsidRPr="00785E84">
        <w:rPr>
          <w:bCs/>
          <w:sz w:val="28"/>
          <w:szCs w:val="28"/>
          <w:lang w:val="vi-VN"/>
        </w:rPr>
        <w:t xml:space="preserve">- </w:t>
      </w:r>
      <w:r w:rsidR="00541C06" w:rsidRPr="00785E84">
        <w:rPr>
          <w:bCs/>
          <w:sz w:val="28"/>
          <w:szCs w:val="28"/>
          <w:lang w:val="vi-VN"/>
        </w:rPr>
        <w:t>Căn cứ KPI</w:t>
      </w:r>
      <w:r w:rsidR="006B2E4B" w:rsidRPr="00785E84">
        <w:rPr>
          <w:bCs/>
          <w:sz w:val="28"/>
          <w:szCs w:val="28"/>
          <w:lang w:val="vi-VN"/>
        </w:rPr>
        <w:t>/KRI</w:t>
      </w:r>
      <w:r w:rsidR="00541C06" w:rsidRPr="00785E84">
        <w:rPr>
          <w:bCs/>
          <w:sz w:val="28"/>
          <w:szCs w:val="28"/>
          <w:lang w:val="vi-VN"/>
        </w:rPr>
        <w:t xml:space="preserve"> năm, quý và chức năng nhiệm vụ của Ban CMNV, Trưởng Ban giao KPI/KRI cho từng cán bộ nhân viên</w:t>
      </w:r>
      <w:r w:rsidR="008B601B" w:rsidRPr="008B601B">
        <w:rPr>
          <w:bCs/>
          <w:sz w:val="28"/>
          <w:szCs w:val="28"/>
          <w:lang w:val="vi-VN"/>
        </w:rPr>
        <w:t>.</w:t>
      </w:r>
    </w:p>
    <w:p w14:paraId="0A93BEF1" w14:textId="6150119A" w:rsidR="003737B5" w:rsidRPr="00785E84" w:rsidRDefault="003737B5" w:rsidP="003C415D">
      <w:pPr>
        <w:pStyle w:val="Bodytext2"/>
        <w:tabs>
          <w:tab w:val="left" w:pos="709"/>
        </w:tabs>
        <w:spacing w:before="120" w:after="0" w:line="240" w:lineRule="auto"/>
        <w:rPr>
          <w:bCs/>
          <w:sz w:val="28"/>
          <w:szCs w:val="28"/>
          <w:lang w:val="vi-VN"/>
        </w:rPr>
      </w:pPr>
      <w:r w:rsidRPr="00785E84">
        <w:rPr>
          <w:bCs/>
          <w:sz w:val="28"/>
          <w:szCs w:val="28"/>
          <w:lang w:val="vi-VN"/>
        </w:rPr>
        <w:tab/>
        <w:t>- Các cá nhân lập kế hoạch thực hiện KPI/KRI quý, năm của mình</w:t>
      </w:r>
      <w:r w:rsidR="008B601B" w:rsidRPr="008B601B">
        <w:rPr>
          <w:bCs/>
          <w:sz w:val="28"/>
          <w:szCs w:val="28"/>
          <w:lang w:val="vi-VN"/>
        </w:rPr>
        <w:t xml:space="preserve">, </w:t>
      </w:r>
      <w:r w:rsidR="008B601B" w:rsidRPr="00785E84">
        <w:rPr>
          <w:bCs/>
          <w:sz w:val="28"/>
          <w:szCs w:val="28"/>
          <w:lang w:val="vi-VN"/>
        </w:rPr>
        <w:t xml:space="preserve">trong đó thể hiện rõ các hành động cốt lõi (CSF - </w:t>
      </w:r>
      <w:r w:rsidR="008B601B" w:rsidRPr="00785E84">
        <w:rPr>
          <w:rStyle w:val="Strong"/>
          <w:b w:val="0"/>
          <w:sz w:val="28"/>
          <w:szCs w:val="28"/>
          <w:bdr w:val="none" w:sz="0" w:space="0" w:color="auto" w:frame="1"/>
          <w:shd w:val="clear" w:color="auto" w:fill="FFFFFF"/>
          <w:lang w:val="vi-VN"/>
        </w:rPr>
        <w:t>Critical Success Factors</w:t>
      </w:r>
      <w:r w:rsidR="008B601B" w:rsidRPr="00785E84">
        <w:rPr>
          <w:bCs/>
          <w:sz w:val="28"/>
          <w:szCs w:val="28"/>
          <w:lang w:val="vi-VN"/>
        </w:rPr>
        <w:t>) để thực hiện các nhiệm vụ, mục tiêu theo tháng</w:t>
      </w:r>
      <w:r w:rsidR="008B601B" w:rsidRPr="008B601B">
        <w:rPr>
          <w:bCs/>
          <w:sz w:val="28"/>
          <w:szCs w:val="28"/>
          <w:lang w:val="vi-VN"/>
        </w:rPr>
        <w:t xml:space="preserve"> </w:t>
      </w:r>
      <w:r w:rsidRPr="00785E84">
        <w:rPr>
          <w:bCs/>
          <w:sz w:val="28"/>
          <w:szCs w:val="28"/>
          <w:lang w:val="vi-VN"/>
        </w:rPr>
        <w:t>và báo cáo Trưởng các đơn vị thông qua.</w:t>
      </w:r>
    </w:p>
    <w:p w14:paraId="6DF269F9" w14:textId="18F00194" w:rsidR="009E2BD8" w:rsidRPr="00785E84" w:rsidRDefault="009E2BD8" w:rsidP="003C415D">
      <w:pPr>
        <w:pStyle w:val="Bodytext2"/>
        <w:tabs>
          <w:tab w:val="left" w:pos="709"/>
        </w:tabs>
        <w:spacing w:before="120" w:after="0" w:line="240" w:lineRule="auto"/>
        <w:rPr>
          <w:b/>
          <w:bCs/>
          <w:sz w:val="28"/>
          <w:szCs w:val="28"/>
          <w:lang w:val="vi-VN"/>
        </w:rPr>
      </w:pPr>
      <w:r w:rsidRPr="00785E84">
        <w:rPr>
          <w:b/>
          <w:bCs/>
          <w:sz w:val="28"/>
          <w:szCs w:val="28"/>
          <w:lang w:val="vi-VN"/>
        </w:rPr>
        <w:tab/>
        <w:t>B. Đối với các Ban chuyên trách Đảng uỷ VIMC</w:t>
      </w:r>
    </w:p>
    <w:p w14:paraId="722D8538" w14:textId="53F48F7E" w:rsidR="009E2BD8" w:rsidRPr="00860D5C" w:rsidRDefault="009E2BD8" w:rsidP="003C415D">
      <w:pPr>
        <w:ind w:firstLine="720"/>
        <w:jc w:val="both"/>
        <w:rPr>
          <w:rFonts w:ascii="Times New Roman" w:hAnsi="Times New Roman"/>
          <w:sz w:val="28"/>
          <w:szCs w:val="28"/>
          <w:lang w:val="vi-VN"/>
        </w:rPr>
      </w:pPr>
      <w:r w:rsidRPr="00785E84">
        <w:rPr>
          <w:rFonts w:ascii="Times New Roman" w:hAnsi="Times New Roman"/>
          <w:sz w:val="28"/>
          <w:szCs w:val="28"/>
          <w:lang w:val="vi-VN"/>
        </w:rPr>
        <w:t xml:space="preserve">1. Dựa trên KPI/KRI của Đảng uỷ Tổng công ty được phê duyệt và chức năng nhiệm vụ, các Ban </w:t>
      </w:r>
      <w:r w:rsidR="00B83746" w:rsidRPr="00785E84">
        <w:rPr>
          <w:rFonts w:ascii="Times New Roman" w:hAnsi="Times New Roman"/>
          <w:sz w:val="28"/>
          <w:szCs w:val="28"/>
          <w:lang w:val="vi-VN"/>
        </w:rPr>
        <w:t>CTĐU</w:t>
      </w:r>
      <w:r w:rsidRPr="00785E84">
        <w:rPr>
          <w:rFonts w:ascii="Times New Roman" w:hAnsi="Times New Roman"/>
          <w:sz w:val="28"/>
          <w:szCs w:val="28"/>
          <w:lang w:val="vi-VN"/>
        </w:rPr>
        <w:t xml:space="preserve"> xây dựng KPI/KRI của Ban theo năm, trên cơ sở đó triển khai xây dựng theo quý (có quy tắc đánh giá KPI và </w:t>
      </w:r>
      <w:r w:rsidRPr="00860D5C">
        <w:rPr>
          <w:rFonts w:ascii="Times New Roman" w:hAnsi="Times New Roman"/>
          <w:sz w:val="28"/>
          <w:szCs w:val="28"/>
          <w:lang w:val="vi-VN"/>
        </w:rPr>
        <w:t xml:space="preserve">mẫu thẻ kèm theo). Ban Tổ chức Đảng có trách nhiệm tổng hợp KPI/KRI hàng năm, hàng quý của các Ban, trình Thường trực Đảng uỷ Tổng công ty phê duyệt. Bảng KPI/KRI theo năm, quý được phê duyệt chính là cơ sở để theo dõi đánh giá kết quả công việc của các Ban trong quý.   </w:t>
      </w:r>
    </w:p>
    <w:p w14:paraId="2BD053D9" w14:textId="479AA63D" w:rsidR="009E2BD8" w:rsidRPr="00860D5C" w:rsidRDefault="009E2BD8" w:rsidP="003C415D">
      <w:pPr>
        <w:ind w:firstLine="720"/>
        <w:jc w:val="both"/>
        <w:rPr>
          <w:rFonts w:ascii="Times New Roman" w:hAnsi="Times New Roman"/>
          <w:sz w:val="28"/>
          <w:szCs w:val="28"/>
          <w:lang w:val="vi-VN"/>
        </w:rPr>
      </w:pPr>
      <w:r w:rsidRPr="00860D5C">
        <w:rPr>
          <w:rFonts w:ascii="Times New Roman" w:hAnsi="Times New Roman"/>
          <w:sz w:val="28"/>
          <w:szCs w:val="28"/>
          <w:lang w:val="vi-VN"/>
        </w:rPr>
        <w:t>2. Trên cơ sở KPI/KRI hàng năm, hàng quý của Ban được phê duyệt, Trưởng các Ban phân giao KPI/KRI đến từng cá nhân trong Ban, thực hiện phân giao, quản lý và đánh giá kết quả công việc của các cá nhân trong Ban theo tháng, kiểm soát công việc theo tuần. Kịp thời đi</w:t>
      </w:r>
      <w:r w:rsidR="00123592" w:rsidRPr="00123592">
        <w:rPr>
          <w:rFonts w:ascii="Times New Roman" w:hAnsi="Times New Roman"/>
          <w:sz w:val="28"/>
          <w:szCs w:val="28"/>
          <w:lang w:val="vi-VN"/>
        </w:rPr>
        <w:t>ề</w:t>
      </w:r>
      <w:r w:rsidRPr="00860D5C">
        <w:rPr>
          <w:rFonts w:ascii="Times New Roman" w:hAnsi="Times New Roman"/>
          <w:sz w:val="28"/>
          <w:szCs w:val="28"/>
          <w:lang w:val="vi-VN"/>
        </w:rPr>
        <w:t xml:space="preserve">u chỉnh (nếu có) hành động cốt lõi để hoàn thành KPI/KRI hàng quý đã được phê duyệt.   </w:t>
      </w:r>
    </w:p>
    <w:p w14:paraId="69F9AE8C" w14:textId="77777777" w:rsidR="009E2BD8" w:rsidRPr="00860D5C" w:rsidRDefault="009E2BD8" w:rsidP="003C415D">
      <w:pPr>
        <w:ind w:firstLine="720"/>
        <w:jc w:val="both"/>
        <w:rPr>
          <w:rFonts w:ascii="Times New Roman" w:hAnsi="Times New Roman"/>
          <w:bCs/>
          <w:sz w:val="28"/>
          <w:szCs w:val="28"/>
          <w:lang w:val="vi-VN"/>
        </w:rPr>
      </w:pPr>
    </w:p>
    <w:p w14:paraId="446B2679" w14:textId="005C5409" w:rsidR="00093302" w:rsidRPr="00860D5C" w:rsidRDefault="00D53043" w:rsidP="003C415D">
      <w:pPr>
        <w:pStyle w:val="Bodytext2"/>
        <w:tabs>
          <w:tab w:val="left" w:pos="709"/>
        </w:tabs>
        <w:spacing w:before="120" w:after="0" w:line="240" w:lineRule="auto"/>
        <w:jc w:val="center"/>
        <w:rPr>
          <w:b/>
          <w:bCs/>
          <w:color w:val="0000CC"/>
          <w:sz w:val="28"/>
          <w:szCs w:val="28"/>
          <w:lang w:val="vi-VN"/>
        </w:rPr>
      </w:pPr>
      <w:r w:rsidRPr="00860D5C">
        <w:rPr>
          <w:b/>
          <w:bCs/>
          <w:color w:val="0000CC"/>
          <w:sz w:val="28"/>
          <w:szCs w:val="28"/>
          <w:lang w:val="vi-VN"/>
        </w:rPr>
        <w:t xml:space="preserve">PHẦN III </w:t>
      </w:r>
      <w:r w:rsidR="006B065A" w:rsidRPr="00860D5C">
        <w:rPr>
          <w:b/>
          <w:bCs/>
          <w:color w:val="0000CC"/>
          <w:sz w:val="28"/>
          <w:szCs w:val="28"/>
          <w:lang w:val="vi-VN"/>
        </w:rPr>
        <w:t xml:space="preserve">– THEO DÕI </w:t>
      </w:r>
      <w:r w:rsidR="00BD6EB0" w:rsidRPr="00860D5C">
        <w:rPr>
          <w:b/>
          <w:bCs/>
          <w:color w:val="0000CC"/>
          <w:sz w:val="28"/>
          <w:szCs w:val="28"/>
          <w:lang w:val="vi-VN"/>
        </w:rPr>
        <w:t>VÀ ĐÁNH GIÁ KPI</w:t>
      </w:r>
    </w:p>
    <w:p w14:paraId="711082CE" w14:textId="77777777" w:rsidR="000C4EA5" w:rsidRPr="00860D5C" w:rsidRDefault="000C4EA5" w:rsidP="003C415D">
      <w:pPr>
        <w:pStyle w:val="Bodytext2"/>
        <w:tabs>
          <w:tab w:val="left" w:pos="709"/>
        </w:tabs>
        <w:spacing w:before="120" w:after="0" w:line="240" w:lineRule="auto"/>
        <w:jc w:val="center"/>
        <w:rPr>
          <w:bCs/>
          <w:sz w:val="28"/>
          <w:szCs w:val="28"/>
          <w:lang w:val="vi-VN"/>
        </w:rPr>
      </w:pPr>
    </w:p>
    <w:p w14:paraId="74C72F3A" w14:textId="7FBB3419" w:rsidR="00475CEC" w:rsidRPr="00860D5C" w:rsidRDefault="009E2BD8" w:rsidP="003C415D">
      <w:pPr>
        <w:pStyle w:val="Bodytext2"/>
        <w:tabs>
          <w:tab w:val="left" w:pos="709"/>
        </w:tabs>
        <w:spacing w:before="120" w:after="0" w:line="240" w:lineRule="auto"/>
        <w:rPr>
          <w:b/>
          <w:bCs/>
          <w:sz w:val="28"/>
          <w:szCs w:val="28"/>
          <w:lang w:val="vi-VN"/>
        </w:rPr>
      </w:pPr>
      <w:r w:rsidRPr="00860D5C">
        <w:rPr>
          <w:b/>
          <w:bCs/>
          <w:sz w:val="28"/>
          <w:szCs w:val="28"/>
          <w:lang w:val="vi-VN"/>
        </w:rPr>
        <w:lastRenderedPageBreak/>
        <w:tab/>
      </w:r>
      <w:r w:rsidR="00475CEC" w:rsidRPr="00860D5C">
        <w:rPr>
          <w:b/>
          <w:bCs/>
          <w:sz w:val="28"/>
          <w:szCs w:val="28"/>
          <w:lang w:val="vi-VN"/>
        </w:rPr>
        <w:t xml:space="preserve">Bước </w:t>
      </w:r>
      <w:r w:rsidR="00AD5794" w:rsidRPr="00860D5C">
        <w:rPr>
          <w:b/>
          <w:bCs/>
          <w:sz w:val="28"/>
          <w:szCs w:val="28"/>
          <w:lang w:val="vi-VN"/>
        </w:rPr>
        <w:t>11</w:t>
      </w:r>
      <w:r w:rsidR="00C14634" w:rsidRPr="00860D5C">
        <w:rPr>
          <w:b/>
          <w:bCs/>
          <w:sz w:val="28"/>
          <w:szCs w:val="28"/>
          <w:lang w:val="vi-VN"/>
        </w:rPr>
        <w:t>.</w:t>
      </w:r>
      <w:r w:rsidR="00475CEC" w:rsidRPr="00860D5C">
        <w:rPr>
          <w:b/>
          <w:bCs/>
          <w:sz w:val="28"/>
          <w:szCs w:val="28"/>
          <w:lang w:val="vi-VN"/>
        </w:rPr>
        <w:t xml:space="preserve"> </w:t>
      </w:r>
      <w:r w:rsidR="009E43D7" w:rsidRPr="00860D5C">
        <w:rPr>
          <w:b/>
          <w:bCs/>
          <w:sz w:val="28"/>
          <w:szCs w:val="28"/>
          <w:lang w:val="vi-VN"/>
        </w:rPr>
        <w:t>Cập nhật và t</w:t>
      </w:r>
      <w:r w:rsidR="00475CEC" w:rsidRPr="00860D5C">
        <w:rPr>
          <w:b/>
          <w:bCs/>
          <w:sz w:val="28"/>
          <w:szCs w:val="28"/>
          <w:lang w:val="vi-VN"/>
        </w:rPr>
        <w:t xml:space="preserve">heo dõi </w:t>
      </w:r>
      <w:r w:rsidR="009E43D7" w:rsidRPr="00860D5C">
        <w:rPr>
          <w:b/>
          <w:bCs/>
          <w:sz w:val="28"/>
          <w:szCs w:val="28"/>
          <w:lang w:val="vi-VN"/>
        </w:rPr>
        <w:t>kết quả</w:t>
      </w:r>
      <w:r w:rsidR="00475CEC" w:rsidRPr="00860D5C">
        <w:rPr>
          <w:b/>
          <w:bCs/>
          <w:sz w:val="28"/>
          <w:szCs w:val="28"/>
          <w:lang w:val="vi-VN"/>
        </w:rPr>
        <w:t xml:space="preserve"> thực hiện KPI</w:t>
      </w:r>
      <w:r w:rsidR="004F4D70" w:rsidRPr="00860D5C">
        <w:rPr>
          <w:b/>
          <w:bCs/>
          <w:sz w:val="28"/>
          <w:szCs w:val="28"/>
          <w:lang w:val="vi-VN"/>
        </w:rPr>
        <w:t>/KRI</w:t>
      </w:r>
    </w:p>
    <w:p w14:paraId="15ECE971" w14:textId="022C5B87" w:rsidR="007212B1" w:rsidRPr="00860D5C" w:rsidRDefault="00475CEC" w:rsidP="003C415D">
      <w:pPr>
        <w:pStyle w:val="Bodytext2"/>
        <w:tabs>
          <w:tab w:val="left" w:pos="709"/>
        </w:tabs>
        <w:spacing w:before="120" w:after="0" w:line="240" w:lineRule="auto"/>
        <w:rPr>
          <w:bCs/>
          <w:sz w:val="28"/>
          <w:szCs w:val="28"/>
          <w:lang w:val="vi-VN"/>
        </w:rPr>
      </w:pPr>
      <w:r w:rsidRPr="00860D5C">
        <w:rPr>
          <w:bCs/>
          <w:sz w:val="28"/>
          <w:szCs w:val="28"/>
          <w:lang w:val="vi-VN"/>
        </w:rPr>
        <w:tab/>
      </w:r>
      <w:r w:rsidR="007212B1" w:rsidRPr="00860D5C">
        <w:rPr>
          <w:bCs/>
          <w:sz w:val="28"/>
          <w:szCs w:val="28"/>
          <w:lang w:val="vi-VN"/>
        </w:rPr>
        <w:t>Việc cập nhật, theo dõi, kiểm soát kết quả thực hiện KPI</w:t>
      </w:r>
      <w:r w:rsidR="004F4D70" w:rsidRPr="00860D5C">
        <w:rPr>
          <w:bCs/>
          <w:sz w:val="28"/>
          <w:szCs w:val="28"/>
          <w:lang w:val="vi-VN"/>
        </w:rPr>
        <w:t>/KRI</w:t>
      </w:r>
      <w:r w:rsidR="007212B1" w:rsidRPr="00860D5C">
        <w:rPr>
          <w:bCs/>
          <w:sz w:val="28"/>
          <w:szCs w:val="28"/>
          <w:lang w:val="vi-VN"/>
        </w:rPr>
        <w:t xml:space="preserve"> được tiến hành thường xuyên. Cụ thể:</w:t>
      </w:r>
    </w:p>
    <w:p w14:paraId="3F2EE463" w14:textId="05599E0D" w:rsidR="00BA0F6F" w:rsidRPr="00860D5C" w:rsidRDefault="007212B1" w:rsidP="003C415D">
      <w:pPr>
        <w:pStyle w:val="Bodytext2"/>
        <w:tabs>
          <w:tab w:val="left" w:pos="709"/>
        </w:tabs>
        <w:spacing w:before="120" w:after="0" w:line="240" w:lineRule="auto"/>
        <w:rPr>
          <w:b/>
          <w:bCs/>
          <w:sz w:val="28"/>
          <w:szCs w:val="28"/>
          <w:lang w:val="vi-VN"/>
        </w:rPr>
      </w:pPr>
      <w:r w:rsidRPr="00860D5C">
        <w:rPr>
          <w:bCs/>
          <w:sz w:val="28"/>
          <w:szCs w:val="28"/>
          <w:lang w:val="vi-VN"/>
        </w:rPr>
        <w:tab/>
      </w:r>
      <w:r w:rsidR="00BA0F6F" w:rsidRPr="00860D5C">
        <w:rPr>
          <w:b/>
          <w:bCs/>
          <w:sz w:val="28"/>
          <w:szCs w:val="28"/>
          <w:lang w:val="vi-VN"/>
        </w:rPr>
        <w:t xml:space="preserve">a. Cập nhật </w:t>
      </w:r>
      <w:r w:rsidR="00A151C7" w:rsidRPr="00EF1922">
        <w:rPr>
          <w:b/>
          <w:bCs/>
          <w:sz w:val="28"/>
          <w:szCs w:val="28"/>
          <w:lang w:val="vi-VN"/>
        </w:rPr>
        <w:t>kết quả</w:t>
      </w:r>
      <w:r w:rsidR="00BA0F6F" w:rsidRPr="00860D5C">
        <w:rPr>
          <w:b/>
          <w:bCs/>
          <w:sz w:val="28"/>
          <w:szCs w:val="28"/>
          <w:lang w:val="vi-VN"/>
        </w:rPr>
        <w:t xml:space="preserve"> thực hiện KPI</w:t>
      </w:r>
      <w:r w:rsidR="004F4D70" w:rsidRPr="00860D5C">
        <w:rPr>
          <w:b/>
          <w:bCs/>
          <w:sz w:val="28"/>
          <w:szCs w:val="28"/>
          <w:lang w:val="vi-VN"/>
        </w:rPr>
        <w:t>/KRI</w:t>
      </w:r>
    </w:p>
    <w:p w14:paraId="52F9A4EB" w14:textId="301517A2" w:rsidR="009D6DF9" w:rsidRPr="00860D5C" w:rsidRDefault="00BA0F6F" w:rsidP="003C415D">
      <w:pPr>
        <w:pStyle w:val="Bodytext2"/>
        <w:tabs>
          <w:tab w:val="left" w:pos="709"/>
        </w:tabs>
        <w:spacing w:before="120" w:after="0" w:line="240" w:lineRule="auto"/>
        <w:rPr>
          <w:bCs/>
          <w:sz w:val="28"/>
          <w:szCs w:val="28"/>
          <w:lang w:val="vi-VN"/>
        </w:rPr>
      </w:pPr>
      <w:r w:rsidRPr="00860D5C">
        <w:rPr>
          <w:bCs/>
          <w:sz w:val="28"/>
          <w:szCs w:val="28"/>
          <w:lang w:val="vi-VN"/>
        </w:rPr>
        <w:tab/>
      </w:r>
      <w:r w:rsidR="007212B1" w:rsidRPr="00860D5C">
        <w:rPr>
          <w:bCs/>
          <w:sz w:val="28"/>
          <w:szCs w:val="28"/>
          <w:lang w:val="vi-VN"/>
        </w:rPr>
        <w:t xml:space="preserve">- Cuối tuần, </w:t>
      </w:r>
      <w:r w:rsidR="001F38B8" w:rsidRPr="002078F2">
        <w:rPr>
          <w:bCs/>
          <w:sz w:val="28"/>
          <w:szCs w:val="28"/>
          <w:lang w:val="vi-VN"/>
        </w:rPr>
        <w:t xml:space="preserve">các Phó TGĐ, </w:t>
      </w:r>
      <w:r w:rsidR="00C87F25" w:rsidRPr="00EF1922">
        <w:rPr>
          <w:bCs/>
          <w:sz w:val="28"/>
          <w:szCs w:val="28"/>
          <w:lang w:val="vi-VN"/>
        </w:rPr>
        <w:t xml:space="preserve">CBNV thuộc CQVP </w:t>
      </w:r>
      <w:r w:rsidR="00B83746" w:rsidRPr="00860D5C">
        <w:rPr>
          <w:bCs/>
          <w:sz w:val="28"/>
          <w:szCs w:val="28"/>
          <w:lang w:val="vi-VN"/>
        </w:rPr>
        <w:t xml:space="preserve">VIMC </w:t>
      </w:r>
      <w:r w:rsidR="007212B1" w:rsidRPr="00860D5C">
        <w:rPr>
          <w:bCs/>
          <w:sz w:val="28"/>
          <w:szCs w:val="28"/>
          <w:lang w:val="vi-VN"/>
        </w:rPr>
        <w:t xml:space="preserve">cập nhật kết quả thực hiện </w:t>
      </w:r>
      <w:r w:rsidR="00C87F25" w:rsidRPr="00EF1922">
        <w:rPr>
          <w:bCs/>
          <w:sz w:val="28"/>
          <w:szCs w:val="28"/>
          <w:lang w:val="vi-VN"/>
        </w:rPr>
        <w:t>nhiệm vụ và chỉ tiêu được giao lên hệ thống theo dõi của đơn vị</w:t>
      </w:r>
      <w:r w:rsidR="001F38B8" w:rsidRPr="002078F2">
        <w:rPr>
          <w:bCs/>
          <w:sz w:val="28"/>
          <w:szCs w:val="28"/>
          <w:lang w:val="vi-VN"/>
        </w:rPr>
        <w:t>/cá nhân.</w:t>
      </w:r>
    </w:p>
    <w:p w14:paraId="11BA499E" w14:textId="69F0968F" w:rsidR="007212B1" w:rsidRPr="00860D5C" w:rsidRDefault="009D6DF9" w:rsidP="00C87F25">
      <w:pPr>
        <w:pStyle w:val="Bodytext2"/>
        <w:tabs>
          <w:tab w:val="left" w:pos="709"/>
        </w:tabs>
        <w:spacing w:before="120" w:after="0" w:line="240" w:lineRule="auto"/>
        <w:rPr>
          <w:bCs/>
          <w:sz w:val="28"/>
          <w:szCs w:val="28"/>
          <w:lang w:val="vi-VN"/>
        </w:rPr>
      </w:pPr>
      <w:r w:rsidRPr="00860D5C">
        <w:rPr>
          <w:bCs/>
          <w:sz w:val="28"/>
          <w:szCs w:val="28"/>
          <w:lang w:val="vi-VN"/>
        </w:rPr>
        <w:tab/>
        <w:t xml:space="preserve">- </w:t>
      </w:r>
      <w:r w:rsidR="007212B1" w:rsidRPr="00860D5C">
        <w:rPr>
          <w:bCs/>
          <w:sz w:val="28"/>
          <w:szCs w:val="28"/>
          <w:lang w:val="vi-VN"/>
        </w:rPr>
        <w:t xml:space="preserve">Cuối tháng, </w:t>
      </w:r>
      <w:r w:rsidR="003F2835" w:rsidRPr="002078F2">
        <w:rPr>
          <w:bCs/>
          <w:sz w:val="28"/>
          <w:szCs w:val="28"/>
          <w:lang w:val="vi-VN"/>
        </w:rPr>
        <w:t xml:space="preserve">TTCĐ cập nhật </w:t>
      </w:r>
      <w:r w:rsidR="003F2835" w:rsidRPr="00860D5C">
        <w:rPr>
          <w:bCs/>
          <w:sz w:val="28"/>
          <w:szCs w:val="28"/>
          <w:lang w:val="vi-VN"/>
        </w:rPr>
        <w:t xml:space="preserve">kết quả thực hiện KPI </w:t>
      </w:r>
      <w:r w:rsidR="003F2835" w:rsidRPr="009246A0">
        <w:rPr>
          <w:bCs/>
          <w:sz w:val="28"/>
          <w:szCs w:val="28"/>
          <w:lang w:val="vi-VN"/>
        </w:rPr>
        <w:t>tháng</w:t>
      </w:r>
      <w:r w:rsidR="003F2835" w:rsidRPr="002078F2">
        <w:rPr>
          <w:bCs/>
          <w:sz w:val="28"/>
          <w:szCs w:val="28"/>
          <w:lang w:val="vi-VN"/>
        </w:rPr>
        <w:t xml:space="preserve"> của Tổng giám đốc; </w:t>
      </w:r>
      <w:r w:rsidR="001F38B8" w:rsidRPr="002078F2">
        <w:rPr>
          <w:bCs/>
          <w:sz w:val="28"/>
          <w:szCs w:val="28"/>
          <w:lang w:val="vi-VN"/>
        </w:rPr>
        <w:t>các Phó TGĐ</w:t>
      </w:r>
      <w:r w:rsidR="003F2835" w:rsidRPr="002078F2">
        <w:rPr>
          <w:bCs/>
          <w:sz w:val="28"/>
          <w:szCs w:val="28"/>
          <w:lang w:val="vi-VN"/>
        </w:rPr>
        <w:t xml:space="preserve"> </w:t>
      </w:r>
      <w:r w:rsidR="003F2835" w:rsidRPr="00860D5C">
        <w:rPr>
          <w:bCs/>
          <w:sz w:val="28"/>
          <w:szCs w:val="28"/>
          <w:lang w:val="vi-VN"/>
        </w:rPr>
        <w:t xml:space="preserve">cập nhật kết quả thực hiện KPI/KRI </w:t>
      </w:r>
      <w:r w:rsidR="003F2835" w:rsidRPr="009246A0">
        <w:rPr>
          <w:bCs/>
          <w:sz w:val="28"/>
          <w:szCs w:val="28"/>
          <w:lang w:val="vi-VN"/>
        </w:rPr>
        <w:t>tháng</w:t>
      </w:r>
      <w:r w:rsidR="003F2835" w:rsidRPr="002078F2">
        <w:rPr>
          <w:bCs/>
          <w:sz w:val="28"/>
          <w:szCs w:val="28"/>
          <w:lang w:val="vi-VN"/>
        </w:rPr>
        <w:t xml:space="preserve"> của cá nhân;</w:t>
      </w:r>
      <w:r w:rsidR="001F38B8" w:rsidRPr="002078F2">
        <w:rPr>
          <w:bCs/>
          <w:sz w:val="28"/>
          <w:szCs w:val="28"/>
          <w:lang w:val="vi-VN"/>
        </w:rPr>
        <w:t xml:space="preserve"> </w:t>
      </w:r>
      <w:r w:rsidR="007212B1" w:rsidRPr="00860D5C">
        <w:rPr>
          <w:bCs/>
          <w:sz w:val="28"/>
          <w:szCs w:val="28"/>
          <w:lang w:val="vi-VN"/>
        </w:rPr>
        <w:t xml:space="preserve">các </w:t>
      </w:r>
      <w:r w:rsidRPr="00860D5C">
        <w:rPr>
          <w:bCs/>
          <w:sz w:val="28"/>
          <w:szCs w:val="28"/>
          <w:lang w:val="vi-VN"/>
        </w:rPr>
        <w:t xml:space="preserve">Ban </w:t>
      </w:r>
      <w:r w:rsidR="007212B1" w:rsidRPr="00860D5C">
        <w:rPr>
          <w:bCs/>
          <w:sz w:val="28"/>
          <w:szCs w:val="28"/>
          <w:lang w:val="vi-VN"/>
        </w:rPr>
        <w:t>CMNV</w:t>
      </w:r>
      <w:r w:rsidR="003B6A08" w:rsidRPr="00860D5C">
        <w:rPr>
          <w:bCs/>
          <w:sz w:val="28"/>
          <w:szCs w:val="28"/>
          <w:lang w:val="vi-VN"/>
        </w:rPr>
        <w:t xml:space="preserve">, Ban </w:t>
      </w:r>
      <w:r w:rsidR="00B83746" w:rsidRPr="00860D5C">
        <w:rPr>
          <w:bCs/>
          <w:sz w:val="28"/>
          <w:szCs w:val="28"/>
          <w:lang w:val="vi-VN"/>
        </w:rPr>
        <w:t>CTĐU</w:t>
      </w:r>
      <w:r w:rsidR="007212B1" w:rsidRPr="00860D5C">
        <w:rPr>
          <w:bCs/>
          <w:sz w:val="28"/>
          <w:szCs w:val="28"/>
          <w:lang w:val="vi-VN"/>
        </w:rPr>
        <w:t xml:space="preserve"> cập nhật kết quả thực hiện </w:t>
      </w:r>
      <w:r w:rsidR="000409ED" w:rsidRPr="00860D5C">
        <w:rPr>
          <w:bCs/>
          <w:sz w:val="28"/>
          <w:szCs w:val="28"/>
          <w:lang w:val="vi-VN"/>
        </w:rPr>
        <w:t xml:space="preserve">KPI/KRI </w:t>
      </w:r>
      <w:r w:rsidR="00C87F25" w:rsidRPr="00EF1922">
        <w:rPr>
          <w:bCs/>
          <w:sz w:val="28"/>
          <w:szCs w:val="28"/>
          <w:lang w:val="vi-VN"/>
        </w:rPr>
        <w:t>tháng;</w:t>
      </w:r>
      <w:r w:rsidR="00DA3A47" w:rsidRPr="00860D5C">
        <w:rPr>
          <w:bCs/>
          <w:sz w:val="28"/>
          <w:szCs w:val="28"/>
          <w:lang w:val="vi-VN"/>
        </w:rPr>
        <w:t xml:space="preserve"> </w:t>
      </w:r>
      <w:r w:rsidR="008C0DC5" w:rsidRPr="00860D5C">
        <w:rPr>
          <w:bCs/>
          <w:sz w:val="28"/>
          <w:szCs w:val="28"/>
          <w:lang w:val="vi-VN"/>
        </w:rPr>
        <w:t>NĐDV cập nh</w:t>
      </w:r>
      <w:r w:rsidR="000409ED" w:rsidRPr="00860D5C">
        <w:rPr>
          <w:bCs/>
          <w:sz w:val="28"/>
          <w:szCs w:val="28"/>
          <w:lang w:val="vi-VN"/>
        </w:rPr>
        <w:t>ật</w:t>
      </w:r>
      <w:r w:rsidR="008C0DC5" w:rsidRPr="00860D5C">
        <w:rPr>
          <w:bCs/>
          <w:sz w:val="28"/>
          <w:szCs w:val="28"/>
          <w:lang w:val="vi-VN"/>
        </w:rPr>
        <w:t xml:space="preserve"> kết quả thực hiện </w:t>
      </w:r>
      <w:r w:rsidR="00C87F25" w:rsidRPr="00EF1922">
        <w:rPr>
          <w:bCs/>
          <w:sz w:val="28"/>
          <w:szCs w:val="28"/>
          <w:lang w:val="vi-VN"/>
        </w:rPr>
        <w:t xml:space="preserve">các chỉ tiêu F (tài chính) và chỉ tiêu liên quan theo phân công </w:t>
      </w:r>
      <w:r w:rsidR="007212B1" w:rsidRPr="00860D5C">
        <w:rPr>
          <w:bCs/>
          <w:sz w:val="28"/>
          <w:szCs w:val="28"/>
          <w:lang w:val="vi-VN"/>
        </w:rPr>
        <w:t xml:space="preserve">lên Bảng </w:t>
      </w:r>
      <w:r w:rsidR="00F526DC" w:rsidRPr="00860D5C">
        <w:rPr>
          <w:bCs/>
          <w:sz w:val="28"/>
          <w:szCs w:val="28"/>
          <w:lang w:val="vi-VN"/>
        </w:rPr>
        <w:t xml:space="preserve">theo dõi tiến độ </w:t>
      </w:r>
      <w:r w:rsidR="007212B1" w:rsidRPr="00860D5C">
        <w:rPr>
          <w:bCs/>
          <w:sz w:val="28"/>
          <w:szCs w:val="28"/>
          <w:lang w:val="vi-VN"/>
        </w:rPr>
        <w:t xml:space="preserve">KPI </w:t>
      </w:r>
      <w:r w:rsidR="00F526DC" w:rsidRPr="00860D5C">
        <w:rPr>
          <w:bCs/>
          <w:sz w:val="28"/>
          <w:szCs w:val="28"/>
          <w:lang w:val="vi-VN"/>
        </w:rPr>
        <w:t xml:space="preserve">của </w:t>
      </w:r>
      <w:r w:rsidR="007212B1" w:rsidRPr="00860D5C">
        <w:rPr>
          <w:bCs/>
          <w:sz w:val="28"/>
          <w:szCs w:val="28"/>
          <w:lang w:val="vi-VN"/>
        </w:rPr>
        <w:t>VIMC.</w:t>
      </w:r>
    </w:p>
    <w:p w14:paraId="4BF936AE" w14:textId="51C9E198" w:rsidR="00924C60" w:rsidRPr="00860D5C" w:rsidRDefault="008C0DC5" w:rsidP="003C415D">
      <w:pPr>
        <w:pStyle w:val="Bodytext2"/>
        <w:tabs>
          <w:tab w:val="left" w:pos="709"/>
        </w:tabs>
        <w:spacing w:before="120" w:after="0" w:line="240" w:lineRule="auto"/>
        <w:rPr>
          <w:bCs/>
          <w:sz w:val="28"/>
          <w:szCs w:val="28"/>
          <w:lang w:val="vi-VN"/>
        </w:rPr>
      </w:pPr>
      <w:r w:rsidRPr="00860D5C">
        <w:rPr>
          <w:bCs/>
          <w:sz w:val="28"/>
          <w:szCs w:val="28"/>
          <w:lang w:val="vi-VN"/>
        </w:rPr>
        <w:tab/>
        <w:t>- Cuối quý,</w:t>
      </w:r>
      <w:r w:rsidR="001F38B8" w:rsidRPr="002078F2">
        <w:rPr>
          <w:bCs/>
          <w:sz w:val="28"/>
          <w:szCs w:val="28"/>
          <w:lang w:val="vi-VN"/>
        </w:rPr>
        <w:t xml:space="preserve"> </w:t>
      </w:r>
      <w:r w:rsidR="003F2835" w:rsidRPr="002078F2">
        <w:rPr>
          <w:bCs/>
          <w:sz w:val="28"/>
          <w:szCs w:val="28"/>
          <w:lang w:val="vi-VN"/>
        </w:rPr>
        <w:t xml:space="preserve">TTCĐ cập nhật </w:t>
      </w:r>
      <w:r w:rsidR="003F2835" w:rsidRPr="00860D5C">
        <w:rPr>
          <w:bCs/>
          <w:sz w:val="28"/>
          <w:szCs w:val="28"/>
          <w:lang w:val="vi-VN"/>
        </w:rPr>
        <w:t xml:space="preserve">kết quả thực hiện KPI </w:t>
      </w:r>
      <w:r w:rsidR="003F2835" w:rsidRPr="002078F2">
        <w:rPr>
          <w:bCs/>
          <w:sz w:val="28"/>
          <w:szCs w:val="28"/>
          <w:lang w:val="vi-VN"/>
        </w:rPr>
        <w:t xml:space="preserve">quý của Tổng giám đốc; </w:t>
      </w:r>
      <w:r w:rsidR="001F38B8" w:rsidRPr="002078F2">
        <w:rPr>
          <w:bCs/>
          <w:sz w:val="28"/>
          <w:szCs w:val="28"/>
          <w:lang w:val="vi-VN"/>
        </w:rPr>
        <w:t>các Phó TGĐ,</w:t>
      </w:r>
      <w:r w:rsidRPr="00860D5C">
        <w:rPr>
          <w:bCs/>
          <w:sz w:val="28"/>
          <w:szCs w:val="28"/>
          <w:lang w:val="vi-VN"/>
        </w:rPr>
        <w:t xml:space="preserve"> các Ban CMNV</w:t>
      </w:r>
      <w:r w:rsidR="00B83746" w:rsidRPr="00860D5C">
        <w:rPr>
          <w:bCs/>
          <w:sz w:val="28"/>
          <w:szCs w:val="28"/>
          <w:lang w:val="vi-VN"/>
        </w:rPr>
        <w:t>, Ban CTĐU</w:t>
      </w:r>
      <w:r w:rsidRPr="00860D5C">
        <w:rPr>
          <w:bCs/>
          <w:sz w:val="28"/>
          <w:szCs w:val="28"/>
          <w:lang w:val="vi-VN"/>
        </w:rPr>
        <w:t xml:space="preserve"> và NĐDV cập nhật kết quả thực hiện </w:t>
      </w:r>
      <w:r w:rsidR="00C87F25" w:rsidRPr="00EF1922">
        <w:rPr>
          <w:bCs/>
          <w:sz w:val="28"/>
          <w:szCs w:val="28"/>
          <w:lang w:val="vi-VN"/>
        </w:rPr>
        <w:t xml:space="preserve">KPI/KRI </w:t>
      </w:r>
      <w:r w:rsidR="00924C60" w:rsidRPr="00860D5C">
        <w:rPr>
          <w:bCs/>
          <w:sz w:val="28"/>
          <w:szCs w:val="28"/>
          <w:lang w:val="vi-VN"/>
        </w:rPr>
        <w:t>quý</w:t>
      </w:r>
      <w:r w:rsidR="00C87F25" w:rsidRPr="00EF1922">
        <w:rPr>
          <w:bCs/>
          <w:sz w:val="28"/>
          <w:szCs w:val="28"/>
          <w:lang w:val="vi-VN"/>
        </w:rPr>
        <w:t>, đồng thời</w:t>
      </w:r>
      <w:r w:rsidRPr="00860D5C">
        <w:rPr>
          <w:bCs/>
          <w:sz w:val="28"/>
          <w:szCs w:val="28"/>
          <w:lang w:val="vi-VN"/>
        </w:rPr>
        <w:t xml:space="preserve"> </w:t>
      </w:r>
      <w:r w:rsidR="00C87F25" w:rsidRPr="00EF1922">
        <w:rPr>
          <w:bCs/>
          <w:sz w:val="28"/>
          <w:szCs w:val="28"/>
          <w:lang w:val="vi-VN"/>
        </w:rPr>
        <w:t>xác</w:t>
      </w:r>
      <w:r w:rsidR="00C87F25" w:rsidRPr="00860D5C">
        <w:rPr>
          <w:bCs/>
          <w:sz w:val="28"/>
          <w:szCs w:val="28"/>
          <w:lang w:val="vi-VN"/>
        </w:rPr>
        <w:t xml:space="preserve"> </w:t>
      </w:r>
      <w:r w:rsidR="00924C60" w:rsidRPr="00860D5C">
        <w:rPr>
          <w:bCs/>
          <w:sz w:val="28"/>
          <w:szCs w:val="28"/>
          <w:lang w:val="vi-VN"/>
        </w:rPr>
        <w:t>lập kế hoạch</w:t>
      </w:r>
      <w:r w:rsidRPr="00860D5C">
        <w:rPr>
          <w:bCs/>
          <w:sz w:val="28"/>
          <w:szCs w:val="28"/>
          <w:lang w:val="vi-VN"/>
        </w:rPr>
        <w:t xml:space="preserve"> </w:t>
      </w:r>
      <w:r w:rsidR="00C87F25" w:rsidRPr="00EF1922">
        <w:rPr>
          <w:bCs/>
          <w:sz w:val="28"/>
          <w:szCs w:val="28"/>
          <w:lang w:val="vi-VN"/>
        </w:rPr>
        <w:t xml:space="preserve">thực hiện cho </w:t>
      </w:r>
      <w:r w:rsidR="00190ED8" w:rsidRPr="00860D5C">
        <w:rPr>
          <w:bCs/>
          <w:sz w:val="28"/>
          <w:szCs w:val="28"/>
          <w:lang w:val="vi-VN"/>
        </w:rPr>
        <w:t>quý</w:t>
      </w:r>
      <w:r w:rsidRPr="00860D5C">
        <w:rPr>
          <w:bCs/>
          <w:sz w:val="28"/>
          <w:szCs w:val="28"/>
          <w:lang w:val="vi-VN"/>
        </w:rPr>
        <w:t xml:space="preserve"> tiếp theo</w:t>
      </w:r>
      <w:r w:rsidR="00924C60" w:rsidRPr="00860D5C">
        <w:rPr>
          <w:bCs/>
          <w:sz w:val="28"/>
          <w:szCs w:val="28"/>
          <w:lang w:val="vi-VN"/>
        </w:rPr>
        <w:t>, cập nhật</w:t>
      </w:r>
      <w:r w:rsidR="00190ED8" w:rsidRPr="00860D5C">
        <w:rPr>
          <w:bCs/>
          <w:sz w:val="28"/>
          <w:szCs w:val="28"/>
          <w:lang w:val="vi-VN"/>
        </w:rPr>
        <w:t xml:space="preserve"> </w:t>
      </w:r>
      <w:r w:rsidRPr="00860D5C">
        <w:rPr>
          <w:bCs/>
          <w:sz w:val="28"/>
          <w:szCs w:val="28"/>
          <w:lang w:val="vi-VN"/>
        </w:rPr>
        <w:t xml:space="preserve">lên Bảng theo dõi tiến độ KPI </w:t>
      </w:r>
      <w:r w:rsidR="00F526DC" w:rsidRPr="00860D5C">
        <w:rPr>
          <w:bCs/>
          <w:sz w:val="28"/>
          <w:szCs w:val="28"/>
          <w:lang w:val="vi-VN"/>
        </w:rPr>
        <w:t>của</w:t>
      </w:r>
      <w:r w:rsidRPr="00860D5C">
        <w:rPr>
          <w:bCs/>
          <w:sz w:val="28"/>
          <w:szCs w:val="28"/>
          <w:lang w:val="vi-VN"/>
        </w:rPr>
        <w:t xml:space="preserve"> VIMC</w:t>
      </w:r>
      <w:r w:rsidR="00CC64C8" w:rsidRPr="00860D5C">
        <w:rPr>
          <w:bCs/>
          <w:sz w:val="28"/>
          <w:szCs w:val="28"/>
          <w:lang w:val="vi-VN"/>
        </w:rPr>
        <w:t>.</w:t>
      </w:r>
    </w:p>
    <w:p w14:paraId="300A2D75" w14:textId="6887E957" w:rsidR="00BA0F6F" w:rsidRPr="00A151C7" w:rsidRDefault="00BA0F6F" w:rsidP="003C415D">
      <w:pPr>
        <w:pStyle w:val="Bodytext2"/>
        <w:tabs>
          <w:tab w:val="left" w:pos="709"/>
        </w:tabs>
        <w:spacing w:before="120" w:after="0" w:line="240" w:lineRule="auto"/>
        <w:rPr>
          <w:b/>
          <w:bCs/>
          <w:sz w:val="28"/>
          <w:szCs w:val="28"/>
          <w:lang w:val="vi-VN"/>
        </w:rPr>
      </w:pPr>
      <w:r w:rsidRPr="00860D5C">
        <w:rPr>
          <w:bCs/>
          <w:sz w:val="28"/>
          <w:szCs w:val="28"/>
          <w:lang w:val="vi-VN"/>
        </w:rPr>
        <w:tab/>
      </w:r>
      <w:r w:rsidRPr="00860D5C">
        <w:rPr>
          <w:b/>
          <w:bCs/>
          <w:sz w:val="28"/>
          <w:szCs w:val="28"/>
          <w:lang w:val="vi-VN"/>
        </w:rPr>
        <w:t>b. Theo dõi</w:t>
      </w:r>
      <w:r w:rsidR="00A151C7" w:rsidRPr="00EF1922">
        <w:rPr>
          <w:b/>
          <w:bCs/>
          <w:sz w:val="28"/>
          <w:szCs w:val="28"/>
          <w:lang w:val="vi-VN"/>
        </w:rPr>
        <w:t xml:space="preserve"> và</w:t>
      </w:r>
      <w:r w:rsidR="00A151C7" w:rsidRPr="00860D5C">
        <w:rPr>
          <w:b/>
          <w:bCs/>
          <w:sz w:val="28"/>
          <w:szCs w:val="28"/>
          <w:lang w:val="vi-VN"/>
        </w:rPr>
        <w:t xml:space="preserve"> </w:t>
      </w:r>
      <w:r w:rsidR="00F526DC" w:rsidRPr="00860D5C">
        <w:rPr>
          <w:b/>
          <w:bCs/>
          <w:sz w:val="28"/>
          <w:szCs w:val="28"/>
          <w:lang w:val="vi-VN"/>
        </w:rPr>
        <w:t>kiểm soát</w:t>
      </w:r>
      <w:r w:rsidRPr="00860D5C">
        <w:rPr>
          <w:b/>
          <w:bCs/>
          <w:sz w:val="28"/>
          <w:szCs w:val="28"/>
          <w:lang w:val="vi-VN"/>
        </w:rPr>
        <w:t xml:space="preserve"> </w:t>
      </w:r>
      <w:r w:rsidR="00A151C7" w:rsidRPr="00EF1922">
        <w:rPr>
          <w:b/>
          <w:bCs/>
          <w:sz w:val="28"/>
          <w:szCs w:val="28"/>
          <w:lang w:val="vi-VN"/>
        </w:rPr>
        <w:t>hiệu suất</w:t>
      </w:r>
    </w:p>
    <w:p w14:paraId="7E312856" w14:textId="410F994E" w:rsidR="00A151C7" w:rsidRPr="00EF1922" w:rsidRDefault="007212B1" w:rsidP="003C415D">
      <w:pPr>
        <w:pStyle w:val="Bodytext2"/>
        <w:tabs>
          <w:tab w:val="left" w:pos="709"/>
        </w:tabs>
        <w:spacing w:before="120" w:after="0" w:line="240" w:lineRule="auto"/>
        <w:rPr>
          <w:bCs/>
          <w:sz w:val="28"/>
          <w:szCs w:val="28"/>
          <w:lang w:val="vi-VN"/>
        </w:rPr>
      </w:pPr>
      <w:r w:rsidRPr="00860D5C">
        <w:rPr>
          <w:bCs/>
          <w:sz w:val="28"/>
          <w:szCs w:val="28"/>
          <w:lang w:val="vi-VN"/>
        </w:rPr>
        <w:tab/>
      </w:r>
      <w:r w:rsidR="00A151C7" w:rsidRPr="00EF1922">
        <w:rPr>
          <w:bCs/>
          <w:sz w:val="28"/>
          <w:szCs w:val="28"/>
          <w:lang w:val="vi-VN"/>
        </w:rPr>
        <w:t xml:space="preserve">- </w:t>
      </w:r>
      <w:r w:rsidR="001F38B8" w:rsidRPr="002078F2">
        <w:rPr>
          <w:bCs/>
          <w:sz w:val="28"/>
          <w:szCs w:val="28"/>
          <w:lang w:val="vi-VN"/>
        </w:rPr>
        <w:t xml:space="preserve">Tổng giám đốc, các Phó TGĐ theo dõi tiến độ thực hiện KPI/KRI của Ban mình </w:t>
      </w:r>
      <w:r w:rsidR="003F2835" w:rsidRPr="002078F2">
        <w:rPr>
          <w:bCs/>
          <w:sz w:val="28"/>
          <w:szCs w:val="28"/>
          <w:lang w:val="vi-VN"/>
        </w:rPr>
        <w:t xml:space="preserve">được phân công </w:t>
      </w:r>
      <w:r w:rsidR="001F38B8" w:rsidRPr="002078F2">
        <w:rPr>
          <w:bCs/>
          <w:sz w:val="28"/>
          <w:szCs w:val="28"/>
          <w:lang w:val="vi-VN"/>
        </w:rPr>
        <w:t>phụ trách</w:t>
      </w:r>
      <w:r w:rsidR="003F2835" w:rsidRPr="002078F2">
        <w:rPr>
          <w:bCs/>
          <w:sz w:val="28"/>
          <w:szCs w:val="28"/>
          <w:lang w:val="vi-VN"/>
        </w:rPr>
        <w:t xml:space="preserve">; </w:t>
      </w:r>
      <w:r w:rsidR="00A151C7" w:rsidRPr="00EF1922">
        <w:rPr>
          <w:bCs/>
          <w:sz w:val="28"/>
          <w:szCs w:val="28"/>
          <w:lang w:val="vi-VN"/>
        </w:rPr>
        <w:t xml:space="preserve">Trưởng các Ban CMNV, Ban CTĐU theo dõi tiến độ thực hiện KPI/KRI của đơn vị và cá nhân thuộc đơn vị mình; tổ chức rà soát định kỳ, </w:t>
      </w:r>
      <w:r w:rsidR="00E63344" w:rsidRPr="00EF1922">
        <w:rPr>
          <w:bCs/>
          <w:sz w:val="28"/>
          <w:szCs w:val="28"/>
          <w:lang w:val="vi-VN"/>
        </w:rPr>
        <w:t xml:space="preserve">đo lường kết quả thực hiện công việc, </w:t>
      </w:r>
      <w:r w:rsidR="00A151C7" w:rsidRPr="00EF1922">
        <w:rPr>
          <w:bCs/>
          <w:sz w:val="28"/>
          <w:szCs w:val="28"/>
          <w:lang w:val="vi-VN"/>
        </w:rPr>
        <w:t>phân tích mức độ đạt/chưa đạt so với mục tiêu và xác định các chỉ tiêu có nguy cơ không hoàn thành</w:t>
      </w:r>
      <w:r w:rsidR="00E63344" w:rsidRPr="00EF1922">
        <w:rPr>
          <w:bCs/>
          <w:sz w:val="28"/>
          <w:szCs w:val="28"/>
          <w:lang w:val="vi-VN"/>
        </w:rPr>
        <w:t>. Các Ban c</w:t>
      </w:r>
      <w:r w:rsidR="00A151C7" w:rsidRPr="00EF1922">
        <w:rPr>
          <w:bCs/>
          <w:sz w:val="28"/>
          <w:szCs w:val="28"/>
          <w:lang w:val="vi-VN"/>
        </w:rPr>
        <w:t>ập nhật kết quả rà soát, nguyên nhân sai lệch, giải pháp điều chỉnh</w:t>
      </w:r>
      <w:r w:rsidR="004C277F" w:rsidRPr="00EF1922">
        <w:rPr>
          <w:bCs/>
          <w:sz w:val="28"/>
          <w:szCs w:val="28"/>
          <w:lang w:val="vi-VN"/>
        </w:rPr>
        <w:t>, đề xuất (nếu có)</w:t>
      </w:r>
      <w:r w:rsidR="00A151C7" w:rsidRPr="00EF1922">
        <w:rPr>
          <w:bCs/>
          <w:sz w:val="28"/>
          <w:szCs w:val="28"/>
          <w:lang w:val="vi-VN"/>
        </w:rPr>
        <w:t xml:space="preserve"> và các nhiệm vụ trọng tâm kỳ tiếp theo (tháng/quý) trên phần mềm Portal Office (P</w:t>
      </w:r>
      <w:r w:rsidR="000E6C5B" w:rsidRPr="00EF1922">
        <w:rPr>
          <w:bCs/>
          <w:sz w:val="28"/>
          <w:szCs w:val="28"/>
          <w:lang w:val="vi-VN"/>
        </w:rPr>
        <w:t>O)</w:t>
      </w:r>
      <w:r w:rsidR="00E63344" w:rsidRPr="00EF1922">
        <w:rPr>
          <w:bCs/>
          <w:sz w:val="28"/>
          <w:szCs w:val="28"/>
          <w:lang w:val="vi-VN"/>
        </w:rPr>
        <w:t>.</w:t>
      </w:r>
    </w:p>
    <w:p w14:paraId="46639E70" w14:textId="610EC93B" w:rsidR="00341709" w:rsidRPr="00860D5C" w:rsidRDefault="00DB3279" w:rsidP="004C277F">
      <w:pPr>
        <w:pStyle w:val="Bodytext2"/>
        <w:tabs>
          <w:tab w:val="left" w:pos="709"/>
        </w:tabs>
        <w:spacing w:before="120" w:after="0" w:line="240" w:lineRule="auto"/>
        <w:rPr>
          <w:b/>
          <w:bCs/>
          <w:sz w:val="28"/>
          <w:szCs w:val="28"/>
          <w:lang w:val="vi-VN"/>
        </w:rPr>
      </w:pPr>
      <w:r w:rsidRPr="00D25AD8">
        <w:rPr>
          <w:sz w:val="28"/>
          <w:szCs w:val="28"/>
          <w:lang w:val="vi-VN"/>
        </w:rPr>
        <w:tab/>
      </w:r>
      <w:r w:rsidRPr="00F638D0">
        <w:rPr>
          <w:sz w:val="28"/>
          <w:szCs w:val="28"/>
          <w:lang w:val="vi-VN"/>
        </w:rPr>
        <w:t xml:space="preserve">- Văn phòng theo dõi tiến độ </w:t>
      </w:r>
      <w:r w:rsidR="004C277F" w:rsidRPr="00EF1922">
        <w:rPr>
          <w:sz w:val="28"/>
          <w:szCs w:val="28"/>
          <w:lang w:val="vi-VN"/>
        </w:rPr>
        <w:t xml:space="preserve">và kết quả thực hiện </w:t>
      </w:r>
      <w:r w:rsidR="004C277F" w:rsidRPr="00860D5C">
        <w:rPr>
          <w:bCs/>
          <w:sz w:val="28"/>
          <w:szCs w:val="28"/>
          <w:lang w:val="vi-VN"/>
        </w:rPr>
        <w:t>KPI/KRI của các Ban CMNV (bao gồm các Ban giúp việc HĐQT)</w:t>
      </w:r>
      <w:r w:rsidR="004C277F" w:rsidRPr="00EF1922">
        <w:rPr>
          <w:bCs/>
          <w:sz w:val="28"/>
          <w:szCs w:val="28"/>
          <w:lang w:val="vi-VN"/>
        </w:rPr>
        <w:t xml:space="preserve"> </w:t>
      </w:r>
      <w:r w:rsidRPr="00F638D0">
        <w:rPr>
          <w:sz w:val="28"/>
          <w:szCs w:val="28"/>
          <w:lang w:val="vi-VN"/>
        </w:rPr>
        <w:t>qua PO; TTCĐ phân tích, đánh giá kết quả thực hiện</w:t>
      </w:r>
      <w:r w:rsidR="00751D97" w:rsidRPr="00EF1922">
        <w:rPr>
          <w:sz w:val="28"/>
          <w:szCs w:val="28"/>
          <w:lang w:val="vi-VN"/>
        </w:rPr>
        <w:t>, đề xuất của các đơn vị</w:t>
      </w:r>
      <w:r w:rsidRPr="00F638D0">
        <w:rPr>
          <w:sz w:val="28"/>
          <w:szCs w:val="28"/>
          <w:lang w:val="vi-VN"/>
        </w:rPr>
        <w:t xml:space="preserve">. </w:t>
      </w:r>
      <w:r w:rsidR="004C277F" w:rsidRPr="00EF1922">
        <w:rPr>
          <w:sz w:val="28"/>
          <w:szCs w:val="28"/>
          <w:lang w:val="vi-VN"/>
        </w:rPr>
        <w:t>VP và TTCĐ</w:t>
      </w:r>
      <w:r w:rsidRPr="00F638D0">
        <w:rPr>
          <w:sz w:val="28"/>
          <w:szCs w:val="28"/>
          <w:lang w:val="vi-VN"/>
        </w:rPr>
        <w:t xml:space="preserve"> phối hợp tổng hợp</w:t>
      </w:r>
      <w:r w:rsidR="004C277F" w:rsidRPr="00EF1922">
        <w:rPr>
          <w:sz w:val="28"/>
          <w:szCs w:val="28"/>
          <w:lang w:val="vi-VN"/>
        </w:rPr>
        <w:t xml:space="preserve">, phát hành báo cáo theo dõi hiệu suất, cảnh báo sớm đối với các chỉ tiêu/nhiệm vụ có xu hướng không đạt và đề xuất nội dung cần tập trung trong kỳ tiếp theo. </w:t>
      </w:r>
      <w:r w:rsidR="00341709" w:rsidRPr="00860D5C">
        <w:rPr>
          <w:bCs/>
          <w:sz w:val="28"/>
          <w:szCs w:val="28"/>
          <w:lang w:val="vi-VN"/>
        </w:rPr>
        <w:t xml:space="preserve">Ban </w:t>
      </w:r>
      <w:r w:rsidR="001E445A" w:rsidRPr="00EF1922">
        <w:rPr>
          <w:bCs/>
          <w:sz w:val="28"/>
          <w:szCs w:val="28"/>
          <w:lang w:val="vi-VN"/>
        </w:rPr>
        <w:t>Tổ chức Đảng ủy</w:t>
      </w:r>
      <w:r w:rsidR="00341709" w:rsidRPr="00860D5C">
        <w:rPr>
          <w:bCs/>
          <w:sz w:val="28"/>
          <w:szCs w:val="28"/>
          <w:lang w:val="vi-VN"/>
        </w:rPr>
        <w:t xml:space="preserve"> theo dõi kết quả thực hiện KPI/KRI các Ban CTĐU</w:t>
      </w:r>
      <w:r w:rsidR="00341709" w:rsidRPr="00F638D0">
        <w:rPr>
          <w:bCs/>
          <w:sz w:val="28"/>
          <w:szCs w:val="28"/>
          <w:lang w:val="vi-VN"/>
        </w:rPr>
        <w:t xml:space="preserve">. Kết quả báo cáo gửi </w:t>
      </w:r>
      <w:r w:rsidR="00341709" w:rsidRPr="00860D5C">
        <w:rPr>
          <w:bCs/>
          <w:sz w:val="28"/>
          <w:szCs w:val="28"/>
          <w:lang w:val="vi-VN"/>
        </w:rPr>
        <w:t xml:space="preserve">Tổng giám đốc/Chủ tịch HĐQT/Thường trực Đảng uỷ </w:t>
      </w:r>
      <w:r w:rsidR="00341709" w:rsidRPr="00860D5C">
        <w:rPr>
          <w:b/>
          <w:bCs/>
          <w:sz w:val="28"/>
          <w:szCs w:val="28"/>
          <w:lang w:val="vi-VN"/>
        </w:rPr>
        <w:t>trước cuộc họp giao ban tháng/họp Ban Thường vụ Đảng ủy 02 ngày.</w:t>
      </w:r>
    </w:p>
    <w:p w14:paraId="4DB2096F" w14:textId="029A5209" w:rsidR="00631C71" w:rsidRPr="00860D5C" w:rsidRDefault="00F526DC" w:rsidP="003C415D">
      <w:pPr>
        <w:pStyle w:val="Bodytext2"/>
        <w:tabs>
          <w:tab w:val="left" w:pos="709"/>
        </w:tabs>
        <w:spacing w:before="120" w:after="0" w:line="240" w:lineRule="auto"/>
        <w:rPr>
          <w:bCs/>
          <w:sz w:val="28"/>
          <w:szCs w:val="28"/>
          <w:lang w:val="vi-VN"/>
        </w:rPr>
      </w:pPr>
      <w:r w:rsidRPr="00860D5C">
        <w:rPr>
          <w:bCs/>
          <w:sz w:val="28"/>
          <w:szCs w:val="28"/>
          <w:lang w:val="vi-VN"/>
        </w:rPr>
        <w:tab/>
        <w:t xml:space="preserve">- </w:t>
      </w:r>
      <w:r w:rsidR="00D12C70" w:rsidRPr="00860D5C">
        <w:rPr>
          <w:bCs/>
          <w:sz w:val="28"/>
          <w:szCs w:val="28"/>
          <w:lang w:val="vi-VN"/>
        </w:rPr>
        <w:t xml:space="preserve">Các </w:t>
      </w:r>
      <w:r w:rsidR="009B246E" w:rsidRPr="00860D5C">
        <w:rPr>
          <w:bCs/>
          <w:sz w:val="28"/>
          <w:szCs w:val="28"/>
          <w:lang w:val="vi-VN"/>
        </w:rPr>
        <w:t>Ban</w:t>
      </w:r>
      <w:r w:rsidR="00770D6D" w:rsidRPr="00860D5C">
        <w:rPr>
          <w:bCs/>
          <w:sz w:val="28"/>
          <w:szCs w:val="28"/>
          <w:lang w:val="vi-VN"/>
        </w:rPr>
        <w:t xml:space="preserve"> CMNV </w:t>
      </w:r>
      <w:r w:rsidR="009B246E" w:rsidRPr="00860D5C">
        <w:rPr>
          <w:bCs/>
          <w:sz w:val="28"/>
          <w:szCs w:val="28"/>
          <w:lang w:val="vi-VN"/>
        </w:rPr>
        <w:t xml:space="preserve">có liên quan </w:t>
      </w:r>
      <w:r w:rsidR="00D12C70" w:rsidRPr="00860D5C">
        <w:rPr>
          <w:bCs/>
          <w:sz w:val="28"/>
          <w:szCs w:val="28"/>
          <w:lang w:val="vi-VN"/>
        </w:rPr>
        <w:t xml:space="preserve">theo dõi, đôn đốc, kiểm soát </w:t>
      </w:r>
      <w:r w:rsidR="00751D97" w:rsidRPr="00EF1922">
        <w:rPr>
          <w:bCs/>
          <w:sz w:val="28"/>
          <w:szCs w:val="28"/>
          <w:lang w:val="vi-VN"/>
        </w:rPr>
        <w:t xml:space="preserve">tiến độ, </w:t>
      </w:r>
      <w:r w:rsidR="00D12C70" w:rsidRPr="00860D5C">
        <w:rPr>
          <w:bCs/>
          <w:sz w:val="28"/>
          <w:szCs w:val="28"/>
          <w:lang w:val="vi-VN"/>
        </w:rPr>
        <w:t>kết quả thực hiện KPI của NĐDV tại DNTV</w:t>
      </w:r>
      <w:r w:rsidR="00C41C6C" w:rsidRPr="00860D5C">
        <w:rPr>
          <w:bCs/>
          <w:sz w:val="28"/>
          <w:szCs w:val="28"/>
          <w:lang w:val="vi-VN"/>
        </w:rPr>
        <w:t xml:space="preserve"> hàng tháng, hàng quý</w:t>
      </w:r>
      <w:r w:rsidR="00D12C70" w:rsidRPr="00860D5C">
        <w:rPr>
          <w:bCs/>
          <w:sz w:val="28"/>
          <w:szCs w:val="28"/>
          <w:lang w:val="vi-VN"/>
        </w:rPr>
        <w:t xml:space="preserve">, </w:t>
      </w:r>
      <w:r w:rsidR="00746E7A" w:rsidRPr="00860D5C">
        <w:rPr>
          <w:bCs/>
          <w:sz w:val="28"/>
          <w:szCs w:val="28"/>
          <w:lang w:val="vi-VN"/>
        </w:rPr>
        <w:t>có ý kiến</w:t>
      </w:r>
      <w:r w:rsidR="00631C71" w:rsidRPr="00860D5C">
        <w:rPr>
          <w:bCs/>
          <w:sz w:val="28"/>
          <w:szCs w:val="28"/>
          <w:lang w:val="vi-VN"/>
        </w:rPr>
        <w:t xml:space="preserve"> </w:t>
      </w:r>
      <w:r w:rsidR="00746E7A" w:rsidRPr="00860D5C">
        <w:rPr>
          <w:bCs/>
          <w:sz w:val="28"/>
          <w:szCs w:val="28"/>
          <w:lang w:val="vi-VN"/>
        </w:rPr>
        <w:t xml:space="preserve">khi phát hiện nguy cơ chậm/không hoàn thành mục tiêu KPI, </w:t>
      </w:r>
      <w:r w:rsidR="00631C71" w:rsidRPr="00860D5C">
        <w:rPr>
          <w:bCs/>
          <w:sz w:val="28"/>
          <w:szCs w:val="28"/>
          <w:lang w:val="vi-VN"/>
        </w:rPr>
        <w:t xml:space="preserve">báo cáo Phó TGĐ phụ trách và </w:t>
      </w:r>
      <w:r w:rsidR="006D59C1" w:rsidRPr="00860D5C">
        <w:rPr>
          <w:bCs/>
          <w:sz w:val="28"/>
          <w:szCs w:val="28"/>
          <w:lang w:val="vi-VN"/>
        </w:rPr>
        <w:t xml:space="preserve">đưa ra khuyến nghị, đề xuất các giải pháp </w:t>
      </w:r>
      <w:r w:rsidR="00746E7A" w:rsidRPr="00860D5C">
        <w:rPr>
          <w:bCs/>
          <w:sz w:val="28"/>
          <w:szCs w:val="28"/>
          <w:lang w:val="vi-VN"/>
        </w:rPr>
        <w:t>thúc đẩy</w:t>
      </w:r>
      <w:r w:rsidR="006D59C1" w:rsidRPr="00860D5C">
        <w:rPr>
          <w:bCs/>
          <w:sz w:val="28"/>
          <w:szCs w:val="28"/>
          <w:lang w:val="vi-VN"/>
        </w:rPr>
        <w:t xml:space="preserve"> </w:t>
      </w:r>
      <w:r w:rsidR="00831A40" w:rsidRPr="00860D5C">
        <w:rPr>
          <w:bCs/>
          <w:sz w:val="28"/>
          <w:szCs w:val="28"/>
          <w:lang w:val="vi-VN"/>
        </w:rPr>
        <w:t>theo lĩnh vực chuyên môn.</w:t>
      </w:r>
      <w:r w:rsidR="006D59C1" w:rsidRPr="00860D5C">
        <w:rPr>
          <w:bCs/>
          <w:sz w:val="28"/>
          <w:szCs w:val="28"/>
          <w:lang w:val="vi-VN"/>
        </w:rPr>
        <w:t xml:space="preserve"> </w:t>
      </w:r>
    </w:p>
    <w:p w14:paraId="4812839D" w14:textId="772072E3" w:rsidR="00631C71" w:rsidRPr="00860D5C" w:rsidRDefault="00631C71" w:rsidP="003C415D">
      <w:pPr>
        <w:pStyle w:val="Bodytext2"/>
        <w:tabs>
          <w:tab w:val="left" w:pos="709"/>
        </w:tabs>
        <w:spacing w:before="120" w:after="0" w:line="240" w:lineRule="auto"/>
        <w:rPr>
          <w:bCs/>
          <w:sz w:val="28"/>
          <w:szCs w:val="28"/>
          <w:lang w:val="vi-VN"/>
        </w:rPr>
      </w:pPr>
      <w:r w:rsidRPr="00860D5C">
        <w:rPr>
          <w:bCs/>
          <w:sz w:val="28"/>
          <w:szCs w:val="28"/>
          <w:lang w:val="vi-VN"/>
        </w:rPr>
        <w:tab/>
        <w:t xml:space="preserve">- Các Phó TGĐ chủ động tổ chức họp </w:t>
      </w:r>
      <w:r w:rsidR="00C41C6C" w:rsidRPr="00860D5C">
        <w:rPr>
          <w:bCs/>
          <w:sz w:val="28"/>
          <w:szCs w:val="28"/>
          <w:lang w:val="vi-VN"/>
        </w:rPr>
        <w:t>xem xét, đánh giá</w:t>
      </w:r>
      <w:r w:rsidRPr="00860D5C">
        <w:rPr>
          <w:bCs/>
          <w:sz w:val="28"/>
          <w:szCs w:val="28"/>
          <w:lang w:val="vi-VN"/>
        </w:rPr>
        <w:t xml:space="preserve"> hiệu quả đối với các </w:t>
      </w:r>
      <w:r w:rsidR="00D017C6" w:rsidRPr="00860D5C">
        <w:rPr>
          <w:bCs/>
          <w:sz w:val="28"/>
          <w:szCs w:val="28"/>
          <w:lang w:val="vi-VN"/>
        </w:rPr>
        <w:t>B</w:t>
      </w:r>
      <w:r w:rsidRPr="00860D5C">
        <w:rPr>
          <w:bCs/>
          <w:sz w:val="28"/>
          <w:szCs w:val="28"/>
          <w:lang w:val="vi-VN"/>
        </w:rPr>
        <w:t>an, DNTV khối/mảng mình phụ trách</w:t>
      </w:r>
      <w:r w:rsidR="00FD512A" w:rsidRPr="00860D5C">
        <w:rPr>
          <w:bCs/>
          <w:sz w:val="28"/>
          <w:szCs w:val="28"/>
          <w:lang w:val="vi-VN"/>
        </w:rPr>
        <w:t xml:space="preserve">; </w:t>
      </w:r>
      <w:r w:rsidR="00C41C6C" w:rsidRPr="00860D5C">
        <w:rPr>
          <w:bCs/>
          <w:sz w:val="28"/>
          <w:szCs w:val="28"/>
          <w:lang w:val="vi-VN"/>
        </w:rPr>
        <w:t xml:space="preserve">báo cáo </w:t>
      </w:r>
      <w:r w:rsidR="00FD512A" w:rsidRPr="00860D5C">
        <w:rPr>
          <w:bCs/>
          <w:sz w:val="28"/>
          <w:szCs w:val="28"/>
          <w:lang w:val="vi-VN"/>
        </w:rPr>
        <w:t>TGĐ</w:t>
      </w:r>
      <w:r w:rsidR="00C41C6C" w:rsidRPr="00860D5C">
        <w:rPr>
          <w:bCs/>
          <w:sz w:val="28"/>
          <w:szCs w:val="28"/>
          <w:lang w:val="vi-VN"/>
        </w:rPr>
        <w:t xml:space="preserve"> các vấn đề nghiêm trọng để có giải pháp xử lý kịp thời</w:t>
      </w:r>
      <w:r w:rsidR="00FD512A" w:rsidRPr="00860D5C">
        <w:rPr>
          <w:bCs/>
          <w:sz w:val="28"/>
          <w:szCs w:val="28"/>
          <w:lang w:val="vi-VN"/>
        </w:rPr>
        <w:t>.</w:t>
      </w:r>
    </w:p>
    <w:p w14:paraId="34F31399" w14:textId="4230B6BA" w:rsidR="00093302" w:rsidRPr="00860D5C" w:rsidRDefault="00631C71" w:rsidP="003C415D">
      <w:pPr>
        <w:pStyle w:val="Bodytext2"/>
        <w:tabs>
          <w:tab w:val="left" w:pos="709"/>
        </w:tabs>
        <w:spacing w:before="120" w:after="0" w:line="240" w:lineRule="auto"/>
        <w:rPr>
          <w:bCs/>
          <w:sz w:val="28"/>
          <w:szCs w:val="28"/>
          <w:lang w:val="vi-VN"/>
        </w:rPr>
      </w:pPr>
      <w:r w:rsidRPr="00860D5C">
        <w:rPr>
          <w:bCs/>
          <w:sz w:val="28"/>
          <w:szCs w:val="28"/>
          <w:lang w:val="vi-VN"/>
        </w:rPr>
        <w:tab/>
        <w:t xml:space="preserve">- </w:t>
      </w:r>
      <w:r w:rsidR="00292112" w:rsidRPr="00860D5C">
        <w:rPr>
          <w:bCs/>
          <w:sz w:val="28"/>
          <w:szCs w:val="28"/>
          <w:lang w:val="vi-VN"/>
        </w:rPr>
        <w:t xml:space="preserve">TTCĐ, </w:t>
      </w:r>
      <w:r w:rsidR="00770D6D" w:rsidRPr="00860D5C">
        <w:rPr>
          <w:bCs/>
          <w:sz w:val="28"/>
          <w:szCs w:val="28"/>
          <w:lang w:val="vi-VN"/>
        </w:rPr>
        <w:t xml:space="preserve">Ban </w:t>
      </w:r>
      <w:r w:rsidR="00705086" w:rsidRPr="00860D5C">
        <w:rPr>
          <w:bCs/>
          <w:sz w:val="28"/>
          <w:szCs w:val="28"/>
          <w:lang w:val="vi-VN"/>
        </w:rPr>
        <w:t>CB&amp;DVHH</w:t>
      </w:r>
      <w:r w:rsidR="00770D6D" w:rsidRPr="00860D5C">
        <w:rPr>
          <w:bCs/>
          <w:sz w:val="28"/>
          <w:szCs w:val="28"/>
          <w:lang w:val="vi-VN"/>
        </w:rPr>
        <w:t xml:space="preserve">, Ban VTB </w:t>
      </w:r>
      <w:r w:rsidR="00AE6E69" w:rsidRPr="00EF1922">
        <w:rPr>
          <w:bCs/>
          <w:sz w:val="28"/>
          <w:szCs w:val="28"/>
          <w:lang w:val="vi-VN"/>
        </w:rPr>
        <w:t>tổng hợp,</w:t>
      </w:r>
      <w:r w:rsidR="009D6DF9" w:rsidRPr="00860D5C">
        <w:rPr>
          <w:bCs/>
          <w:sz w:val="28"/>
          <w:szCs w:val="28"/>
          <w:lang w:val="vi-VN"/>
        </w:rPr>
        <w:t xml:space="preserve"> báo cáo </w:t>
      </w:r>
      <w:r w:rsidR="004E335F" w:rsidRPr="00860D5C">
        <w:rPr>
          <w:bCs/>
          <w:sz w:val="28"/>
          <w:szCs w:val="28"/>
          <w:lang w:val="vi-VN"/>
        </w:rPr>
        <w:t>Tổng giám đốc</w:t>
      </w:r>
      <w:r w:rsidR="00746E7A" w:rsidRPr="00860D5C">
        <w:rPr>
          <w:bCs/>
          <w:sz w:val="28"/>
          <w:szCs w:val="28"/>
          <w:lang w:val="vi-VN"/>
        </w:rPr>
        <w:t xml:space="preserve"> </w:t>
      </w:r>
      <w:r w:rsidR="00AE6E69" w:rsidRPr="00EF1922">
        <w:rPr>
          <w:bCs/>
          <w:sz w:val="28"/>
          <w:szCs w:val="28"/>
          <w:lang w:val="vi-VN"/>
        </w:rPr>
        <w:t xml:space="preserve">tình hình thực hiện </w:t>
      </w:r>
      <w:r w:rsidR="000F231B" w:rsidRPr="00860D5C">
        <w:rPr>
          <w:bCs/>
          <w:sz w:val="28"/>
          <w:szCs w:val="28"/>
          <w:lang w:val="vi-VN"/>
        </w:rPr>
        <w:t xml:space="preserve">KPI/KRI </w:t>
      </w:r>
      <w:r w:rsidR="00AE6E69" w:rsidRPr="00EF1922">
        <w:rPr>
          <w:bCs/>
          <w:sz w:val="28"/>
          <w:szCs w:val="28"/>
          <w:lang w:val="vi-VN"/>
        </w:rPr>
        <w:t xml:space="preserve">của </w:t>
      </w:r>
      <w:r w:rsidR="000F231B" w:rsidRPr="00860D5C">
        <w:rPr>
          <w:bCs/>
          <w:sz w:val="28"/>
          <w:szCs w:val="28"/>
          <w:lang w:val="vi-VN"/>
        </w:rPr>
        <w:t xml:space="preserve">các DNTV </w:t>
      </w:r>
      <w:r w:rsidR="00746E7A" w:rsidRPr="00860D5C">
        <w:rPr>
          <w:bCs/>
          <w:sz w:val="28"/>
          <w:szCs w:val="28"/>
          <w:lang w:val="vi-VN"/>
        </w:rPr>
        <w:t xml:space="preserve">trước cuộc họp giao ban tháng/quý 02 </w:t>
      </w:r>
      <w:r w:rsidR="00746E7A" w:rsidRPr="00860D5C">
        <w:rPr>
          <w:bCs/>
          <w:sz w:val="28"/>
          <w:szCs w:val="28"/>
          <w:lang w:val="vi-VN"/>
        </w:rPr>
        <w:lastRenderedPageBreak/>
        <w:t>ngày</w:t>
      </w:r>
      <w:r w:rsidR="006D59C1" w:rsidRPr="00860D5C">
        <w:rPr>
          <w:bCs/>
          <w:sz w:val="28"/>
          <w:szCs w:val="28"/>
          <w:lang w:val="vi-VN"/>
        </w:rPr>
        <w:t>.</w:t>
      </w:r>
    </w:p>
    <w:p w14:paraId="6F8B7796" w14:textId="5EDE4750" w:rsidR="00475CEC" w:rsidRPr="00860D5C" w:rsidRDefault="00475CEC" w:rsidP="003C415D">
      <w:pPr>
        <w:pStyle w:val="Bodytext2"/>
        <w:tabs>
          <w:tab w:val="left" w:pos="709"/>
        </w:tabs>
        <w:spacing w:before="120" w:after="0" w:line="240" w:lineRule="auto"/>
        <w:rPr>
          <w:b/>
          <w:bCs/>
          <w:i/>
          <w:sz w:val="28"/>
          <w:szCs w:val="28"/>
          <w:lang w:val="vi-VN"/>
        </w:rPr>
      </w:pPr>
      <w:r w:rsidRPr="00860D5C">
        <w:rPr>
          <w:bCs/>
          <w:sz w:val="28"/>
          <w:szCs w:val="28"/>
          <w:lang w:val="vi-VN"/>
        </w:rPr>
        <w:tab/>
      </w:r>
      <w:r w:rsidRPr="00860D5C">
        <w:rPr>
          <w:b/>
          <w:bCs/>
          <w:sz w:val="28"/>
          <w:szCs w:val="28"/>
          <w:lang w:val="vi-VN"/>
        </w:rPr>
        <w:t xml:space="preserve">Bước </w:t>
      </w:r>
      <w:r w:rsidR="00AD5794" w:rsidRPr="00860D5C">
        <w:rPr>
          <w:b/>
          <w:bCs/>
          <w:sz w:val="28"/>
          <w:szCs w:val="28"/>
          <w:lang w:val="vi-VN"/>
        </w:rPr>
        <w:t>1</w:t>
      </w:r>
      <w:r w:rsidR="004963B0" w:rsidRPr="00860D5C">
        <w:rPr>
          <w:b/>
          <w:bCs/>
          <w:sz w:val="28"/>
          <w:szCs w:val="28"/>
          <w:lang w:val="vi-VN"/>
        </w:rPr>
        <w:t>2</w:t>
      </w:r>
      <w:r w:rsidR="001721BB" w:rsidRPr="00860D5C">
        <w:rPr>
          <w:b/>
          <w:bCs/>
          <w:sz w:val="28"/>
          <w:szCs w:val="28"/>
          <w:lang w:val="vi-VN"/>
        </w:rPr>
        <w:t>.</w:t>
      </w:r>
      <w:r w:rsidRPr="00860D5C">
        <w:rPr>
          <w:b/>
          <w:bCs/>
          <w:sz w:val="28"/>
          <w:szCs w:val="28"/>
          <w:lang w:val="vi-VN"/>
        </w:rPr>
        <w:t xml:space="preserve"> Đánh giá kết quả thực hiện</w:t>
      </w:r>
    </w:p>
    <w:p w14:paraId="13C8F6AE" w14:textId="681748ED" w:rsidR="004E335F" w:rsidRPr="00860D5C" w:rsidRDefault="00751D97" w:rsidP="00EF1922">
      <w:pPr>
        <w:pStyle w:val="Bodytext2"/>
        <w:tabs>
          <w:tab w:val="left" w:pos="709"/>
        </w:tabs>
        <w:spacing w:before="120" w:after="0" w:line="240" w:lineRule="auto"/>
        <w:rPr>
          <w:b/>
          <w:bCs/>
          <w:sz w:val="28"/>
          <w:szCs w:val="28"/>
          <w:lang w:val="vi-VN"/>
        </w:rPr>
      </w:pPr>
      <w:r w:rsidRPr="00EF1922">
        <w:rPr>
          <w:b/>
          <w:bCs/>
          <w:sz w:val="28"/>
          <w:szCs w:val="28"/>
          <w:lang w:val="vi-VN"/>
        </w:rPr>
        <w:tab/>
        <w:t xml:space="preserve">a. </w:t>
      </w:r>
      <w:r w:rsidR="004E335F" w:rsidRPr="00860D5C">
        <w:rPr>
          <w:b/>
          <w:bCs/>
          <w:sz w:val="28"/>
          <w:szCs w:val="28"/>
          <w:lang w:val="vi-VN"/>
        </w:rPr>
        <w:t>Kỳ đánh giá</w:t>
      </w:r>
      <w:r w:rsidR="003909D5" w:rsidRPr="00860D5C">
        <w:rPr>
          <w:b/>
          <w:bCs/>
          <w:sz w:val="28"/>
          <w:szCs w:val="28"/>
          <w:lang w:val="vi-VN"/>
        </w:rPr>
        <w:t xml:space="preserve"> và đối tượng đánh giá</w:t>
      </w:r>
    </w:p>
    <w:p w14:paraId="35EE668A" w14:textId="61DEE6EB" w:rsidR="00751D97" w:rsidRPr="00EF1922" w:rsidRDefault="00751D97" w:rsidP="00751D97">
      <w:pPr>
        <w:pStyle w:val="Bodytext2"/>
        <w:tabs>
          <w:tab w:val="left" w:pos="709"/>
        </w:tabs>
        <w:spacing w:before="120" w:after="0" w:line="240" w:lineRule="auto"/>
        <w:rPr>
          <w:sz w:val="28"/>
          <w:szCs w:val="28"/>
          <w:lang w:val="vi-VN"/>
        </w:rPr>
      </w:pPr>
      <w:r w:rsidRPr="00EF1922">
        <w:rPr>
          <w:b/>
          <w:bCs/>
          <w:sz w:val="28"/>
          <w:szCs w:val="28"/>
          <w:lang w:val="vi-VN"/>
        </w:rPr>
        <w:tab/>
        <w:t xml:space="preserve">- </w:t>
      </w:r>
      <w:r w:rsidRPr="00EF1922">
        <w:rPr>
          <w:sz w:val="28"/>
          <w:szCs w:val="28"/>
          <w:lang w:val="vi-VN"/>
        </w:rPr>
        <w:t xml:space="preserve">Đánh giá tháng: </w:t>
      </w:r>
      <w:r w:rsidR="002D2601" w:rsidRPr="002078F2">
        <w:rPr>
          <w:sz w:val="28"/>
          <w:szCs w:val="28"/>
          <w:lang w:val="vi-VN"/>
        </w:rPr>
        <w:t>Đ</w:t>
      </w:r>
      <w:r w:rsidRPr="00EF1922">
        <w:rPr>
          <w:sz w:val="28"/>
          <w:szCs w:val="28"/>
          <w:lang w:val="vi-VN"/>
        </w:rPr>
        <w:t>ối với CBNV khối CQVP VIMC, mục đích kiểm soát việc thực hiện công việc thường xuyên và phục vụ công tác trả lương hàng tháng.</w:t>
      </w:r>
    </w:p>
    <w:p w14:paraId="171726E1" w14:textId="3F4DAE0C" w:rsidR="00751D97" w:rsidRPr="00EF1922" w:rsidRDefault="00751D97" w:rsidP="00751D97">
      <w:pPr>
        <w:pStyle w:val="Bodytext2"/>
        <w:tabs>
          <w:tab w:val="left" w:pos="709"/>
        </w:tabs>
        <w:spacing w:before="120" w:after="0" w:line="240" w:lineRule="auto"/>
        <w:rPr>
          <w:sz w:val="28"/>
          <w:szCs w:val="28"/>
          <w:lang w:val="vi-VN"/>
        </w:rPr>
      </w:pPr>
      <w:r w:rsidRPr="00EF1922">
        <w:rPr>
          <w:sz w:val="28"/>
          <w:szCs w:val="28"/>
          <w:lang w:val="vi-VN"/>
        </w:rPr>
        <w:tab/>
        <w:t xml:space="preserve">- Đánh giá quý: </w:t>
      </w:r>
      <w:r w:rsidR="003F2835" w:rsidRPr="002078F2">
        <w:rPr>
          <w:sz w:val="28"/>
          <w:szCs w:val="28"/>
          <w:lang w:val="vi-VN"/>
        </w:rPr>
        <w:t>Đ</w:t>
      </w:r>
      <w:r w:rsidR="00FF3DA5" w:rsidRPr="00EF1922">
        <w:rPr>
          <w:sz w:val="28"/>
          <w:szCs w:val="28"/>
          <w:lang w:val="vi-VN"/>
        </w:rPr>
        <w:t xml:space="preserve">ối với các CBNV và các Ban CMNV, Ban CTĐU của VIMC, mục đích đánh giá đầy đủ kết quả thực hiện KPI/KRI và xếp loại hiệu suất. Việc đánh giá được </w:t>
      </w:r>
      <w:r w:rsidRPr="00EF1922">
        <w:rPr>
          <w:sz w:val="28"/>
          <w:szCs w:val="28"/>
          <w:lang w:val="vi-VN"/>
        </w:rPr>
        <w:t>thực hiện vào tuần đầu tiên của quý liền kề sau</w:t>
      </w:r>
      <w:r w:rsidR="00FF3DA5" w:rsidRPr="00EF1922">
        <w:rPr>
          <w:sz w:val="28"/>
          <w:szCs w:val="28"/>
          <w:lang w:val="vi-VN"/>
        </w:rPr>
        <w:t>.</w:t>
      </w:r>
    </w:p>
    <w:p w14:paraId="24161B8F" w14:textId="7E96738F" w:rsidR="00FF3DA5" w:rsidRPr="002078F2" w:rsidRDefault="00FF3DA5" w:rsidP="00EF1922">
      <w:pPr>
        <w:pStyle w:val="Bodytext2"/>
        <w:tabs>
          <w:tab w:val="left" w:pos="709"/>
        </w:tabs>
        <w:spacing w:before="120" w:after="100" w:afterAutospacing="1" w:line="240" w:lineRule="auto"/>
        <w:rPr>
          <w:bCs/>
          <w:sz w:val="28"/>
          <w:szCs w:val="28"/>
          <w:lang w:val="vi-VN"/>
        </w:rPr>
      </w:pPr>
      <w:r w:rsidRPr="00EF1922">
        <w:rPr>
          <w:sz w:val="28"/>
          <w:szCs w:val="28"/>
          <w:lang w:val="vi-VN"/>
        </w:rPr>
        <w:tab/>
        <w:t xml:space="preserve">- Đánh giá năm: </w:t>
      </w:r>
      <w:r w:rsidRPr="00860D5C">
        <w:rPr>
          <w:bCs/>
          <w:sz w:val="28"/>
          <w:szCs w:val="28"/>
          <w:lang w:val="vi-VN"/>
        </w:rPr>
        <w:t xml:space="preserve">Thực hiện vào tuần thứ 2 của năm tiếp theo đối với các Ban CMNV, các Ban </w:t>
      </w:r>
      <w:r w:rsidRPr="00EF1922">
        <w:rPr>
          <w:bCs/>
          <w:sz w:val="28"/>
          <w:szCs w:val="28"/>
          <w:lang w:val="vi-VN"/>
        </w:rPr>
        <w:t>CTĐU và t</w:t>
      </w:r>
      <w:r w:rsidRPr="00860D5C">
        <w:rPr>
          <w:bCs/>
          <w:sz w:val="28"/>
          <w:szCs w:val="28"/>
          <w:lang w:val="vi-VN"/>
        </w:rPr>
        <w:t>hực hiện vào tuần thứ 2 của tháng 3 năm tiếp theo đối với NĐDV.</w:t>
      </w:r>
    </w:p>
    <w:tbl>
      <w:tblPr>
        <w:tblStyle w:val="TableGrid"/>
        <w:tblW w:w="8647" w:type="dxa"/>
        <w:tblInd w:w="421" w:type="dxa"/>
        <w:tblLook w:val="04A0" w:firstRow="1" w:lastRow="0" w:firstColumn="1" w:lastColumn="0" w:noHBand="0" w:noVBand="1"/>
      </w:tblPr>
      <w:tblGrid>
        <w:gridCol w:w="3402"/>
        <w:gridCol w:w="3118"/>
        <w:gridCol w:w="2127"/>
      </w:tblGrid>
      <w:tr w:rsidR="00FF3DA5" w:rsidRPr="00860D5C" w14:paraId="0110D1A6" w14:textId="77777777" w:rsidTr="00EF1922">
        <w:trPr>
          <w:trHeight w:val="297"/>
        </w:trPr>
        <w:tc>
          <w:tcPr>
            <w:tcW w:w="3402" w:type="dxa"/>
          </w:tcPr>
          <w:p w14:paraId="57FD65DE" w14:textId="77777777" w:rsidR="00FF3DA5" w:rsidRPr="00860D5C" w:rsidRDefault="00FF3DA5" w:rsidP="00EF1922">
            <w:pPr>
              <w:pStyle w:val="Bodytext2"/>
              <w:shd w:val="clear" w:color="auto" w:fill="auto"/>
              <w:tabs>
                <w:tab w:val="left" w:pos="709"/>
              </w:tabs>
              <w:spacing w:before="20" w:after="20" w:line="264" w:lineRule="auto"/>
              <w:jc w:val="center"/>
              <w:rPr>
                <w:b/>
                <w:bCs/>
                <w:sz w:val="25"/>
                <w:szCs w:val="25"/>
                <w:lang w:val="vi-VN"/>
              </w:rPr>
            </w:pPr>
            <w:r w:rsidRPr="00860D5C">
              <w:rPr>
                <w:b/>
                <w:bCs/>
                <w:sz w:val="25"/>
                <w:szCs w:val="25"/>
                <w:lang w:val="vi-VN"/>
              </w:rPr>
              <w:t>Đối tượng được đánh giá</w:t>
            </w:r>
          </w:p>
        </w:tc>
        <w:tc>
          <w:tcPr>
            <w:tcW w:w="3118" w:type="dxa"/>
          </w:tcPr>
          <w:p w14:paraId="2F39CDB1" w14:textId="77777777" w:rsidR="00FF3DA5" w:rsidRPr="00860D5C" w:rsidRDefault="00FF3DA5" w:rsidP="00EF1922">
            <w:pPr>
              <w:pStyle w:val="Bodytext2"/>
              <w:shd w:val="clear" w:color="auto" w:fill="auto"/>
              <w:tabs>
                <w:tab w:val="left" w:pos="709"/>
              </w:tabs>
              <w:spacing w:before="20" w:after="20" w:line="264" w:lineRule="auto"/>
              <w:jc w:val="center"/>
              <w:rPr>
                <w:b/>
                <w:bCs/>
                <w:sz w:val="25"/>
                <w:szCs w:val="25"/>
                <w:lang w:val="vi-VN"/>
              </w:rPr>
            </w:pPr>
            <w:r w:rsidRPr="00860D5C">
              <w:rPr>
                <w:b/>
                <w:bCs/>
                <w:sz w:val="25"/>
                <w:szCs w:val="25"/>
                <w:lang w:val="vi-VN"/>
              </w:rPr>
              <w:t>Cấp thẩm quyền đánh giá</w:t>
            </w:r>
          </w:p>
        </w:tc>
        <w:tc>
          <w:tcPr>
            <w:tcW w:w="2127" w:type="dxa"/>
          </w:tcPr>
          <w:p w14:paraId="5794C32F" w14:textId="77777777" w:rsidR="00FF3DA5" w:rsidRPr="00860D5C" w:rsidRDefault="00FF3DA5" w:rsidP="00EF1922">
            <w:pPr>
              <w:pStyle w:val="Bodytext2"/>
              <w:shd w:val="clear" w:color="auto" w:fill="auto"/>
              <w:tabs>
                <w:tab w:val="left" w:pos="709"/>
              </w:tabs>
              <w:spacing w:before="20" w:after="20" w:line="264" w:lineRule="auto"/>
              <w:jc w:val="center"/>
              <w:rPr>
                <w:b/>
                <w:bCs/>
                <w:sz w:val="25"/>
                <w:szCs w:val="25"/>
                <w:lang w:val="vi-VN"/>
              </w:rPr>
            </w:pPr>
            <w:r w:rsidRPr="00860D5C">
              <w:rPr>
                <w:b/>
                <w:bCs/>
                <w:sz w:val="25"/>
                <w:szCs w:val="25"/>
                <w:lang w:val="vi-VN"/>
              </w:rPr>
              <w:t>Kỳ đánh giá</w:t>
            </w:r>
          </w:p>
        </w:tc>
      </w:tr>
      <w:tr w:rsidR="00FF3DA5" w:rsidRPr="00860D5C" w14:paraId="20CA63B4" w14:textId="77777777" w:rsidTr="00EF1922">
        <w:trPr>
          <w:trHeight w:val="297"/>
        </w:trPr>
        <w:tc>
          <w:tcPr>
            <w:tcW w:w="3402" w:type="dxa"/>
          </w:tcPr>
          <w:p w14:paraId="7D476C2C" w14:textId="77777777" w:rsidR="00FF3DA5" w:rsidRPr="00860D5C" w:rsidRDefault="00FF3DA5" w:rsidP="00EF1922">
            <w:pPr>
              <w:pStyle w:val="Bodytext2"/>
              <w:shd w:val="clear" w:color="auto" w:fill="auto"/>
              <w:tabs>
                <w:tab w:val="left" w:pos="709"/>
              </w:tabs>
              <w:spacing w:before="20" w:after="20" w:line="264" w:lineRule="auto"/>
              <w:jc w:val="center"/>
              <w:rPr>
                <w:sz w:val="25"/>
                <w:szCs w:val="25"/>
              </w:rPr>
            </w:pPr>
            <w:r w:rsidRPr="00860D5C">
              <w:rPr>
                <w:sz w:val="25"/>
                <w:szCs w:val="25"/>
              </w:rPr>
              <w:t>Phó Tổng giám đốc</w:t>
            </w:r>
          </w:p>
        </w:tc>
        <w:tc>
          <w:tcPr>
            <w:tcW w:w="3118" w:type="dxa"/>
          </w:tcPr>
          <w:p w14:paraId="380DCDE5" w14:textId="77777777" w:rsidR="00FF3DA5" w:rsidRPr="00860D5C" w:rsidRDefault="00FF3DA5" w:rsidP="00EF1922">
            <w:pPr>
              <w:pStyle w:val="Bodytext2"/>
              <w:shd w:val="clear" w:color="auto" w:fill="auto"/>
              <w:tabs>
                <w:tab w:val="left" w:pos="709"/>
              </w:tabs>
              <w:spacing w:before="20" w:after="20" w:line="264" w:lineRule="auto"/>
              <w:jc w:val="center"/>
              <w:rPr>
                <w:sz w:val="25"/>
                <w:szCs w:val="25"/>
              </w:rPr>
            </w:pPr>
            <w:r w:rsidRPr="00860D5C">
              <w:rPr>
                <w:sz w:val="25"/>
                <w:szCs w:val="25"/>
              </w:rPr>
              <w:t>Tổng giám đốc</w:t>
            </w:r>
          </w:p>
        </w:tc>
        <w:tc>
          <w:tcPr>
            <w:tcW w:w="2127" w:type="dxa"/>
          </w:tcPr>
          <w:p w14:paraId="04A09D97" w14:textId="77777777" w:rsidR="00FF3DA5" w:rsidRPr="00860D5C" w:rsidRDefault="00FF3DA5" w:rsidP="00EF1922">
            <w:pPr>
              <w:pStyle w:val="Bodytext2"/>
              <w:shd w:val="clear" w:color="auto" w:fill="auto"/>
              <w:tabs>
                <w:tab w:val="left" w:pos="709"/>
              </w:tabs>
              <w:spacing w:before="20" w:after="20" w:line="264" w:lineRule="auto"/>
              <w:jc w:val="center"/>
              <w:rPr>
                <w:b/>
                <w:bCs/>
                <w:sz w:val="25"/>
                <w:szCs w:val="25"/>
                <w:lang w:val="vi-VN"/>
              </w:rPr>
            </w:pPr>
            <w:r w:rsidRPr="00860D5C">
              <w:rPr>
                <w:bCs/>
                <w:sz w:val="25"/>
                <w:szCs w:val="25"/>
              </w:rPr>
              <w:t>Tháng, Quý, Năm</w:t>
            </w:r>
          </w:p>
        </w:tc>
      </w:tr>
      <w:tr w:rsidR="005F0253" w:rsidRPr="00860D5C" w14:paraId="0A1F6B7A" w14:textId="77777777" w:rsidTr="00EF1922">
        <w:trPr>
          <w:trHeight w:val="297"/>
        </w:trPr>
        <w:tc>
          <w:tcPr>
            <w:tcW w:w="3402" w:type="dxa"/>
            <w:vAlign w:val="center"/>
          </w:tcPr>
          <w:p w14:paraId="69C8FFB0" w14:textId="0D83C947" w:rsidR="005F0253" w:rsidRPr="00860D5C" w:rsidRDefault="005F0253" w:rsidP="005F0253">
            <w:pPr>
              <w:pStyle w:val="Bodytext2"/>
              <w:shd w:val="clear" w:color="auto" w:fill="auto"/>
              <w:tabs>
                <w:tab w:val="left" w:pos="709"/>
              </w:tabs>
              <w:spacing w:before="20" w:after="20" w:line="264" w:lineRule="auto"/>
              <w:jc w:val="center"/>
              <w:rPr>
                <w:sz w:val="25"/>
                <w:szCs w:val="25"/>
              </w:rPr>
            </w:pPr>
            <w:r w:rsidRPr="00860D5C">
              <w:rPr>
                <w:bCs/>
                <w:sz w:val="25"/>
                <w:szCs w:val="25"/>
                <w:lang w:val="vi-VN"/>
              </w:rPr>
              <w:t>Ban CMNV</w:t>
            </w:r>
          </w:p>
        </w:tc>
        <w:tc>
          <w:tcPr>
            <w:tcW w:w="3118" w:type="dxa"/>
            <w:vAlign w:val="center"/>
          </w:tcPr>
          <w:p w14:paraId="5F05FFAE" w14:textId="13CD572D" w:rsidR="005F0253" w:rsidRPr="00860D5C" w:rsidRDefault="005F0253" w:rsidP="005F0253">
            <w:pPr>
              <w:pStyle w:val="Bodytext2"/>
              <w:shd w:val="clear" w:color="auto" w:fill="auto"/>
              <w:tabs>
                <w:tab w:val="left" w:pos="709"/>
              </w:tabs>
              <w:spacing w:before="20" w:after="20" w:line="264" w:lineRule="auto"/>
              <w:jc w:val="center"/>
              <w:rPr>
                <w:sz w:val="25"/>
                <w:szCs w:val="25"/>
              </w:rPr>
            </w:pPr>
            <w:r w:rsidRPr="000D24A8">
              <w:rPr>
                <w:bCs/>
                <w:sz w:val="25"/>
                <w:szCs w:val="25"/>
                <w:lang w:val="vi-VN"/>
              </w:rPr>
              <w:t>Phó TGĐ phụ trách/TGĐ</w:t>
            </w:r>
          </w:p>
        </w:tc>
        <w:tc>
          <w:tcPr>
            <w:tcW w:w="2127" w:type="dxa"/>
            <w:vAlign w:val="center"/>
          </w:tcPr>
          <w:p w14:paraId="042E9539" w14:textId="47961D88" w:rsidR="005F0253" w:rsidRPr="00860D5C" w:rsidRDefault="005F0253" w:rsidP="005F0253">
            <w:pPr>
              <w:pStyle w:val="Bodytext2"/>
              <w:shd w:val="clear" w:color="auto" w:fill="auto"/>
              <w:tabs>
                <w:tab w:val="left" w:pos="709"/>
              </w:tabs>
              <w:spacing w:before="20" w:after="20" w:line="264" w:lineRule="auto"/>
              <w:jc w:val="center"/>
              <w:rPr>
                <w:bCs/>
                <w:sz w:val="25"/>
                <w:szCs w:val="25"/>
              </w:rPr>
            </w:pPr>
            <w:r w:rsidRPr="00860D5C">
              <w:rPr>
                <w:bCs/>
                <w:sz w:val="25"/>
                <w:szCs w:val="25"/>
              </w:rPr>
              <w:t>Tháng, Quý, Năm</w:t>
            </w:r>
          </w:p>
        </w:tc>
      </w:tr>
      <w:tr w:rsidR="005F0253" w:rsidRPr="00860D5C" w14:paraId="31B308ED" w14:textId="77777777" w:rsidTr="00EF1922">
        <w:trPr>
          <w:trHeight w:val="297"/>
        </w:trPr>
        <w:tc>
          <w:tcPr>
            <w:tcW w:w="3402" w:type="dxa"/>
            <w:vAlign w:val="center"/>
          </w:tcPr>
          <w:p w14:paraId="44B4E1D8" w14:textId="64F7CF7C" w:rsidR="005F0253" w:rsidRPr="00860D5C" w:rsidRDefault="005F0253" w:rsidP="005F0253">
            <w:pPr>
              <w:pStyle w:val="Bodytext2"/>
              <w:shd w:val="clear" w:color="auto" w:fill="auto"/>
              <w:tabs>
                <w:tab w:val="left" w:pos="709"/>
              </w:tabs>
              <w:spacing w:before="20" w:after="20" w:line="264" w:lineRule="auto"/>
              <w:jc w:val="center"/>
              <w:rPr>
                <w:sz w:val="25"/>
                <w:szCs w:val="25"/>
              </w:rPr>
            </w:pPr>
            <w:r>
              <w:rPr>
                <w:bCs/>
                <w:sz w:val="25"/>
                <w:szCs w:val="25"/>
              </w:rPr>
              <w:t>Ban giúp việc HĐQT</w:t>
            </w:r>
          </w:p>
        </w:tc>
        <w:tc>
          <w:tcPr>
            <w:tcW w:w="3118" w:type="dxa"/>
            <w:vAlign w:val="center"/>
          </w:tcPr>
          <w:p w14:paraId="6A48E379" w14:textId="44BA55AD" w:rsidR="005F0253" w:rsidRPr="00860D5C" w:rsidRDefault="002D2601" w:rsidP="005F0253">
            <w:pPr>
              <w:pStyle w:val="Bodytext2"/>
              <w:shd w:val="clear" w:color="auto" w:fill="auto"/>
              <w:tabs>
                <w:tab w:val="left" w:pos="709"/>
              </w:tabs>
              <w:spacing w:before="20" w:after="20" w:line="264" w:lineRule="auto"/>
              <w:jc w:val="center"/>
              <w:rPr>
                <w:sz w:val="25"/>
                <w:szCs w:val="25"/>
              </w:rPr>
            </w:pPr>
            <w:r>
              <w:rPr>
                <w:bCs/>
                <w:sz w:val="25"/>
                <w:szCs w:val="25"/>
              </w:rPr>
              <w:t xml:space="preserve">Chủ tịch </w:t>
            </w:r>
            <w:r w:rsidR="005F0253">
              <w:rPr>
                <w:bCs/>
                <w:sz w:val="25"/>
                <w:szCs w:val="25"/>
              </w:rPr>
              <w:t>Hội đồng quản trị</w:t>
            </w:r>
          </w:p>
        </w:tc>
        <w:tc>
          <w:tcPr>
            <w:tcW w:w="2127" w:type="dxa"/>
          </w:tcPr>
          <w:p w14:paraId="094B8827" w14:textId="4B8330F0" w:rsidR="005F0253" w:rsidRPr="00860D5C" w:rsidRDefault="005F0253" w:rsidP="005F0253">
            <w:pPr>
              <w:pStyle w:val="Bodytext2"/>
              <w:shd w:val="clear" w:color="auto" w:fill="auto"/>
              <w:tabs>
                <w:tab w:val="left" w:pos="709"/>
              </w:tabs>
              <w:spacing w:before="20" w:after="20" w:line="264" w:lineRule="auto"/>
              <w:jc w:val="center"/>
              <w:rPr>
                <w:bCs/>
                <w:sz w:val="25"/>
                <w:szCs w:val="25"/>
              </w:rPr>
            </w:pPr>
            <w:r w:rsidRPr="00B7474A">
              <w:rPr>
                <w:bCs/>
                <w:sz w:val="25"/>
                <w:szCs w:val="25"/>
              </w:rPr>
              <w:t>Tháng, Quý, Năm</w:t>
            </w:r>
          </w:p>
        </w:tc>
      </w:tr>
      <w:tr w:rsidR="005F0253" w:rsidRPr="00860D5C" w14:paraId="188E34A1" w14:textId="77777777" w:rsidTr="00EF1922">
        <w:trPr>
          <w:trHeight w:val="297"/>
        </w:trPr>
        <w:tc>
          <w:tcPr>
            <w:tcW w:w="3402" w:type="dxa"/>
            <w:vAlign w:val="center"/>
          </w:tcPr>
          <w:p w14:paraId="69305F02" w14:textId="02F94740" w:rsidR="005F0253" w:rsidRPr="00860D5C" w:rsidRDefault="005F0253" w:rsidP="005F0253">
            <w:pPr>
              <w:pStyle w:val="Bodytext2"/>
              <w:shd w:val="clear" w:color="auto" w:fill="auto"/>
              <w:tabs>
                <w:tab w:val="left" w:pos="709"/>
              </w:tabs>
              <w:spacing w:before="20" w:after="20" w:line="264" w:lineRule="auto"/>
              <w:jc w:val="center"/>
              <w:rPr>
                <w:sz w:val="25"/>
                <w:szCs w:val="25"/>
              </w:rPr>
            </w:pPr>
            <w:r>
              <w:rPr>
                <w:bCs/>
                <w:sz w:val="25"/>
                <w:szCs w:val="25"/>
              </w:rPr>
              <w:t>Ban chuyên trách Đảng ủy</w:t>
            </w:r>
          </w:p>
        </w:tc>
        <w:tc>
          <w:tcPr>
            <w:tcW w:w="3118" w:type="dxa"/>
            <w:vAlign w:val="center"/>
          </w:tcPr>
          <w:p w14:paraId="7FB9B088" w14:textId="221AD2AF" w:rsidR="005F0253" w:rsidRPr="00860D5C" w:rsidRDefault="005F0253">
            <w:pPr>
              <w:pStyle w:val="Bodytext2"/>
              <w:shd w:val="clear" w:color="auto" w:fill="auto"/>
              <w:tabs>
                <w:tab w:val="left" w:pos="709"/>
              </w:tabs>
              <w:spacing w:before="20" w:after="20" w:line="264" w:lineRule="auto"/>
              <w:jc w:val="center"/>
              <w:rPr>
                <w:sz w:val="25"/>
                <w:szCs w:val="25"/>
              </w:rPr>
            </w:pPr>
            <w:r>
              <w:rPr>
                <w:bCs/>
                <w:sz w:val="25"/>
                <w:szCs w:val="25"/>
              </w:rPr>
              <w:t xml:space="preserve">Thường </w:t>
            </w:r>
            <w:r w:rsidR="00EC482A">
              <w:rPr>
                <w:bCs/>
                <w:sz w:val="25"/>
                <w:szCs w:val="25"/>
              </w:rPr>
              <w:t>trực</w:t>
            </w:r>
            <w:r>
              <w:rPr>
                <w:bCs/>
                <w:sz w:val="25"/>
                <w:szCs w:val="25"/>
              </w:rPr>
              <w:t xml:space="preserve"> Đảng ủy</w:t>
            </w:r>
          </w:p>
        </w:tc>
        <w:tc>
          <w:tcPr>
            <w:tcW w:w="2127" w:type="dxa"/>
          </w:tcPr>
          <w:p w14:paraId="11B64553" w14:textId="18981B4D" w:rsidR="005F0253" w:rsidRPr="00860D5C" w:rsidRDefault="005F0253" w:rsidP="005F0253">
            <w:pPr>
              <w:pStyle w:val="Bodytext2"/>
              <w:shd w:val="clear" w:color="auto" w:fill="auto"/>
              <w:tabs>
                <w:tab w:val="left" w:pos="709"/>
              </w:tabs>
              <w:spacing w:before="20" w:after="20" w:line="264" w:lineRule="auto"/>
              <w:jc w:val="center"/>
              <w:rPr>
                <w:bCs/>
                <w:sz w:val="25"/>
                <w:szCs w:val="25"/>
              </w:rPr>
            </w:pPr>
            <w:r w:rsidRPr="00B7474A">
              <w:rPr>
                <w:bCs/>
                <w:sz w:val="25"/>
                <w:szCs w:val="25"/>
              </w:rPr>
              <w:t>Tháng, Quý, Năm</w:t>
            </w:r>
          </w:p>
        </w:tc>
      </w:tr>
      <w:tr w:rsidR="005F0253" w:rsidRPr="00860D5C" w14:paraId="6030C806" w14:textId="77777777" w:rsidTr="003C3553">
        <w:trPr>
          <w:trHeight w:val="297"/>
        </w:trPr>
        <w:tc>
          <w:tcPr>
            <w:tcW w:w="3402" w:type="dxa"/>
            <w:vAlign w:val="center"/>
          </w:tcPr>
          <w:p w14:paraId="0F5FAC90" w14:textId="77777777" w:rsidR="005F0253" w:rsidRPr="00860D5C" w:rsidRDefault="005F0253" w:rsidP="00EF1922">
            <w:pPr>
              <w:pStyle w:val="Bodytext2"/>
              <w:shd w:val="clear" w:color="auto" w:fill="auto"/>
              <w:spacing w:before="20" w:after="20" w:line="240" w:lineRule="auto"/>
              <w:jc w:val="center"/>
              <w:rPr>
                <w:bCs/>
                <w:sz w:val="25"/>
                <w:szCs w:val="25"/>
              </w:rPr>
            </w:pPr>
            <w:r w:rsidRPr="00860D5C">
              <w:rPr>
                <w:bCs/>
                <w:sz w:val="25"/>
                <w:szCs w:val="25"/>
              </w:rPr>
              <w:t>Trưởng Ban CMNV</w:t>
            </w:r>
          </w:p>
        </w:tc>
        <w:tc>
          <w:tcPr>
            <w:tcW w:w="3118" w:type="dxa"/>
            <w:vAlign w:val="center"/>
          </w:tcPr>
          <w:p w14:paraId="646BBE51" w14:textId="4854AA57" w:rsidR="005F0253" w:rsidRPr="00860D5C" w:rsidRDefault="005F0253" w:rsidP="00EF1922">
            <w:pPr>
              <w:pStyle w:val="Bodytext2"/>
              <w:shd w:val="clear" w:color="auto" w:fill="auto"/>
              <w:tabs>
                <w:tab w:val="left" w:pos="709"/>
              </w:tabs>
              <w:spacing w:before="20" w:after="20" w:line="240" w:lineRule="auto"/>
              <w:jc w:val="center"/>
              <w:rPr>
                <w:bCs/>
                <w:sz w:val="25"/>
                <w:szCs w:val="25"/>
              </w:rPr>
            </w:pPr>
            <w:r w:rsidRPr="00860D5C">
              <w:rPr>
                <w:bCs/>
                <w:sz w:val="25"/>
                <w:szCs w:val="25"/>
              </w:rPr>
              <w:t xml:space="preserve">Phó </w:t>
            </w:r>
            <w:r>
              <w:rPr>
                <w:bCs/>
                <w:sz w:val="25"/>
                <w:szCs w:val="25"/>
              </w:rPr>
              <w:t>TGĐ</w:t>
            </w:r>
            <w:r w:rsidRPr="00860D5C">
              <w:rPr>
                <w:bCs/>
                <w:sz w:val="25"/>
                <w:szCs w:val="25"/>
              </w:rPr>
              <w:t xml:space="preserve"> phụ trách/</w:t>
            </w:r>
            <w:r>
              <w:rPr>
                <w:bCs/>
                <w:sz w:val="25"/>
                <w:szCs w:val="25"/>
              </w:rPr>
              <w:t>TGĐ</w:t>
            </w:r>
          </w:p>
        </w:tc>
        <w:tc>
          <w:tcPr>
            <w:tcW w:w="2127" w:type="dxa"/>
            <w:vAlign w:val="center"/>
          </w:tcPr>
          <w:p w14:paraId="14711780" w14:textId="77777777" w:rsidR="005F0253" w:rsidRPr="00860D5C" w:rsidRDefault="005F0253" w:rsidP="00EF1922">
            <w:pPr>
              <w:pStyle w:val="Bodytext2"/>
              <w:shd w:val="clear" w:color="auto" w:fill="auto"/>
              <w:tabs>
                <w:tab w:val="left" w:pos="709"/>
              </w:tabs>
              <w:spacing w:before="20" w:after="20" w:line="240" w:lineRule="auto"/>
              <w:jc w:val="center"/>
              <w:rPr>
                <w:bCs/>
                <w:sz w:val="25"/>
                <w:szCs w:val="25"/>
              </w:rPr>
            </w:pPr>
            <w:r w:rsidRPr="00860D5C">
              <w:rPr>
                <w:bCs/>
                <w:sz w:val="25"/>
                <w:szCs w:val="25"/>
              </w:rPr>
              <w:t>Tháng, Quý, Năm</w:t>
            </w:r>
          </w:p>
        </w:tc>
      </w:tr>
      <w:tr w:rsidR="003051B2" w:rsidRPr="00860D5C" w14:paraId="797146C6" w14:textId="77777777" w:rsidTr="00EF1922">
        <w:trPr>
          <w:trHeight w:val="297"/>
        </w:trPr>
        <w:tc>
          <w:tcPr>
            <w:tcW w:w="3402" w:type="dxa"/>
            <w:vAlign w:val="center"/>
          </w:tcPr>
          <w:p w14:paraId="6D8AE76C" w14:textId="2763E045" w:rsidR="003051B2" w:rsidRPr="00860D5C" w:rsidRDefault="003051B2" w:rsidP="003051B2">
            <w:pPr>
              <w:pStyle w:val="Bodytext2"/>
              <w:shd w:val="clear" w:color="auto" w:fill="auto"/>
              <w:spacing w:before="20" w:after="20" w:line="240" w:lineRule="auto"/>
              <w:jc w:val="center"/>
              <w:rPr>
                <w:bCs/>
                <w:sz w:val="25"/>
                <w:szCs w:val="25"/>
              </w:rPr>
            </w:pPr>
            <w:r>
              <w:rPr>
                <w:bCs/>
                <w:sz w:val="25"/>
                <w:szCs w:val="25"/>
              </w:rPr>
              <w:t>Trưởng Ban giúp việc HĐQT</w:t>
            </w:r>
          </w:p>
        </w:tc>
        <w:tc>
          <w:tcPr>
            <w:tcW w:w="3118" w:type="dxa"/>
            <w:vAlign w:val="center"/>
          </w:tcPr>
          <w:p w14:paraId="04DD02FD" w14:textId="5AD5AA5A" w:rsidR="003051B2" w:rsidRPr="00860D5C" w:rsidRDefault="002D2601" w:rsidP="003051B2">
            <w:pPr>
              <w:pStyle w:val="Bodytext2"/>
              <w:shd w:val="clear" w:color="auto" w:fill="auto"/>
              <w:tabs>
                <w:tab w:val="left" w:pos="709"/>
              </w:tabs>
              <w:spacing w:before="20" w:after="20" w:line="240" w:lineRule="auto"/>
              <w:jc w:val="center"/>
              <w:rPr>
                <w:bCs/>
                <w:sz w:val="25"/>
                <w:szCs w:val="25"/>
              </w:rPr>
            </w:pPr>
            <w:r>
              <w:rPr>
                <w:bCs/>
                <w:sz w:val="25"/>
                <w:szCs w:val="25"/>
              </w:rPr>
              <w:t xml:space="preserve">Chủ tịch </w:t>
            </w:r>
            <w:r w:rsidR="003051B2">
              <w:rPr>
                <w:bCs/>
                <w:sz w:val="25"/>
                <w:szCs w:val="25"/>
              </w:rPr>
              <w:t>Hội đồng quản trị</w:t>
            </w:r>
          </w:p>
        </w:tc>
        <w:tc>
          <w:tcPr>
            <w:tcW w:w="2127" w:type="dxa"/>
          </w:tcPr>
          <w:p w14:paraId="2DC854FD" w14:textId="247C67C4" w:rsidR="003051B2" w:rsidRPr="00860D5C" w:rsidRDefault="003051B2" w:rsidP="003051B2">
            <w:pPr>
              <w:pStyle w:val="Bodytext2"/>
              <w:shd w:val="clear" w:color="auto" w:fill="auto"/>
              <w:tabs>
                <w:tab w:val="left" w:pos="709"/>
              </w:tabs>
              <w:spacing w:before="20" w:after="20" w:line="240" w:lineRule="auto"/>
              <w:jc w:val="center"/>
              <w:rPr>
                <w:bCs/>
                <w:sz w:val="25"/>
                <w:szCs w:val="25"/>
              </w:rPr>
            </w:pPr>
            <w:r w:rsidRPr="004862E6">
              <w:rPr>
                <w:bCs/>
                <w:sz w:val="25"/>
                <w:szCs w:val="25"/>
              </w:rPr>
              <w:t>Tháng, Quý, Năm</w:t>
            </w:r>
          </w:p>
        </w:tc>
      </w:tr>
      <w:tr w:rsidR="003051B2" w:rsidRPr="00860D5C" w14:paraId="2941CAFE" w14:textId="77777777" w:rsidTr="00EF1922">
        <w:trPr>
          <w:trHeight w:val="297"/>
        </w:trPr>
        <w:tc>
          <w:tcPr>
            <w:tcW w:w="3402" w:type="dxa"/>
            <w:vAlign w:val="center"/>
          </w:tcPr>
          <w:p w14:paraId="77B9A0A8" w14:textId="6A98D2FF" w:rsidR="003051B2" w:rsidRPr="00860D5C" w:rsidRDefault="003051B2" w:rsidP="003051B2">
            <w:pPr>
              <w:pStyle w:val="Bodytext2"/>
              <w:shd w:val="clear" w:color="auto" w:fill="auto"/>
              <w:spacing w:before="20" w:after="20" w:line="240" w:lineRule="auto"/>
              <w:jc w:val="center"/>
              <w:rPr>
                <w:bCs/>
                <w:sz w:val="25"/>
                <w:szCs w:val="25"/>
              </w:rPr>
            </w:pPr>
            <w:r>
              <w:rPr>
                <w:bCs/>
                <w:sz w:val="25"/>
                <w:szCs w:val="25"/>
              </w:rPr>
              <w:t>Trưởng Ban CTĐU</w:t>
            </w:r>
          </w:p>
        </w:tc>
        <w:tc>
          <w:tcPr>
            <w:tcW w:w="3118" w:type="dxa"/>
            <w:vAlign w:val="center"/>
          </w:tcPr>
          <w:p w14:paraId="27553F86" w14:textId="7A11529F" w:rsidR="003051B2" w:rsidRPr="00860D5C" w:rsidRDefault="003051B2">
            <w:pPr>
              <w:pStyle w:val="Bodytext2"/>
              <w:shd w:val="clear" w:color="auto" w:fill="auto"/>
              <w:tabs>
                <w:tab w:val="left" w:pos="709"/>
              </w:tabs>
              <w:spacing w:before="20" w:after="20" w:line="240" w:lineRule="auto"/>
              <w:jc w:val="center"/>
              <w:rPr>
                <w:bCs/>
                <w:sz w:val="25"/>
                <w:szCs w:val="25"/>
              </w:rPr>
            </w:pPr>
            <w:r>
              <w:rPr>
                <w:bCs/>
                <w:sz w:val="25"/>
                <w:szCs w:val="25"/>
              </w:rPr>
              <w:t xml:space="preserve">Thường </w:t>
            </w:r>
            <w:r w:rsidR="00EC482A">
              <w:rPr>
                <w:bCs/>
                <w:sz w:val="25"/>
                <w:szCs w:val="25"/>
              </w:rPr>
              <w:t xml:space="preserve">trực </w:t>
            </w:r>
            <w:r>
              <w:rPr>
                <w:bCs/>
                <w:sz w:val="25"/>
                <w:szCs w:val="25"/>
              </w:rPr>
              <w:t>Đảng ủy</w:t>
            </w:r>
          </w:p>
        </w:tc>
        <w:tc>
          <w:tcPr>
            <w:tcW w:w="2127" w:type="dxa"/>
          </w:tcPr>
          <w:p w14:paraId="0C72C024" w14:textId="53A58B17" w:rsidR="003051B2" w:rsidRPr="00860D5C" w:rsidRDefault="003051B2" w:rsidP="003051B2">
            <w:pPr>
              <w:pStyle w:val="Bodytext2"/>
              <w:shd w:val="clear" w:color="auto" w:fill="auto"/>
              <w:tabs>
                <w:tab w:val="left" w:pos="709"/>
              </w:tabs>
              <w:spacing w:before="20" w:after="20" w:line="240" w:lineRule="auto"/>
              <w:jc w:val="center"/>
              <w:rPr>
                <w:bCs/>
                <w:sz w:val="25"/>
                <w:szCs w:val="25"/>
              </w:rPr>
            </w:pPr>
            <w:r w:rsidRPr="004862E6">
              <w:rPr>
                <w:bCs/>
                <w:sz w:val="25"/>
                <w:szCs w:val="25"/>
              </w:rPr>
              <w:t>Tháng, Quý, Năm</w:t>
            </w:r>
          </w:p>
        </w:tc>
      </w:tr>
      <w:tr w:rsidR="005F0253" w:rsidRPr="00860D5C" w14:paraId="403D6A2B" w14:textId="77777777" w:rsidTr="003C3553">
        <w:trPr>
          <w:trHeight w:val="297"/>
        </w:trPr>
        <w:tc>
          <w:tcPr>
            <w:tcW w:w="3402" w:type="dxa"/>
            <w:vAlign w:val="center"/>
          </w:tcPr>
          <w:p w14:paraId="63F8FFBE" w14:textId="0641862B" w:rsidR="005F0253" w:rsidRPr="00860D5C" w:rsidRDefault="005F0253" w:rsidP="00EF1922">
            <w:pPr>
              <w:pStyle w:val="Bodytext2"/>
              <w:shd w:val="clear" w:color="auto" w:fill="auto"/>
              <w:tabs>
                <w:tab w:val="left" w:pos="709"/>
              </w:tabs>
              <w:spacing w:before="20" w:after="20" w:line="240" w:lineRule="auto"/>
              <w:jc w:val="center"/>
              <w:rPr>
                <w:bCs/>
                <w:sz w:val="25"/>
                <w:szCs w:val="25"/>
              </w:rPr>
            </w:pPr>
            <w:r w:rsidRPr="00860D5C">
              <w:rPr>
                <w:bCs/>
                <w:sz w:val="25"/>
                <w:szCs w:val="25"/>
              </w:rPr>
              <w:t xml:space="preserve">Phó </w:t>
            </w:r>
            <w:r w:rsidR="00B47E23">
              <w:rPr>
                <w:bCs/>
                <w:sz w:val="25"/>
                <w:szCs w:val="25"/>
              </w:rPr>
              <w:t xml:space="preserve">Trưởng </w:t>
            </w:r>
            <w:r w:rsidRPr="00860D5C">
              <w:rPr>
                <w:bCs/>
                <w:sz w:val="25"/>
                <w:szCs w:val="25"/>
              </w:rPr>
              <w:t>Ban CMNV</w:t>
            </w:r>
            <w:r w:rsidR="00B47E23">
              <w:rPr>
                <w:bCs/>
                <w:sz w:val="25"/>
                <w:szCs w:val="25"/>
              </w:rPr>
              <w:t>/CTĐU</w:t>
            </w:r>
            <w:r>
              <w:rPr>
                <w:bCs/>
                <w:sz w:val="25"/>
                <w:szCs w:val="25"/>
              </w:rPr>
              <w:t>, CBNV</w:t>
            </w:r>
          </w:p>
        </w:tc>
        <w:tc>
          <w:tcPr>
            <w:tcW w:w="3118" w:type="dxa"/>
            <w:vAlign w:val="center"/>
          </w:tcPr>
          <w:p w14:paraId="627802AC" w14:textId="64810F41" w:rsidR="005F0253" w:rsidRPr="00EF1922" w:rsidRDefault="005F0253" w:rsidP="00EF1922">
            <w:pPr>
              <w:pStyle w:val="Bodytext2"/>
              <w:shd w:val="clear" w:color="auto" w:fill="auto"/>
              <w:tabs>
                <w:tab w:val="left" w:pos="709"/>
              </w:tabs>
              <w:spacing w:before="20" w:after="20" w:line="240" w:lineRule="auto"/>
              <w:jc w:val="center"/>
              <w:rPr>
                <w:bCs/>
                <w:sz w:val="25"/>
                <w:szCs w:val="25"/>
              </w:rPr>
            </w:pPr>
            <w:r w:rsidRPr="00860D5C">
              <w:rPr>
                <w:bCs/>
                <w:sz w:val="25"/>
                <w:szCs w:val="25"/>
                <w:lang w:val="vi-VN"/>
              </w:rPr>
              <w:t>Trưởng Ban CMNV</w:t>
            </w:r>
            <w:r w:rsidR="00B47E23">
              <w:rPr>
                <w:bCs/>
                <w:sz w:val="25"/>
                <w:szCs w:val="25"/>
              </w:rPr>
              <w:t>/CTĐU</w:t>
            </w:r>
          </w:p>
        </w:tc>
        <w:tc>
          <w:tcPr>
            <w:tcW w:w="2127" w:type="dxa"/>
            <w:vAlign w:val="center"/>
          </w:tcPr>
          <w:p w14:paraId="310B7AD8" w14:textId="77777777" w:rsidR="005F0253" w:rsidRPr="00860D5C" w:rsidRDefault="005F0253" w:rsidP="00EF1922">
            <w:pPr>
              <w:pStyle w:val="Bodytext2"/>
              <w:shd w:val="clear" w:color="auto" w:fill="auto"/>
              <w:tabs>
                <w:tab w:val="left" w:pos="709"/>
              </w:tabs>
              <w:spacing w:before="20" w:after="20" w:line="240" w:lineRule="auto"/>
              <w:jc w:val="center"/>
              <w:rPr>
                <w:bCs/>
                <w:sz w:val="25"/>
                <w:szCs w:val="25"/>
                <w:lang w:val="vi-VN"/>
              </w:rPr>
            </w:pPr>
            <w:r w:rsidRPr="00860D5C">
              <w:rPr>
                <w:bCs/>
                <w:sz w:val="25"/>
                <w:szCs w:val="25"/>
              </w:rPr>
              <w:t>Tháng, Quý, Năm</w:t>
            </w:r>
          </w:p>
        </w:tc>
      </w:tr>
      <w:tr w:rsidR="005F0253" w:rsidRPr="00860D5C" w14:paraId="47F2AA0F" w14:textId="77777777" w:rsidTr="003C3553">
        <w:trPr>
          <w:trHeight w:val="294"/>
        </w:trPr>
        <w:tc>
          <w:tcPr>
            <w:tcW w:w="3402" w:type="dxa"/>
            <w:vAlign w:val="center"/>
          </w:tcPr>
          <w:p w14:paraId="2FBA4397" w14:textId="5834B330" w:rsidR="005F0253" w:rsidRPr="00860D5C" w:rsidRDefault="005F0253" w:rsidP="00EF1922">
            <w:pPr>
              <w:pStyle w:val="Bodytext2"/>
              <w:shd w:val="clear" w:color="auto" w:fill="auto"/>
              <w:tabs>
                <w:tab w:val="left" w:pos="709"/>
              </w:tabs>
              <w:spacing w:before="20" w:after="20" w:line="264" w:lineRule="auto"/>
              <w:jc w:val="center"/>
              <w:rPr>
                <w:bCs/>
                <w:sz w:val="25"/>
                <w:szCs w:val="25"/>
                <w:lang w:val="vi-VN"/>
              </w:rPr>
            </w:pPr>
            <w:r>
              <w:rPr>
                <w:bCs/>
                <w:sz w:val="25"/>
                <w:szCs w:val="25"/>
              </w:rPr>
              <w:t>Người đại diện vốn</w:t>
            </w:r>
          </w:p>
        </w:tc>
        <w:tc>
          <w:tcPr>
            <w:tcW w:w="3118" w:type="dxa"/>
            <w:vAlign w:val="center"/>
          </w:tcPr>
          <w:p w14:paraId="17BFCF3A" w14:textId="78CB295A" w:rsidR="005F0253" w:rsidRPr="00920AA8" w:rsidRDefault="005F0253" w:rsidP="00EF1922">
            <w:pPr>
              <w:pStyle w:val="Bodytext2"/>
              <w:shd w:val="clear" w:color="auto" w:fill="auto"/>
              <w:tabs>
                <w:tab w:val="left" w:pos="709"/>
              </w:tabs>
              <w:spacing w:before="20" w:after="20" w:line="264" w:lineRule="auto"/>
              <w:jc w:val="center"/>
              <w:rPr>
                <w:bCs/>
                <w:sz w:val="25"/>
                <w:szCs w:val="25"/>
                <w:lang w:val="vi-VN"/>
              </w:rPr>
            </w:pPr>
            <w:r w:rsidRPr="00860D5C">
              <w:rPr>
                <w:bCs/>
                <w:sz w:val="25"/>
                <w:szCs w:val="25"/>
              </w:rPr>
              <w:t>Hội đồng quản trị</w:t>
            </w:r>
          </w:p>
        </w:tc>
        <w:tc>
          <w:tcPr>
            <w:tcW w:w="2127" w:type="dxa"/>
            <w:vAlign w:val="center"/>
          </w:tcPr>
          <w:p w14:paraId="347D8F9B" w14:textId="24FE57A2" w:rsidR="005F0253" w:rsidRPr="00860D5C" w:rsidRDefault="005F0253" w:rsidP="00EF1922">
            <w:pPr>
              <w:pStyle w:val="Bodytext2"/>
              <w:shd w:val="clear" w:color="auto" w:fill="auto"/>
              <w:tabs>
                <w:tab w:val="left" w:pos="709"/>
              </w:tabs>
              <w:spacing w:before="20" w:after="20" w:line="264" w:lineRule="auto"/>
              <w:jc w:val="center"/>
              <w:rPr>
                <w:bCs/>
                <w:sz w:val="25"/>
                <w:szCs w:val="25"/>
                <w:lang w:val="vi-VN"/>
              </w:rPr>
            </w:pPr>
            <w:r w:rsidRPr="00860D5C">
              <w:rPr>
                <w:bCs/>
                <w:sz w:val="25"/>
                <w:szCs w:val="25"/>
                <w:lang w:val="vi-VN"/>
              </w:rPr>
              <w:t>Năm</w:t>
            </w:r>
          </w:p>
        </w:tc>
      </w:tr>
    </w:tbl>
    <w:p w14:paraId="0725BC84" w14:textId="0327076B" w:rsidR="00FF3DA5" w:rsidRDefault="00FF3DA5" w:rsidP="00EF1922">
      <w:pPr>
        <w:pStyle w:val="Bodytext2"/>
        <w:tabs>
          <w:tab w:val="left" w:pos="709"/>
        </w:tabs>
        <w:spacing w:before="240" w:after="0" w:line="240" w:lineRule="auto"/>
        <w:ind w:left="709"/>
        <w:rPr>
          <w:b/>
          <w:bCs/>
          <w:sz w:val="28"/>
          <w:szCs w:val="28"/>
        </w:rPr>
      </w:pPr>
      <w:r>
        <w:rPr>
          <w:b/>
          <w:bCs/>
          <w:sz w:val="28"/>
          <w:szCs w:val="28"/>
        </w:rPr>
        <w:t>b. Nội dung và cách thức thực hiện đánh giá</w:t>
      </w:r>
    </w:p>
    <w:p w14:paraId="67753ACF" w14:textId="3C9FC4D6" w:rsidR="00FF3DA5" w:rsidRDefault="00FF3DA5" w:rsidP="003C415D">
      <w:pPr>
        <w:pStyle w:val="Bodytext2"/>
        <w:tabs>
          <w:tab w:val="left" w:pos="709"/>
        </w:tabs>
        <w:spacing w:before="120" w:after="0" w:line="240" w:lineRule="auto"/>
        <w:ind w:left="708"/>
        <w:rPr>
          <w:b/>
          <w:bCs/>
          <w:sz w:val="28"/>
          <w:szCs w:val="28"/>
        </w:rPr>
      </w:pPr>
      <w:r>
        <w:rPr>
          <w:b/>
          <w:bCs/>
          <w:sz w:val="28"/>
          <w:szCs w:val="28"/>
        </w:rPr>
        <w:t>b1. Đánh giá tháng</w:t>
      </w:r>
    </w:p>
    <w:p w14:paraId="027756BF" w14:textId="086DEC5B" w:rsidR="00FF3DA5" w:rsidRDefault="00901D11">
      <w:pPr>
        <w:pStyle w:val="Bodytext2"/>
        <w:tabs>
          <w:tab w:val="left" w:pos="709"/>
        </w:tabs>
        <w:spacing w:before="120" w:after="0" w:line="240" w:lineRule="auto"/>
        <w:rPr>
          <w:sz w:val="28"/>
          <w:szCs w:val="28"/>
        </w:rPr>
      </w:pPr>
      <w:r>
        <w:rPr>
          <w:sz w:val="28"/>
          <w:szCs w:val="28"/>
        </w:rPr>
        <w:tab/>
      </w:r>
      <w:r w:rsidR="00FF3DA5">
        <w:rPr>
          <w:sz w:val="28"/>
          <w:szCs w:val="28"/>
        </w:rPr>
        <w:t>- Tập trung vào kết quả thực hiện công việc thường xuyên, mức độ chủ động, trách nhiệm, tính phối hợp và việc chấp hành văn hóa công sở, nội quy lao động, các kết luận chỉ đạo của TGĐ/HĐQT</w:t>
      </w:r>
      <w:r w:rsidR="00EC482A">
        <w:rPr>
          <w:sz w:val="28"/>
          <w:szCs w:val="28"/>
        </w:rPr>
        <w:t>/BTV</w:t>
      </w:r>
      <w:r w:rsidR="00FF3DA5">
        <w:rPr>
          <w:sz w:val="28"/>
          <w:szCs w:val="28"/>
        </w:rPr>
        <w:t xml:space="preserve"> </w:t>
      </w:r>
      <w:r w:rsidR="007E569A">
        <w:rPr>
          <w:sz w:val="28"/>
          <w:szCs w:val="28"/>
        </w:rPr>
        <w:t xml:space="preserve">tại các cuộc họp giao ban </w:t>
      </w:r>
      <w:r w:rsidR="00FF3DA5">
        <w:rPr>
          <w:sz w:val="28"/>
          <w:szCs w:val="28"/>
        </w:rPr>
        <w:t>(nếu có).</w:t>
      </w:r>
    </w:p>
    <w:p w14:paraId="10C6FFC2" w14:textId="106583B5" w:rsidR="007E569A" w:rsidRDefault="007E569A" w:rsidP="007E569A">
      <w:pPr>
        <w:ind w:firstLine="720"/>
        <w:jc w:val="both"/>
        <w:rPr>
          <w:rFonts w:ascii="Times New Roman" w:hAnsi="Times New Roman"/>
          <w:sz w:val="28"/>
          <w:szCs w:val="28"/>
        </w:rPr>
      </w:pPr>
      <w:r w:rsidRPr="00860D5C">
        <w:rPr>
          <w:rFonts w:ascii="Times New Roman" w:hAnsi="Times New Roman"/>
          <w:sz w:val="28"/>
          <w:szCs w:val="28"/>
          <w:lang w:val="vi-VN"/>
        </w:rPr>
        <w:t xml:space="preserve">- </w:t>
      </w:r>
      <w:r w:rsidRPr="00EF1922">
        <w:rPr>
          <w:rFonts w:ascii="Times New Roman" w:hAnsi="Times New Roman"/>
          <w:sz w:val="28"/>
          <w:szCs w:val="28"/>
          <w:lang w:val="vi-VN"/>
        </w:rPr>
        <w:t>Cơ sở đánh giá</w:t>
      </w:r>
      <w:r w:rsidRPr="00860D5C">
        <w:rPr>
          <w:rFonts w:ascii="Times New Roman" w:hAnsi="Times New Roman"/>
          <w:sz w:val="28"/>
          <w:szCs w:val="28"/>
          <w:lang w:val="vi-VN"/>
        </w:rPr>
        <w:t xml:space="preserve">: (1) </w:t>
      </w:r>
      <w:r w:rsidRPr="00EF1922">
        <w:rPr>
          <w:rFonts w:ascii="Times New Roman" w:hAnsi="Times New Roman"/>
          <w:sz w:val="28"/>
          <w:szCs w:val="28"/>
          <w:lang w:val="vi-VN"/>
        </w:rPr>
        <w:t>B</w:t>
      </w:r>
      <w:r w:rsidRPr="00860D5C">
        <w:rPr>
          <w:rFonts w:ascii="Times New Roman" w:hAnsi="Times New Roman"/>
          <w:sz w:val="28"/>
          <w:szCs w:val="28"/>
          <w:lang w:val="vi-VN"/>
        </w:rPr>
        <w:t xml:space="preserve">áo cáo kết quả rà soát </w:t>
      </w:r>
      <w:r w:rsidRPr="00EF1922">
        <w:rPr>
          <w:rFonts w:ascii="Times New Roman" w:hAnsi="Times New Roman"/>
          <w:sz w:val="28"/>
          <w:szCs w:val="28"/>
          <w:lang w:val="vi-VN"/>
        </w:rPr>
        <w:t>tiến độ, kết quả</w:t>
      </w:r>
      <w:r w:rsidRPr="00860D5C">
        <w:rPr>
          <w:rFonts w:ascii="Times New Roman" w:hAnsi="Times New Roman"/>
          <w:sz w:val="28"/>
          <w:szCs w:val="28"/>
          <w:lang w:val="vi-VN"/>
        </w:rPr>
        <w:t xml:space="preserve"> công việc hàng tháng của các Ban CMNV, </w:t>
      </w:r>
      <w:r w:rsidRPr="00EF1922">
        <w:rPr>
          <w:rFonts w:ascii="Times New Roman" w:hAnsi="Times New Roman"/>
          <w:sz w:val="28"/>
          <w:szCs w:val="28"/>
          <w:lang w:val="vi-VN"/>
        </w:rPr>
        <w:t>B</w:t>
      </w:r>
      <w:r w:rsidRPr="00860D5C">
        <w:rPr>
          <w:rFonts w:ascii="Times New Roman" w:hAnsi="Times New Roman"/>
          <w:sz w:val="28"/>
          <w:szCs w:val="28"/>
          <w:lang w:val="vi-VN"/>
        </w:rPr>
        <w:t xml:space="preserve">an CTĐU; (2) </w:t>
      </w:r>
      <w:r w:rsidRPr="00EF1922">
        <w:rPr>
          <w:rFonts w:ascii="Times New Roman" w:hAnsi="Times New Roman"/>
          <w:sz w:val="28"/>
          <w:szCs w:val="28"/>
          <w:lang w:val="vi-VN"/>
        </w:rPr>
        <w:t>K</w:t>
      </w:r>
      <w:r w:rsidRPr="00860D5C">
        <w:rPr>
          <w:rFonts w:ascii="Times New Roman" w:hAnsi="Times New Roman"/>
          <w:sz w:val="28"/>
          <w:szCs w:val="28"/>
          <w:lang w:val="vi-VN"/>
        </w:rPr>
        <w:t xml:space="preserve">ết quả đánh giá của Trưởng các </w:t>
      </w:r>
      <w:r w:rsidR="00260630">
        <w:rPr>
          <w:rFonts w:ascii="Times New Roman" w:hAnsi="Times New Roman"/>
          <w:sz w:val="28"/>
          <w:szCs w:val="28"/>
        </w:rPr>
        <w:t xml:space="preserve">Ban </w:t>
      </w:r>
      <w:r w:rsidRPr="00860D5C">
        <w:rPr>
          <w:rFonts w:ascii="Times New Roman" w:hAnsi="Times New Roman"/>
          <w:sz w:val="28"/>
          <w:szCs w:val="28"/>
          <w:lang w:val="vi-VN"/>
        </w:rPr>
        <w:t xml:space="preserve">về tính chủ động, trách nhiệm và hợp tác trong công việc của </w:t>
      </w:r>
      <w:r w:rsidRPr="00EF1922">
        <w:rPr>
          <w:rFonts w:ascii="Times New Roman" w:hAnsi="Times New Roman"/>
          <w:sz w:val="28"/>
          <w:szCs w:val="28"/>
          <w:lang w:val="vi-VN"/>
        </w:rPr>
        <w:t>CBNV</w:t>
      </w:r>
      <w:r w:rsidRPr="00860D5C">
        <w:rPr>
          <w:rFonts w:ascii="Times New Roman" w:hAnsi="Times New Roman"/>
          <w:sz w:val="28"/>
          <w:szCs w:val="28"/>
          <w:lang w:val="vi-VN"/>
        </w:rPr>
        <w:t xml:space="preserve"> (nếu có vi phạm); (3) </w:t>
      </w:r>
      <w:r w:rsidRPr="00EF1922">
        <w:rPr>
          <w:rStyle w:val="fontstyle01"/>
          <w:rFonts w:ascii="Times New Roman" w:hAnsi="Times New Roman"/>
          <w:color w:val="auto"/>
          <w:lang w:val="vi-VN"/>
        </w:rPr>
        <w:t>K</w:t>
      </w:r>
      <w:r w:rsidRPr="00860D5C">
        <w:rPr>
          <w:rStyle w:val="fontstyle01"/>
          <w:rFonts w:ascii="Times New Roman" w:hAnsi="Times New Roman"/>
          <w:color w:val="auto"/>
          <w:lang w:val="vi-VN"/>
        </w:rPr>
        <w:t>ết quả thực hiện văn hoá công sở, nội quy lao động</w:t>
      </w:r>
      <w:r w:rsidRPr="00EF1922">
        <w:rPr>
          <w:rStyle w:val="fontstyle01"/>
          <w:rFonts w:ascii="Times New Roman" w:hAnsi="Times New Roman"/>
          <w:color w:val="auto"/>
          <w:lang w:val="vi-VN"/>
        </w:rPr>
        <w:t xml:space="preserve"> (do Tổ kiểm tra văn hóa công sở VIMC kiểm tra và gửi báo cáo cho Ban TCNS trước ngày 05 hàng tháng)</w:t>
      </w:r>
      <w:r w:rsidRPr="00860D5C">
        <w:rPr>
          <w:rStyle w:val="fontstyle01"/>
          <w:rFonts w:ascii="Times New Roman" w:hAnsi="Times New Roman"/>
          <w:color w:val="auto"/>
          <w:lang w:val="vi-VN"/>
        </w:rPr>
        <w:t>;</w:t>
      </w:r>
      <w:r w:rsidRPr="00860D5C">
        <w:rPr>
          <w:rFonts w:ascii="Times New Roman" w:hAnsi="Times New Roman"/>
          <w:sz w:val="28"/>
          <w:szCs w:val="28"/>
          <w:lang w:val="vi-VN"/>
        </w:rPr>
        <w:t xml:space="preserve"> (4) </w:t>
      </w:r>
      <w:r w:rsidRPr="00EF1922">
        <w:rPr>
          <w:rFonts w:ascii="Times New Roman" w:hAnsi="Times New Roman"/>
          <w:sz w:val="28"/>
          <w:szCs w:val="28"/>
          <w:lang w:val="vi-VN"/>
        </w:rPr>
        <w:t>Ý</w:t>
      </w:r>
      <w:r w:rsidRPr="00860D5C">
        <w:rPr>
          <w:rFonts w:ascii="Times New Roman" w:hAnsi="Times New Roman"/>
          <w:sz w:val="28"/>
          <w:szCs w:val="28"/>
          <w:lang w:val="vi-VN"/>
        </w:rPr>
        <w:t xml:space="preserve"> kiến chỉ đạo của </w:t>
      </w:r>
      <w:r w:rsidR="00481EA4">
        <w:rPr>
          <w:rFonts w:ascii="Times New Roman" w:hAnsi="Times New Roman"/>
          <w:sz w:val="28"/>
          <w:szCs w:val="28"/>
        </w:rPr>
        <w:t>Phó Tổng giám đốc phụ trách/</w:t>
      </w:r>
      <w:r w:rsidRPr="00860D5C">
        <w:rPr>
          <w:rFonts w:ascii="Times New Roman" w:hAnsi="Times New Roman"/>
          <w:sz w:val="28"/>
          <w:szCs w:val="28"/>
          <w:lang w:val="vi-VN"/>
        </w:rPr>
        <w:t>Tổng giám đốc/Chủ tịch HĐQT</w:t>
      </w:r>
      <w:r w:rsidR="00EC482A">
        <w:rPr>
          <w:rFonts w:ascii="Times New Roman" w:hAnsi="Times New Roman"/>
          <w:sz w:val="28"/>
          <w:szCs w:val="28"/>
        </w:rPr>
        <w:t>/BTV</w:t>
      </w:r>
      <w:r w:rsidRPr="00860D5C">
        <w:rPr>
          <w:rFonts w:ascii="Times New Roman" w:hAnsi="Times New Roman"/>
          <w:sz w:val="28"/>
          <w:szCs w:val="28"/>
          <w:lang w:val="vi-VN"/>
        </w:rPr>
        <w:t xml:space="preserve"> (nếu có). </w:t>
      </w:r>
    </w:p>
    <w:p w14:paraId="26A777C2" w14:textId="070E10FD" w:rsidR="007E569A" w:rsidRPr="002078F2" w:rsidRDefault="007E569A" w:rsidP="007E569A">
      <w:pPr>
        <w:ind w:firstLine="720"/>
        <w:jc w:val="both"/>
        <w:rPr>
          <w:rFonts w:ascii="Times New Roman" w:hAnsi="Times New Roman"/>
          <w:sz w:val="28"/>
          <w:szCs w:val="28"/>
          <w:lang w:val="vi-VN"/>
        </w:rPr>
      </w:pPr>
      <w:r>
        <w:rPr>
          <w:rFonts w:ascii="Times New Roman" w:hAnsi="Times New Roman"/>
          <w:sz w:val="28"/>
          <w:szCs w:val="28"/>
        </w:rPr>
        <w:t xml:space="preserve">- </w:t>
      </w:r>
      <w:r w:rsidRPr="00860D5C">
        <w:rPr>
          <w:rFonts w:ascii="Times New Roman" w:hAnsi="Times New Roman"/>
          <w:sz w:val="28"/>
          <w:szCs w:val="28"/>
          <w:lang w:val="vi-VN"/>
        </w:rPr>
        <w:t>Ban TCNS tổng hợp kết quả đánh giá để tính lương</w:t>
      </w:r>
      <w:r>
        <w:rPr>
          <w:rFonts w:ascii="Times New Roman" w:hAnsi="Times New Roman"/>
          <w:sz w:val="28"/>
          <w:szCs w:val="28"/>
        </w:rPr>
        <w:t>, thưởng</w:t>
      </w:r>
      <w:r w:rsidRPr="00860D5C">
        <w:rPr>
          <w:rFonts w:ascii="Times New Roman" w:hAnsi="Times New Roman"/>
          <w:sz w:val="28"/>
          <w:szCs w:val="28"/>
          <w:lang w:val="vi-VN"/>
        </w:rPr>
        <w:t xml:space="preserve"> hàng tháng. </w:t>
      </w:r>
      <w:r w:rsidRPr="002078F2">
        <w:rPr>
          <w:rFonts w:ascii="Times New Roman" w:hAnsi="Times New Roman"/>
          <w:sz w:val="28"/>
          <w:szCs w:val="28"/>
          <w:lang w:val="vi-VN"/>
        </w:rPr>
        <w:t xml:space="preserve">Nguyên tắc đánh giá chi tiết </w:t>
      </w:r>
      <w:r w:rsidR="00481EA4" w:rsidRPr="002078F2">
        <w:rPr>
          <w:rFonts w:ascii="Times New Roman" w:hAnsi="Times New Roman"/>
          <w:sz w:val="28"/>
          <w:szCs w:val="28"/>
          <w:lang w:val="vi-VN"/>
        </w:rPr>
        <w:t xml:space="preserve">thực hiện theo </w:t>
      </w:r>
      <w:r w:rsidRPr="002078F2">
        <w:rPr>
          <w:rFonts w:ascii="Times New Roman" w:hAnsi="Times New Roman"/>
          <w:sz w:val="28"/>
          <w:szCs w:val="28"/>
          <w:lang w:val="vi-VN"/>
        </w:rPr>
        <w:t>Phụ lục 2 kèm theo.</w:t>
      </w:r>
    </w:p>
    <w:p w14:paraId="3D78A688" w14:textId="47B1C3BA" w:rsidR="00612E05" w:rsidRPr="002078F2" w:rsidRDefault="00612E05">
      <w:pPr>
        <w:pStyle w:val="Bodytext2"/>
        <w:tabs>
          <w:tab w:val="left" w:pos="709"/>
        </w:tabs>
        <w:spacing w:before="120" w:after="0" w:line="240" w:lineRule="auto"/>
        <w:rPr>
          <w:sz w:val="28"/>
          <w:szCs w:val="28"/>
          <w:lang w:val="vi-VN"/>
        </w:rPr>
      </w:pPr>
      <w:r w:rsidRPr="002078F2">
        <w:rPr>
          <w:sz w:val="28"/>
          <w:szCs w:val="28"/>
          <w:lang w:val="vi-VN"/>
        </w:rPr>
        <w:tab/>
      </w:r>
      <w:r w:rsidRPr="002078F2">
        <w:rPr>
          <w:b/>
          <w:bCs/>
          <w:sz w:val="28"/>
          <w:szCs w:val="28"/>
          <w:lang w:val="vi-VN"/>
        </w:rPr>
        <w:t>b2. Đánh giá quý</w:t>
      </w:r>
    </w:p>
    <w:p w14:paraId="5DD264F3" w14:textId="03AC9DA1" w:rsidR="00612E05" w:rsidRPr="002078F2" w:rsidRDefault="00612E05">
      <w:pPr>
        <w:pStyle w:val="Bodytext2"/>
        <w:tabs>
          <w:tab w:val="left" w:pos="709"/>
        </w:tabs>
        <w:spacing w:before="120" w:after="0" w:line="240" w:lineRule="auto"/>
        <w:rPr>
          <w:sz w:val="28"/>
          <w:szCs w:val="28"/>
          <w:lang w:val="vi-VN"/>
        </w:rPr>
      </w:pPr>
      <w:r w:rsidRPr="002078F2">
        <w:rPr>
          <w:sz w:val="28"/>
          <w:szCs w:val="28"/>
          <w:lang w:val="vi-VN"/>
        </w:rPr>
        <w:lastRenderedPageBreak/>
        <w:tab/>
        <w:t>- Các Ban và cá nhân thực hiện tự đánh giá mức độ hoàn thành KPI/KRI quý</w:t>
      </w:r>
      <w:r w:rsidR="006A4B9E" w:rsidRPr="002078F2">
        <w:rPr>
          <w:sz w:val="28"/>
          <w:szCs w:val="28"/>
          <w:lang w:val="vi-VN"/>
        </w:rPr>
        <w:t xml:space="preserve"> vào tuần cuối cùng của quý</w:t>
      </w:r>
      <w:r w:rsidRPr="002078F2">
        <w:rPr>
          <w:sz w:val="28"/>
          <w:szCs w:val="28"/>
          <w:lang w:val="vi-VN"/>
        </w:rPr>
        <w:t>.</w:t>
      </w:r>
    </w:p>
    <w:p w14:paraId="206A6D00" w14:textId="0EB1D1CD" w:rsidR="006A4B9E" w:rsidRPr="002078F2" w:rsidRDefault="006A4B9E" w:rsidP="006A4B9E">
      <w:pPr>
        <w:pStyle w:val="Bodytext2"/>
        <w:tabs>
          <w:tab w:val="left" w:pos="709"/>
        </w:tabs>
        <w:spacing w:before="120" w:after="0" w:line="240" w:lineRule="auto"/>
        <w:rPr>
          <w:sz w:val="28"/>
          <w:szCs w:val="28"/>
          <w:lang w:val="vi-VN"/>
        </w:rPr>
      </w:pPr>
      <w:r w:rsidRPr="002078F2">
        <w:rPr>
          <w:sz w:val="28"/>
          <w:szCs w:val="28"/>
          <w:lang w:val="vi-VN"/>
        </w:rPr>
        <w:tab/>
      </w:r>
      <w:r w:rsidR="004F566C" w:rsidRPr="002078F2">
        <w:rPr>
          <w:sz w:val="28"/>
          <w:szCs w:val="28"/>
          <w:lang w:val="vi-VN"/>
        </w:rPr>
        <w:t>+ Đối với tập thể</w:t>
      </w:r>
      <w:r w:rsidRPr="002078F2">
        <w:rPr>
          <w:sz w:val="28"/>
          <w:szCs w:val="28"/>
          <w:lang w:val="vi-VN"/>
        </w:rPr>
        <w:t xml:space="preserve"> Ban</w:t>
      </w:r>
    </w:p>
    <w:p w14:paraId="78919AC5" w14:textId="191CD6D4" w:rsidR="00EA5094" w:rsidRPr="00EA5094" w:rsidRDefault="006A4B9E" w:rsidP="00EA5094">
      <w:pPr>
        <w:pStyle w:val="Bodytext2"/>
        <w:tabs>
          <w:tab w:val="left" w:pos="709"/>
        </w:tabs>
        <w:spacing w:before="120" w:after="0" w:line="240" w:lineRule="auto"/>
        <w:rPr>
          <w:bCs/>
          <w:sz w:val="28"/>
          <w:szCs w:val="28"/>
          <w:lang w:val="vi-VN"/>
        </w:rPr>
      </w:pPr>
      <w:r w:rsidRPr="002078F2">
        <w:rPr>
          <w:sz w:val="28"/>
          <w:szCs w:val="28"/>
          <w:lang w:val="vi-VN"/>
        </w:rPr>
        <w:tab/>
      </w:r>
      <w:r w:rsidR="004F566C" w:rsidRPr="002078F2">
        <w:rPr>
          <w:sz w:val="28"/>
          <w:szCs w:val="28"/>
          <w:lang w:val="vi-VN"/>
        </w:rPr>
        <w:t xml:space="preserve">(1) Ban </w:t>
      </w:r>
      <w:r w:rsidRPr="002078F2">
        <w:rPr>
          <w:sz w:val="28"/>
          <w:szCs w:val="28"/>
          <w:lang w:val="vi-VN"/>
        </w:rPr>
        <w:t>PTKD</w:t>
      </w:r>
      <w:r w:rsidR="004F566C" w:rsidRPr="002078F2">
        <w:rPr>
          <w:sz w:val="28"/>
          <w:szCs w:val="28"/>
          <w:lang w:val="vi-VN"/>
        </w:rPr>
        <w:t xml:space="preserve"> cung c</w:t>
      </w:r>
      <w:r w:rsidR="002078F2" w:rsidRPr="002078F2">
        <w:rPr>
          <w:sz w:val="28"/>
          <w:szCs w:val="28"/>
          <w:lang w:val="vi-VN"/>
        </w:rPr>
        <w:t xml:space="preserve">ấp điểm phần kết quả hoạt động kinh doanh (mục A0) cho các Ban; (2) Các Ban CMNV (bao gồm các Ban giúp việc HĐQT) tự đánh giá kết quả thực hiện KPI/KRI quý </w:t>
      </w:r>
      <w:r w:rsidR="00CB03AD" w:rsidRPr="00CB03AD">
        <w:rPr>
          <w:sz w:val="28"/>
          <w:szCs w:val="28"/>
          <w:lang w:val="vi-VN"/>
        </w:rPr>
        <w:t xml:space="preserve">và gửi Phó TGĐ phụ trách/Chủ tịch HĐQT cho ý kiến trước khi gửi về </w:t>
      </w:r>
      <w:r w:rsidR="002078F2" w:rsidRPr="002078F2">
        <w:rPr>
          <w:sz w:val="28"/>
          <w:szCs w:val="28"/>
          <w:lang w:val="vi-VN"/>
        </w:rPr>
        <w:t xml:space="preserve">Văn phòng tổng hợp; </w:t>
      </w:r>
      <w:r w:rsidR="00EA5094" w:rsidRPr="00860D5C">
        <w:rPr>
          <w:sz w:val="28"/>
          <w:szCs w:val="28"/>
          <w:lang w:val="vi-VN"/>
        </w:rPr>
        <w:t xml:space="preserve">(3) </w:t>
      </w:r>
      <w:r w:rsidR="00EA5094" w:rsidRPr="00860D5C">
        <w:rPr>
          <w:rStyle w:val="fontstyle01"/>
          <w:color w:val="auto"/>
          <w:lang w:val="vi-VN"/>
        </w:rPr>
        <w:t>Các Ban CT</w:t>
      </w:r>
      <w:r w:rsidR="00EA5094" w:rsidRPr="00860D5C">
        <w:rPr>
          <w:rStyle w:val="fontstyle01"/>
          <w:rFonts w:hint="eastAsia"/>
          <w:color w:val="auto"/>
          <w:lang w:val="vi-VN"/>
        </w:rPr>
        <w:t>Đ</w:t>
      </w:r>
      <w:r w:rsidR="00EA5094" w:rsidRPr="00860D5C">
        <w:rPr>
          <w:rStyle w:val="fontstyle01"/>
          <w:color w:val="auto"/>
          <w:lang w:val="vi-VN"/>
        </w:rPr>
        <w:t xml:space="preserve">U </w:t>
      </w:r>
      <w:r w:rsidR="00EA5094" w:rsidRPr="00EA5094">
        <w:rPr>
          <w:rStyle w:val="fontstyle01"/>
          <w:color w:val="auto"/>
          <w:lang w:val="vi-VN"/>
        </w:rPr>
        <w:t xml:space="preserve">tự đánh giá và gửi về Ban Tổ chức Đảng ủy tổng hợp, lấy ý kiến của Thường trực Đảng ủy; </w:t>
      </w:r>
      <w:r w:rsidR="00EA5094" w:rsidRPr="00860D5C">
        <w:rPr>
          <w:rStyle w:val="fontstyle01"/>
          <w:color w:val="auto"/>
          <w:lang w:val="vi-VN"/>
        </w:rPr>
        <w:t xml:space="preserve">(4) </w:t>
      </w:r>
      <w:r w:rsidR="00EA5094" w:rsidRPr="00860D5C">
        <w:rPr>
          <w:bCs/>
          <w:sz w:val="28"/>
          <w:szCs w:val="28"/>
          <w:lang w:val="vi-VN"/>
        </w:rPr>
        <w:t>VP chủ trì</w:t>
      </w:r>
      <w:r w:rsidR="00EA5094" w:rsidRPr="00EA5094">
        <w:rPr>
          <w:bCs/>
          <w:sz w:val="28"/>
          <w:szCs w:val="28"/>
          <w:lang w:val="vi-VN"/>
        </w:rPr>
        <w:t>,</w:t>
      </w:r>
      <w:r w:rsidR="00EA5094" w:rsidRPr="00860D5C">
        <w:rPr>
          <w:bCs/>
          <w:sz w:val="28"/>
          <w:szCs w:val="28"/>
          <w:lang w:val="vi-VN"/>
        </w:rPr>
        <w:t xml:space="preserve"> </w:t>
      </w:r>
      <w:r w:rsidR="00EA5094" w:rsidRPr="00EA5094">
        <w:rPr>
          <w:bCs/>
          <w:sz w:val="28"/>
          <w:szCs w:val="28"/>
          <w:lang w:val="vi-VN"/>
        </w:rPr>
        <w:t>phối hợp với TTCĐ</w:t>
      </w:r>
      <w:r w:rsidR="00EA5094" w:rsidRPr="00860D5C">
        <w:rPr>
          <w:bCs/>
          <w:sz w:val="28"/>
          <w:szCs w:val="28"/>
          <w:lang w:val="vi-VN"/>
        </w:rPr>
        <w:t xml:space="preserve"> </w:t>
      </w:r>
      <w:r w:rsidR="00EA5094" w:rsidRPr="00EA5094">
        <w:rPr>
          <w:bCs/>
          <w:sz w:val="28"/>
          <w:szCs w:val="28"/>
          <w:lang w:val="vi-VN"/>
        </w:rPr>
        <w:t>rà soát, đối chiếu, thẩm định kết quả thực hiện KPI/KRI của các Ban CMNV và trình TGĐ kết quả đánh giá.</w:t>
      </w:r>
    </w:p>
    <w:p w14:paraId="2061BA14" w14:textId="5CC0B276" w:rsidR="00000021" w:rsidRPr="00EF1922" w:rsidRDefault="004F566C" w:rsidP="004F566C">
      <w:pPr>
        <w:spacing w:line="320" w:lineRule="exact"/>
        <w:ind w:firstLine="720"/>
        <w:jc w:val="both"/>
        <w:rPr>
          <w:sz w:val="28"/>
          <w:szCs w:val="28"/>
          <w:lang w:val="vi-VN"/>
        </w:rPr>
      </w:pPr>
      <w:r w:rsidRPr="00860D5C">
        <w:rPr>
          <w:sz w:val="28"/>
          <w:szCs w:val="28"/>
          <w:lang w:val="vi-VN"/>
        </w:rPr>
        <w:t>+ Đối với cá nhân</w:t>
      </w:r>
    </w:p>
    <w:p w14:paraId="31F9A872" w14:textId="0D9F8707" w:rsidR="004F566C" w:rsidRPr="00860D5C" w:rsidRDefault="004F566C" w:rsidP="004F566C">
      <w:pPr>
        <w:spacing w:line="320" w:lineRule="exact"/>
        <w:ind w:firstLine="720"/>
        <w:jc w:val="both"/>
        <w:rPr>
          <w:rStyle w:val="fontstyle01"/>
          <w:color w:val="auto"/>
          <w:lang w:val="vi-VN"/>
        </w:rPr>
      </w:pPr>
      <w:r w:rsidRPr="00860D5C">
        <w:rPr>
          <w:sz w:val="28"/>
          <w:szCs w:val="28"/>
          <w:lang w:val="vi-VN"/>
        </w:rPr>
        <w:t xml:space="preserve">(1) </w:t>
      </w:r>
      <w:r w:rsidR="00F261A6" w:rsidRPr="002078F2">
        <w:rPr>
          <w:sz w:val="28"/>
          <w:szCs w:val="28"/>
          <w:lang w:val="vi-VN"/>
        </w:rPr>
        <w:t xml:space="preserve">Phó TGĐ, </w:t>
      </w:r>
      <w:r w:rsidR="00000021" w:rsidRPr="00EF1922">
        <w:rPr>
          <w:sz w:val="28"/>
          <w:szCs w:val="28"/>
          <w:lang w:val="vi-VN"/>
        </w:rPr>
        <w:t>CBNV</w:t>
      </w:r>
      <w:r w:rsidRPr="00860D5C">
        <w:rPr>
          <w:sz w:val="28"/>
          <w:szCs w:val="28"/>
          <w:lang w:val="vi-VN"/>
        </w:rPr>
        <w:t xml:space="preserve"> tự đánh giá mức độ hoàn thành nhiệm vụ và </w:t>
      </w:r>
      <w:r w:rsidR="00000021" w:rsidRPr="00EF1922">
        <w:rPr>
          <w:sz w:val="28"/>
          <w:szCs w:val="28"/>
          <w:lang w:val="vi-VN"/>
        </w:rPr>
        <w:t>b</w:t>
      </w:r>
      <w:r w:rsidR="00000021" w:rsidRPr="00EF1922">
        <w:rPr>
          <w:rFonts w:hint="eastAsia"/>
          <w:sz w:val="28"/>
          <w:szCs w:val="28"/>
          <w:lang w:val="vi-VN"/>
        </w:rPr>
        <w:t>á</w:t>
      </w:r>
      <w:r w:rsidR="00000021" w:rsidRPr="00EF1922">
        <w:rPr>
          <w:sz w:val="28"/>
          <w:szCs w:val="28"/>
          <w:lang w:val="vi-VN"/>
        </w:rPr>
        <w:t>o c</w:t>
      </w:r>
      <w:r w:rsidR="00000021" w:rsidRPr="00EF1922">
        <w:rPr>
          <w:rFonts w:hint="eastAsia"/>
          <w:sz w:val="28"/>
          <w:szCs w:val="28"/>
          <w:lang w:val="vi-VN"/>
        </w:rPr>
        <w:t>á</w:t>
      </w:r>
      <w:r w:rsidR="00000021" w:rsidRPr="00EF1922">
        <w:rPr>
          <w:sz w:val="28"/>
          <w:szCs w:val="28"/>
          <w:lang w:val="vi-VN"/>
        </w:rPr>
        <w:t xml:space="preserve">o </w:t>
      </w:r>
      <w:r w:rsidR="00F261A6" w:rsidRPr="002078F2">
        <w:rPr>
          <w:sz w:val="28"/>
          <w:szCs w:val="28"/>
          <w:lang w:val="vi-VN"/>
        </w:rPr>
        <w:t>cấp thẩm quyền đánh giá</w:t>
      </w:r>
      <w:r w:rsidRPr="00860D5C">
        <w:rPr>
          <w:sz w:val="28"/>
          <w:szCs w:val="28"/>
          <w:lang w:val="vi-VN"/>
        </w:rPr>
        <w:t>; (2)</w:t>
      </w:r>
      <w:r w:rsidR="00F261A6" w:rsidRPr="002078F2">
        <w:rPr>
          <w:sz w:val="28"/>
          <w:szCs w:val="28"/>
          <w:lang w:val="vi-VN"/>
        </w:rPr>
        <w:t xml:space="preserve"> Phó TGĐ đánh </w:t>
      </w:r>
      <w:r w:rsidR="00F261A6" w:rsidRPr="00860D5C">
        <w:rPr>
          <w:sz w:val="28"/>
          <w:szCs w:val="28"/>
          <w:lang w:val="vi-VN"/>
        </w:rPr>
        <w:t>giá mức độ hoàn thành công việc của</w:t>
      </w:r>
      <w:r w:rsidR="00F261A6" w:rsidRPr="002078F2">
        <w:rPr>
          <w:sz w:val="28"/>
          <w:szCs w:val="28"/>
          <w:lang w:val="vi-VN"/>
        </w:rPr>
        <w:t xml:space="preserve"> Trưởng ban do mình phụ trách; </w:t>
      </w:r>
      <w:r w:rsidRPr="00860D5C">
        <w:rPr>
          <w:sz w:val="28"/>
          <w:szCs w:val="28"/>
          <w:lang w:val="vi-VN"/>
        </w:rPr>
        <w:t>Trưởng Ban đánh giá mức độ hoàn thành công việc của cấp dưới</w:t>
      </w:r>
      <w:r w:rsidR="009F4021" w:rsidRPr="00EF1922">
        <w:rPr>
          <w:sz w:val="28"/>
          <w:szCs w:val="28"/>
          <w:lang w:val="vi-VN"/>
        </w:rPr>
        <w:t>, xếp loại c</w:t>
      </w:r>
      <w:r w:rsidR="009F4021" w:rsidRPr="00EF1922">
        <w:rPr>
          <w:rFonts w:hint="eastAsia"/>
          <w:sz w:val="28"/>
          <w:szCs w:val="28"/>
          <w:lang w:val="vi-VN"/>
        </w:rPr>
        <w:t>á</w:t>
      </w:r>
      <w:r w:rsidR="009F4021" w:rsidRPr="00EF1922">
        <w:rPr>
          <w:sz w:val="28"/>
          <w:szCs w:val="28"/>
          <w:lang w:val="vi-VN"/>
        </w:rPr>
        <w:t xml:space="preserve"> nh</w:t>
      </w:r>
      <w:r w:rsidR="009F4021" w:rsidRPr="00EF1922">
        <w:rPr>
          <w:rFonts w:hint="eastAsia"/>
          <w:sz w:val="28"/>
          <w:szCs w:val="28"/>
          <w:lang w:val="vi-VN"/>
        </w:rPr>
        <w:t>â</w:t>
      </w:r>
      <w:r w:rsidR="009F4021" w:rsidRPr="00EF1922">
        <w:rPr>
          <w:sz w:val="28"/>
          <w:szCs w:val="28"/>
          <w:lang w:val="vi-VN"/>
        </w:rPr>
        <w:t>n v</w:t>
      </w:r>
      <w:r w:rsidR="009F4021" w:rsidRPr="00EF1922">
        <w:rPr>
          <w:rFonts w:hint="eastAsia"/>
          <w:sz w:val="28"/>
          <w:szCs w:val="28"/>
          <w:lang w:val="vi-VN"/>
        </w:rPr>
        <w:t>à</w:t>
      </w:r>
      <w:r w:rsidR="009F4021" w:rsidRPr="00EF1922">
        <w:rPr>
          <w:sz w:val="28"/>
          <w:szCs w:val="28"/>
          <w:lang w:val="vi-VN"/>
        </w:rPr>
        <w:t xml:space="preserve"> tập thể tr</w:t>
      </w:r>
      <w:r w:rsidR="009F4021" w:rsidRPr="00EF1922">
        <w:rPr>
          <w:rFonts w:hint="eastAsia"/>
          <w:sz w:val="28"/>
          <w:szCs w:val="28"/>
          <w:lang w:val="vi-VN"/>
        </w:rPr>
        <w:t>ê</w:t>
      </w:r>
      <w:r w:rsidR="009F4021" w:rsidRPr="00EF1922">
        <w:rPr>
          <w:sz w:val="28"/>
          <w:szCs w:val="28"/>
          <w:lang w:val="vi-VN"/>
        </w:rPr>
        <w:t>n c</w:t>
      </w:r>
      <w:r w:rsidR="009F4021" w:rsidRPr="00EF1922">
        <w:rPr>
          <w:rFonts w:hint="eastAsia"/>
          <w:sz w:val="28"/>
          <w:szCs w:val="28"/>
          <w:lang w:val="vi-VN"/>
        </w:rPr>
        <w:t>ơ</w:t>
      </w:r>
      <w:r w:rsidR="009F4021" w:rsidRPr="00EF1922">
        <w:rPr>
          <w:sz w:val="28"/>
          <w:szCs w:val="28"/>
          <w:lang w:val="vi-VN"/>
        </w:rPr>
        <w:t xml:space="preserve"> sở kết quả KPI/KRI, mức </w:t>
      </w:r>
      <w:r w:rsidR="009F4021" w:rsidRPr="00EF1922">
        <w:rPr>
          <w:rFonts w:hint="eastAsia"/>
          <w:sz w:val="28"/>
          <w:szCs w:val="28"/>
          <w:lang w:val="vi-VN"/>
        </w:rPr>
        <w:t>đ</w:t>
      </w:r>
      <w:r w:rsidR="009F4021" w:rsidRPr="00EF1922">
        <w:rPr>
          <w:sz w:val="28"/>
          <w:szCs w:val="28"/>
          <w:lang w:val="vi-VN"/>
        </w:rPr>
        <w:t xml:space="preserve">ộ </w:t>
      </w:r>
      <w:r w:rsidR="009F4021" w:rsidRPr="00EF1922">
        <w:rPr>
          <w:rFonts w:hint="eastAsia"/>
          <w:sz w:val="28"/>
          <w:szCs w:val="28"/>
          <w:lang w:val="vi-VN"/>
        </w:rPr>
        <w:t>đó</w:t>
      </w:r>
      <w:r w:rsidR="009F4021" w:rsidRPr="00EF1922">
        <w:rPr>
          <w:sz w:val="28"/>
          <w:szCs w:val="28"/>
          <w:lang w:val="vi-VN"/>
        </w:rPr>
        <w:t>ng g</w:t>
      </w:r>
      <w:r w:rsidR="009F4021" w:rsidRPr="00EF1922">
        <w:rPr>
          <w:rFonts w:hint="eastAsia"/>
          <w:sz w:val="28"/>
          <w:szCs w:val="28"/>
          <w:lang w:val="vi-VN"/>
        </w:rPr>
        <w:t>ó</w:t>
      </w:r>
      <w:r w:rsidR="009F4021" w:rsidRPr="00EF1922">
        <w:rPr>
          <w:sz w:val="28"/>
          <w:szCs w:val="28"/>
          <w:lang w:val="vi-VN"/>
        </w:rPr>
        <w:t>p v</w:t>
      </w:r>
      <w:r w:rsidR="009F4021" w:rsidRPr="00EF1922">
        <w:rPr>
          <w:rFonts w:hint="eastAsia"/>
          <w:sz w:val="28"/>
          <w:szCs w:val="28"/>
          <w:lang w:val="vi-VN"/>
        </w:rPr>
        <w:t>à</w:t>
      </w:r>
      <w:r w:rsidR="009F4021" w:rsidRPr="00EF1922">
        <w:rPr>
          <w:sz w:val="28"/>
          <w:szCs w:val="28"/>
          <w:lang w:val="vi-VN"/>
        </w:rPr>
        <w:t>o mục ti</w:t>
      </w:r>
      <w:r w:rsidR="009F4021" w:rsidRPr="00EF1922">
        <w:rPr>
          <w:rFonts w:hint="eastAsia"/>
          <w:sz w:val="28"/>
          <w:szCs w:val="28"/>
          <w:lang w:val="vi-VN"/>
        </w:rPr>
        <w:t>ê</w:t>
      </w:r>
      <w:r w:rsidR="009F4021" w:rsidRPr="00EF1922">
        <w:rPr>
          <w:sz w:val="28"/>
          <w:szCs w:val="28"/>
          <w:lang w:val="vi-VN"/>
        </w:rPr>
        <w:t>u chung, tỷ lệ ph</w:t>
      </w:r>
      <w:r w:rsidR="009F4021" w:rsidRPr="00EF1922">
        <w:rPr>
          <w:rFonts w:hint="eastAsia"/>
          <w:sz w:val="28"/>
          <w:szCs w:val="28"/>
          <w:lang w:val="vi-VN"/>
        </w:rPr>
        <w:t>â</w:t>
      </w:r>
      <w:r w:rsidR="009F4021" w:rsidRPr="00EF1922">
        <w:rPr>
          <w:sz w:val="28"/>
          <w:szCs w:val="28"/>
          <w:lang w:val="vi-VN"/>
        </w:rPr>
        <w:t>n bổ xếp loại</w:t>
      </w:r>
      <w:r w:rsidR="00000021" w:rsidRPr="00EF1922">
        <w:rPr>
          <w:sz w:val="28"/>
          <w:szCs w:val="28"/>
          <w:lang w:val="vi-VN"/>
        </w:rPr>
        <w:t xml:space="preserve"> v</w:t>
      </w:r>
      <w:r w:rsidR="00000021" w:rsidRPr="00EF1922">
        <w:rPr>
          <w:rFonts w:hint="eastAsia"/>
          <w:sz w:val="28"/>
          <w:szCs w:val="28"/>
          <w:lang w:val="vi-VN"/>
        </w:rPr>
        <w:t>à</w:t>
      </w:r>
      <w:r w:rsidR="00000021" w:rsidRPr="00EF1922">
        <w:rPr>
          <w:sz w:val="28"/>
          <w:szCs w:val="28"/>
          <w:lang w:val="vi-VN"/>
        </w:rPr>
        <w:t xml:space="preserve"> gửi </w:t>
      </w:r>
      <w:r w:rsidRPr="00860D5C">
        <w:rPr>
          <w:sz w:val="28"/>
          <w:szCs w:val="28"/>
          <w:lang w:val="vi-VN"/>
        </w:rPr>
        <w:t xml:space="preserve">kết quả </w:t>
      </w:r>
      <w:r w:rsidRPr="00860D5C">
        <w:rPr>
          <w:rStyle w:val="fontstyle01"/>
          <w:color w:val="auto"/>
          <w:lang w:val="vi-VN"/>
        </w:rPr>
        <w:t xml:space="preserve">đánh giá cá nhân về Ban </w:t>
      </w:r>
      <w:r w:rsidR="00000021" w:rsidRPr="00EF1922">
        <w:rPr>
          <w:rStyle w:val="fontstyle01"/>
          <w:color w:val="auto"/>
          <w:lang w:val="vi-VN"/>
        </w:rPr>
        <w:t>TCNS</w:t>
      </w:r>
      <w:r w:rsidRPr="00860D5C">
        <w:rPr>
          <w:rStyle w:val="fontstyle01"/>
          <w:color w:val="auto"/>
          <w:lang w:val="vi-VN"/>
        </w:rPr>
        <w:t xml:space="preserve"> </w:t>
      </w:r>
      <w:r w:rsidR="00000021" w:rsidRPr="00EF1922">
        <w:rPr>
          <w:rStyle w:val="fontstyle01"/>
          <w:rFonts w:hint="eastAsia"/>
          <w:color w:val="auto"/>
          <w:lang w:val="vi-VN"/>
        </w:rPr>
        <w:t>đ</w:t>
      </w:r>
      <w:r w:rsidR="00000021" w:rsidRPr="00EF1922">
        <w:rPr>
          <w:rStyle w:val="fontstyle01"/>
          <w:color w:val="auto"/>
          <w:lang w:val="vi-VN"/>
        </w:rPr>
        <w:t xml:space="preserve">ể </w:t>
      </w:r>
      <w:r w:rsidRPr="00860D5C">
        <w:rPr>
          <w:rStyle w:val="fontstyle01"/>
          <w:color w:val="auto"/>
          <w:lang w:val="vi-VN"/>
        </w:rPr>
        <w:t>tổng hợp</w:t>
      </w:r>
      <w:r w:rsidR="00000021" w:rsidRPr="00EF1922">
        <w:rPr>
          <w:rStyle w:val="fontstyle01"/>
          <w:color w:val="auto"/>
          <w:lang w:val="vi-VN"/>
        </w:rPr>
        <w:t>,</w:t>
      </w:r>
      <w:r w:rsidRPr="00860D5C">
        <w:rPr>
          <w:rStyle w:val="fontstyle01"/>
          <w:color w:val="auto"/>
          <w:lang w:val="vi-VN"/>
        </w:rPr>
        <w:t xml:space="preserve"> trình Tổng giám đốc.</w:t>
      </w:r>
    </w:p>
    <w:p w14:paraId="47195195" w14:textId="7509DF3F" w:rsidR="002B3DBF" w:rsidRPr="002078F2" w:rsidRDefault="004F566C" w:rsidP="004F566C">
      <w:pPr>
        <w:spacing w:line="320" w:lineRule="exact"/>
        <w:ind w:firstLine="720"/>
        <w:jc w:val="both"/>
        <w:rPr>
          <w:sz w:val="28"/>
          <w:szCs w:val="28"/>
          <w:lang w:val="vi-VN"/>
        </w:rPr>
      </w:pPr>
      <w:r w:rsidRPr="00860D5C">
        <w:rPr>
          <w:sz w:val="28"/>
          <w:szCs w:val="28"/>
          <w:lang w:val="vi-VN"/>
        </w:rPr>
        <w:t xml:space="preserve">- </w:t>
      </w:r>
      <w:r w:rsidR="002B3DBF" w:rsidRPr="00EF1922">
        <w:rPr>
          <w:sz w:val="28"/>
          <w:szCs w:val="28"/>
          <w:lang w:val="vi-VN"/>
        </w:rPr>
        <w:t>Nguy</w:t>
      </w:r>
      <w:r w:rsidR="002B3DBF" w:rsidRPr="00EF1922">
        <w:rPr>
          <w:rFonts w:hint="eastAsia"/>
          <w:sz w:val="28"/>
          <w:szCs w:val="28"/>
          <w:lang w:val="vi-VN"/>
        </w:rPr>
        <w:t>ê</w:t>
      </w:r>
      <w:r w:rsidR="002B3DBF" w:rsidRPr="00EF1922">
        <w:rPr>
          <w:sz w:val="28"/>
          <w:szCs w:val="28"/>
          <w:lang w:val="vi-VN"/>
        </w:rPr>
        <w:t xml:space="preserve">n tắc </w:t>
      </w:r>
      <w:r w:rsidR="002B3DBF" w:rsidRPr="00EF1922">
        <w:rPr>
          <w:rFonts w:hint="eastAsia"/>
          <w:sz w:val="28"/>
          <w:szCs w:val="28"/>
          <w:lang w:val="vi-VN"/>
        </w:rPr>
        <w:t>đá</w:t>
      </w:r>
      <w:r w:rsidR="002B3DBF" w:rsidRPr="00EF1922">
        <w:rPr>
          <w:sz w:val="28"/>
          <w:szCs w:val="28"/>
          <w:lang w:val="vi-VN"/>
        </w:rPr>
        <w:t>nh gi</w:t>
      </w:r>
      <w:r w:rsidR="002B3DBF" w:rsidRPr="00EF1922">
        <w:rPr>
          <w:rFonts w:hint="eastAsia"/>
          <w:sz w:val="28"/>
          <w:szCs w:val="28"/>
          <w:lang w:val="vi-VN"/>
        </w:rPr>
        <w:t>á</w:t>
      </w:r>
      <w:r w:rsidR="002B3DBF" w:rsidRPr="00EF1922">
        <w:rPr>
          <w:sz w:val="28"/>
          <w:szCs w:val="28"/>
          <w:lang w:val="vi-VN"/>
        </w:rPr>
        <w:t xml:space="preserve"> v</w:t>
      </w:r>
      <w:r w:rsidR="002B3DBF" w:rsidRPr="00EF1922">
        <w:rPr>
          <w:rFonts w:hint="eastAsia"/>
          <w:sz w:val="28"/>
          <w:szCs w:val="28"/>
          <w:lang w:val="vi-VN"/>
        </w:rPr>
        <w:t>à</w:t>
      </w:r>
      <w:r w:rsidR="002B3DBF" w:rsidRPr="00EF1922">
        <w:rPr>
          <w:sz w:val="28"/>
          <w:szCs w:val="28"/>
          <w:lang w:val="vi-VN"/>
        </w:rPr>
        <w:t xml:space="preserve"> xếp loại</w:t>
      </w:r>
    </w:p>
    <w:p w14:paraId="5BBC2C3A" w14:textId="6E8D7E0E" w:rsidR="00607E28" w:rsidRPr="002078F2" w:rsidRDefault="00607E28" w:rsidP="00607E28">
      <w:pPr>
        <w:spacing w:line="320" w:lineRule="exact"/>
        <w:ind w:firstLine="720"/>
        <w:jc w:val="both"/>
        <w:rPr>
          <w:sz w:val="28"/>
          <w:szCs w:val="28"/>
          <w:lang w:val="vi-VN"/>
        </w:rPr>
      </w:pPr>
      <w:r w:rsidRPr="002078F2">
        <w:rPr>
          <w:sz w:val="28"/>
          <w:szCs w:val="28"/>
          <w:lang w:val="vi-VN"/>
        </w:rPr>
        <w:t xml:space="preserve">Việc đánh giá được thực hiện trên cơ sở </w:t>
      </w:r>
      <w:r w:rsidR="004F566C" w:rsidRPr="00860D5C">
        <w:rPr>
          <w:sz w:val="28"/>
          <w:szCs w:val="28"/>
          <w:lang w:val="vi-VN"/>
        </w:rPr>
        <w:t xml:space="preserve">so sánh </w:t>
      </w:r>
      <w:r w:rsidRPr="002078F2">
        <w:rPr>
          <w:sz w:val="28"/>
          <w:szCs w:val="28"/>
          <w:lang w:val="vi-VN"/>
        </w:rPr>
        <w:t>kết quả thực hiện thực tế</w:t>
      </w:r>
      <w:r w:rsidR="004F566C" w:rsidRPr="00860D5C">
        <w:rPr>
          <w:sz w:val="28"/>
          <w:szCs w:val="28"/>
          <w:lang w:val="vi-VN"/>
        </w:rPr>
        <w:t xml:space="preserve"> với mục tiêu </w:t>
      </w:r>
      <w:r w:rsidRPr="002078F2">
        <w:rPr>
          <w:sz w:val="28"/>
          <w:szCs w:val="28"/>
          <w:lang w:val="vi-VN"/>
        </w:rPr>
        <w:t>KPI/KRI đã được phê duyệt đầu quý</w:t>
      </w:r>
      <w:r w:rsidR="004F566C" w:rsidRPr="00860D5C">
        <w:rPr>
          <w:sz w:val="28"/>
          <w:szCs w:val="28"/>
          <w:lang w:val="vi-VN"/>
        </w:rPr>
        <w:t xml:space="preserve"> và quy đổi thành điểm. </w:t>
      </w:r>
    </w:p>
    <w:p w14:paraId="66E49D9E" w14:textId="4ECDEB1B" w:rsidR="00607E28" w:rsidRPr="002078F2" w:rsidRDefault="00607E28" w:rsidP="00607E28">
      <w:pPr>
        <w:spacing w:line="320" w:lineRule="exact"/>
        <w:ind w:firstLine="720"/>
        <w:jc w:val="both"/>
        <w:rPr>
          <w:sz w:val="28"/>
          <w:szCs w:val="28"/>
          <w:lang w:val="vi-VN"/>
        </w:rPr>
      </w:pPr>
      <w:r w:rsidRPr="002078F2">
        <w:rPr>
          <w:sz w:val="28"/>
          <w:szCs w:val="28"/>
          <w:lang w:val="vi-VN"/>
        </w:rPr>
        <w:t>Trưởng Ban thực hiện xếp loại cá nhân c</w:t>
      </w:r>
      <w:r w:rsidRPr="00860D5C">
        <w:rPr>
          <w:sz w:val="28"/>
          <w:szCs w:val="28"/>
          <w:lang w:val="vi-VN"/>
        </w:rPr>
        <w:t xml:space="preserve">ăn </w:t>
      </w:r>
      <w:r w:rsidR="004F566C" w:rsidRPr="00860D5C">
        <w:rPr>
          <w:sz w:val="28"/>
          <w:szCs w:val="28"/>
          <w:lang w:val="vi-VN"/>
        </w:rPr>
        <w:t>cứ vào</w:t>
      </w:r>
      <w:r w:rsidRPr="002078F2">
        <w:rPr>
          <w:sz w:val="28"/>
          <w:szCs w:val="28"/>
          <w:lang w:val="vi-VN"/>
        </w:rPr>
        <w:t>: (1)</w:t>
      </w:r>
      <w:r w:rsidR="004F566C" w:rsidRPr="00860D5C">
        <w:rPr>
          <w:sz w:val="28"/>
          <w:szCs w:val="28"/>
          <w:lang w:val="vi-VN"/>
        </w:rPr>
        <w:t xml:space="preserve"> </w:t>
      </w:r>
      <w:r w:rsidRPr="002078F2">
        <w:rPr>
          <w:sz w:val="28"/>
          <w:szCs w:val="28"/>
          <w:lang w:val="vi-VN"/>
        </w:rPr>
        <w:t>Điểm đánh giá KPI/KRI quý của cá nhân, (2) K</w:t>
      </w:r>
      <w:r w:rsidRPr="00860D5C">
        <w:rPr>
          <w:sz w:val="28"/>
          <w:szCs w:val="28"/>
          <w:lang w:val="vi-VN"/>
        </w:rPr>
        <w:t xml:space="preserve">ết </w:t>
      </w:r>
      <w:r w:rsidR="004F566C" w:rsidRPr="00860D5C">
        <w:rPr>
          <w:sz w:val="28"/>
          <w:szCs w:val="28"/>
          <w:lang w:val="vi-VN"/>
        </w:rPr>
        <w:t xml:space="preserve">quả xếp loại của </w:t>
      </w:r>
      <w:r w:rsidRPr="002078F2">
        <w:rPr>
          <w:sz w:val="28"/>
          <w:szCs w:val="28"/>
          <w:lang w:val="vi-VN"/>
        </w:rPr>
        <w:t>Ban</w:t>
      </w:r>
      <w:r w:rsidR="004F566C" w:rsidRPr="00860D5C">
        <w:rPr>
          <w:sz w:val="28"/>
          <w:szCs w:val="28"/>
          <w:lang w:val="vi-VN"/>
        </w:rPr>
        <w:t xml:space="preserve">, </w:t>
      </w:r>
      <w:r w:rsidRPr="002078F2">
        <w:rPr>
          <w:sz w:val="28"/>
          <w:szCs w:val="28"/>
          <w:lang w:val="vi-VN"/>
        </w:rPr>
        <w:t xml:space="preserve">(3) Tỷ lệ phân bổ xếp loại theo quy định </w:t>
      </w:r>
      <w:r w:rsidRPr="002078F2">
        <w:rPr>
          <w:i/>
          <w:iCs/>
          <w:sz w:val="28"/>
          <w:szCs w:val="28"/>
          <w:lang w:val="vi-VN"/>
        </w:rPr>
        <w:t xml:space="preserve">(chi tiết về </w:t>
      </w:r>
      <w:r w:rsidR="00D71248" w:rsidRPr="002078F2">
        <w:rPr>
          <w:i/>
          <w:iCs/>
          <w:sz w:val="28"/>
          <w:szCs w:val="28"/>
          <w:lang w:val="vi-VN"/>
        </w:rPr>
        <w:t>nguy</w:t>
      </w:r>
      <w:r w:rsidR="00D71248" w:rsidRPr="002078F2">
        <w:rPr>
          <w:rFonts w:hint="eastAsia"/>
          <w:i/>
          <w:iCs/>
          <w:sz w:val="28"/>
          <w:szCs w:val="28"/>
          <w:lang w:val="vi-VN"/>
        </w:rPr>
        <w:t>ê</w:t>
      </w:r>
      <w:r w:rsidR="00D71248" w:rsidRPr="002078F2">
        <w:rPr>
          <w:i/>
          <w:iCs/>
          <w:sz w:val="28"/>
          <w:szCs w:val="28"/>
          <w:lang w:val="vi-VN"/>
        </w:rPr>
        <w:t>n tắc</w:t>
      </w:r>
      <w:r w:rsidRPr="002078F2">
        <w:rPr>
          <w:i/>
          <w:iCs/>
          <w:sz w:val="28"/>
          <w:szCs w:val="28"/>
          <w:lang w:val="vi-VN"/>
        </w:rPr>
        <w:t xml:space="preserve"> xếp loại v</w:t>
      </w:r>
      <w:r w:rsidRPr="002078F2">
        <w:rPr>
          <w:rFonts w:hint="eastAsia"/>
          <w:i/>
          <w:iCs/>
          <w:sz w:val="28"/>
          <w:szCs w:val="28"/>
          <w:lang w:val="vi-VN"/>
        </w:rPr>
        <w:t>à</w:t>
      </w:r>
      <w:r w:rsidRPr="002078F2">
        <w:rPr>
          <w:i/>
          <w:iCs/>
          <w:sz w:val="28"/>
          <w:szCs w:val="28"/>
          <w:lang w:val="vi-VN"/>
        </w:rPr>
        <w:t xml:space="preserve"> </w:t>
      </w:r>
      <w:r w:rsidRPr="002078F2">
        <w:rPr>
          <w:rFonts w:hint="eastAsia"/>
          <w:i/>
          <w:iCs/>
          <w:sz w:val="28"/>
          <w:szCs w:val="28"/>
          <w:lang w:val="vi-VN"/>
        </w:rPr>
        <w:t>đ</w:t>
      </w:r>
      <w:r w:rsidRPr="002078F2">
        <w:rPr>
          <w:i/>
          <w:iCs/>
          <w:sz w:val="28"/>
          <w:szCs w:val="28"/>
          <w:lang w:val="vi-VN"/>
        </w:rPr>
        <w:t>iểm cộng thực hiện theo Phụ lục 02 k</w:t>
      </w:r>
      <w:r w:rsidRPr="002078F2">
        <w:rPr>
          <w:rFonts w:hint="eastAsia"/>
          <w:i/>
          <w:iCs/>
          <w:sz w:val="28"/>
          <w:szCs w:val="28"/>
          <w:lang w:val="vi-VN"/>
        </w:rPr>
        <w:t>è</w:t>
      </w:r>
      <w:r w:rsidRPr="002078F2">
        <w:rPr>
          <w:i/>
          <w:iCs/>
          <w:sz w:val="28"/>
          <w:szCs w:val="28"/>
          <w:lang w:val="vi-VN"/>
        </w:rPr>
        <w:t>m theo)</w:t>
      </w:r>
      <w:r w:rsidRPr="002078F2">
        <w:rPr>
          <w:sz w:val="28"/>
          <w:szCs w:val="28"/>
          <w:lang w:val="vi-VN"/>
        </w:rPr>
        <w:t>.</w:t>
      </w:r>
    </w:p>
    <w:p w14:paraId="51BFE63F" w14:textId="259AC82C" w:rsidR="004F566C" w:rsidRPr="00123592" w:rsidRDefault="00607E28" w:rsidP="00607E28">
      <w:pPr>
        <w:spacing w:line="320" w:lineRule="exact"/>
        <w:ind w:firstLine="720"/>
        <w:jc w:val="both"/>
        <w:rPr>
          <w:sz w:val="28"/>
          <w:szCs w:val="28"/>
          <w:lang w:val="vi-VN"/>
        </w:rPr>
      </w:pPr>
      <w:r w:rsidRPr="002078F2">
        <w:rPr>
          <w:sz w:val="28"/>
          <w:szCs w:val="28"/>
          <w:lang w:val="vi-VN"/>
        </w:rPr>
        <w:t xml:space="preserve"> </w:t>
      </w:r>
      <w:r w:rsidR="00E23C22" w:rsidRPr="002078F2">
        <w:rPr>
          <w:sz w:val="28"/>
          <w:szCs w:val="28"/>
          <w:lang w:val="vi-VN"/>
        </w:rPr>
        <w:t>Kết quả đánh giá có thể được điều chỉnh theo quyết định cuối cùng của Tổng giám đốc; trường hợp có điều chỉnh, lý do sẽ được thông tin cho cá nhân khi có yêu cầu.</w:t>
      </w:r>
    </w:p>
    <w:p w14:paraId="1065D51B" w14:textId="167DD333" w:rsidR="006A4B9E" w:rsidRPr="00EF1922" w:rsidRDefault="006A4B9E" w:rsidP="006A4B9E">
      <w:pPr>
        <w:pStyle w:val="Bodytext2"/>
        <w:tabs>
          <w:tab w:val="left" w:pos="709"/>
        </w:tabs>
        <w:spacing w:before="120" w:after="0" w:line="240" w:lineRule="auto"/>
        <w:ind w:left="708"/>
        <w:rPr>
          <w:b/>
          <w:bCs/>
          <w:sz w:val="28"/>
          <w:szCs w:val="28"/>
          <w:lang w:val="vi-VN"/>
        </w:rPr>
      </w:pPr>
      <w:r w:rsidRPr="00EF1922">
        <w:rPr>
          <w:b/>
          <w:bCs/>
          <w:sz w:val="28"/>
          <w:szCs w:val="28"/>
          <w:lang w:val="vi-VN"/>
        </w:rPr>
        <w:t>b3. Đánh giá năm</w:t>
      </w:r>
    </w:p>
    <w:p w14:paraId="2DAD157F" w14:textId="7F3C2067" w:rsidR="006A4B9E" w:rsidRPr="00EF1922" w:rsidRDefault="006A4B9E" w:rsidP="006A4B9E">
      <w:pPr>
        <w:pStyle w:val="Bodytext2"/>
        <w:tabs>
          <w:tab w:val="left" w:pos="709"/>
        </w:tabs>
        <w:spacing w:before="120" w:after="0" w:line="240" w:lineRule="auto"/>
        <w:rPr>
          <w:b/>
          <w:bCs/>
          <w:sz w:val="28"/>
          <w:szCs w:val="28"/>
          <w:lang w:val="vi-VN"/>
        </w:rPr>
      </w:pPr>
      <w:r w:rsidRPr="00EF1922">
        <w:rPr>
          <w:sz w:val="28"/>
          <w:szCs w:val="28"/>
          <w:lang w:val="vi-VN"/>
        </w:rPr>
        <w:tab/>
      </w:r>
      <w:r w:rsidR="009F7147" w:rsidRPr="00EF1922">
        <w:rPr>
          <w:sz w:val="28"/>
          <w:szCs w:val="28"/>
          <w:lang w:val="vi-VN"/>
        </w:rPr>
        <w:t xml:space="preserve">- Việc thực </w:t>
      </w:r>
      <w:r w:rsidRPr="00EF1922">
        <w:rPr>
          <w:sz w:val="28"/>
          <w:szCs w:val="28"/>
          <w:lang w:val="vi-VN"/>
        </w:rPr>
        <w:t>hiện trên cơ sở tổng hợp kết quả các kỳ đánh giá trong năm</w:t>
      </w:r>
      <w:r w:rsidR="009F7147" w:rsidRPr="00EF1922">
        <w:rPr>
          <w:sz w:val="28"/>
          <w:szCs w:val="28"/>
          <w:lang w:val="vi-VN"/>
        </w:rPr>
        <w:t>, theo đó:</w:t>
      </w:r>
    </w:p>
    <w:p w14:paraId="50F7F27E" w14:textId="7017840A" w:rsidR="009F7147" w:rsidRPr="003C415D" w:rsidRDefault="002211B6" w:rsidP="00EF1922">
      <w:pPr>
        <w:pStyle w:val="Bodytext2"/>
        <w:tabs>
          <w:tab w:val="left" w:pos="709"/>
        </w:tabs>
        <w:spacing w:before="120" w:after="0" w:line="240" w:lineRule="auto"/>
        <w:rPr>
          <w:bCs/>
          <w:sz w:val="28"/>
          <w:szCs w:val="28"/>
          <w:lang w:val="vi-VN"/>
        </w:rPr>
      </w:pPr>
      <w:r w:rsidRPr="00EF1922">
        <w:rPr>
          <w:bCs/>
          <w:sz w:val="28"/>
          <w:szCs w:val="28"/>
          <w:lang w:val="vi-VN"/>
        </w:rPr>
        <w:tab/>
      </w:r>
      <w:r w:rsidRPr="00860D5C">
        <w:rPr>
          <w:bCs/>
          <w:sz w:val="28"/>
          <w:szCs w:val="28"/>
          <w:lang w:val="vi-VN"/>
        </w:rPr>
        <w:t xml:space="preserve">+ </w:t>
      </w:r>
      <w:r w:rsidR="003909D5" w:rsidRPr="00860D5C">
        <w:rPr>
          <w:bCs/>
          <w:sz w:val="28"/>
          <w:szCs w:val="28"/>
          <w:lang w:val="vi-VN"/>
        </w:rPr>
        <w:t>NĐD</w:t>
      </w:r>
      <w:r w:rsidR="00667E4D" w:rsidRPr="00EF1922">
        <w:rPr>
          <w:bCs/>
          <w:sz w:val="28"/>
          <w:szCs w:val="28"/>
          <w:lang w:val="vi-VN"/>
        </w:rPr>
        <w:t>V tự</w:t>
      </w:r>
      <w:r w:rsidRPr="00EF1922">
        <w:rPr>
          <w:bCs/>
          <w:sz w:val="28"/>
          <w:szCs w:val="28"/>
          <w:lang w:val="vi-VN"/>
        </w:rPr>
        <w:t xml:space="preserve"> đánh giá kết quả thực hiện KPI</w:t>
      </w:r>
      <w:r w:rsidR="00E23C22" w:rsidRPr="00EF1922">
        <w:rPr>
          <w:bCs/>
          <w:sz w:val="28"/>
          <w:szCs w:val="28"/>
          <w:lang w:val="vi-VN"/>
        </w:rPr>
        <w:t>,</w:t>
      </w:r>
      <w:r w:rsidRPr="00906DD7">
        <w:rPr>
          <w:bCs/>
          <w:sz w:val="28"/>
          <w:szCs w:val="28"/>
          <w:lang w:val="vi-VN"/>
        </w:rPr>
        <w:t xml:space="preserve"> </w:t>
      </w:r>
      <w:r w:rsidR="00667E4D" w:rsidRPr="00EF1922">
        <w:rPr>
          <w:bCs/>
          <w:sz w:val="28"/>
          <w:szCs w:val="28"/>
          <w:lang w:val="vi-VN"/>
        </w:rPr>
        <w:t xml:space="preserve">gửi </w:t>
      </w:r>
      <w:r w:rsidR="00906DD7" w:rsidRPr="00EF1922">
        <w:rPr>
          <w:bCs/>
          <w:sz w:val="28"/>
          <w:szCs w:val="28"/>
          <w:lang w:val="vi-VN"/>
        </w:rPr>
        <w:t>VIMC.</w:t>
      </w:r>
      <w:r w:rsidR="009F7147" w:rsidRPr="00EF1922">
        <w:rPr>
          <w:bCs/>
          <w:sz w:val="28"/>
          <w:szCs w:val="28"/>
          <w:lang w:val="vi-VN"/>
        </w:rPr>
        <w:t xml:space="preserve"> Ban CB&amp;DVHH và Ban VTB</w:t>
      </w:r>
      <w:r w:rsidR="009F7147" w:rsidRPr="003C415D">
        <w:rPr>
          <w:bCs/>
          <w:sz w:val="28"/>
          <w:szCs w:val="28"/>
          <w:lang w:val="vi-VN"/>
        </w:rPr>
        <w:t xml:space="preserve"> chủ trì </w:t>
      </w:r>
      <w:r w:rsidR="009F7147" w:rsidRPr="00EF1922">
        <w:rPr>
          <w:bCs/>
          <w:sz w:val="28"/>
          <w:szCs w:val="28"/>
          <w:lang w:val="vi-VN"/>
        </w:rPr>
        <w:t>phối hợp với các Ban CMNV có liên quan rà soát, đối chiếu, thẩm định kết quả thực hiện KPI của NĐDV, báo cáo Phó TGĐ phụ trách doanh nghiệp và TGĐ xem xét.</w:t>
      </w:r>
      <w:r w:rsidR="009F7147" w:rsidRPr="003C415D">
        <w:rPr>
          <w:bCs/>
          <w:sz w:val="28"/>
          <w:szCs w:val="28"/>
          <w:lang w:val="vi-VN"/>
        </w:rPr>
        <w:t xml:space="preserve"> Tổng giám đốc trình HĐQT kết quả đánh giá NĐDV.</w:t>
      </w:r>
    </w:p>
    <w:p w14:paraId="335068EA" w14:textId="799EB939" w:rsidR="00B0274B" w:rsidRPr="002078F2" w:rsidRDefault="004C0EB8" w:rsidP="00B0274B">
      <w:pPr>
        <w:pStyle w:val="Bodytext2"/>
        <w:tabs>
          <w:tab w:val="left" w:pos="709"/>
        </w:tabs>
        <w:spacing w:before="40" w:after="60" w:line="264" w:lineRule="auto"/>
        <w:rPr>
          <w:bCs/>
          <w:sz w:val="28"/>
          <w:szCs w:val="28"/>
          <w:lang w:val="vi-VN"/>
        </w:rPr>
      </w:pPr>
      <w:r w:rsidRPr="00EF1922">
        <w:rPr>
          <w:bCs/>
          <w:sz w:val="28"/>
          <w:szCs w:val="28"/>
          <w:lang w:val="vi-VN"/>
        </w:rPr>
        <w:tab/>
      </w:r>
      <w:r w:rsidR="00B0274B" w:rsidRPr="002078F2">
        <w:rPr>
          <w:bCs/>
          <w:sz w:val="28"/>
          <w:szCs w:val="28"/>
          <w:lang w:val="vi-VN"/>
        </w:rPr>
        <w:t xml:space="preserve">+ Phó Tổng giám đốc tự đánh giá kết quả thực hiện KPI gửi TGĐ, đồng thời cung cấp thông tin cho Ban TCNS thực hiện các quy định của </w:t>
      </w:r>
      <w:r w:rsidR="00B67982" w:rsidRPr="002078F2">
        <w:rPr>
          <w:bCs/>
          <w:sz w:val="28"/>
          <w:szCs w:val="28"/>
          <w:lang w:val="vi-VN"/>
        </w:rPr>
        <w:t xml:space="preserve">VIMC </w:t>
      </w:r>
      <w:r w:rsidR="00B0274B" w:rsidRPr="002078F2">
        <w:rPr>
          <w:bCs/>
          <w:sz w:val="28"/>
          <w:szCs w:val="28"/>
          <w:lang w:val="vi-VN"/>
        </w:rPr>
        <w:t>gắn kèm với kết quả đánh giá KPI.</w:t>
      </w:r>
    </w:p>
    <w:p w14:paraId="1750C12B" w14:textId="73AFE5A6" w:rsidR="00D71248" w:rsidRPr="002078F2" w:rsidRDefault="00B0274B" w:rsidP="00D71248">
      <w:pPr>
        <w:pStyle w:val="Bodytext2"/>
        <w:tabs>
          <w:tab w:val="left" w:pos="709"/>
        </w:tabs>
        <w:spacing w:before="40" w:after="60" w:line="264" w:lineRule="auto"/>
        <w:rPr>
          <w:bCs/>
          <w:sz w:val="28"/>
          <w:szCs w:val="28"/>
          <w:lang w:val="vi-VN"/>
        </w:rPr>
      </w:pPr>
      <w:r w:rsidRPr="002078F2">
        <w:rPr>
          <w:bCs/>
          <w:sz w:val="28"/>
          <w:szCs w:val="28"/>
          <w:lang w:val="vi-VN"/>
        </w:rPr>
        <w:tab/>
      </w:r>
      <w:r w:rsidR="00D71248" w:rsidRPr="002078F2">
        <w:rPr>
          <w:bCs/>
          <w:sz w:val="28"/>
          <w:szCs w:val="28"/>
          <w:lang w:val="vi-VN"/>
        </w:rPr>
        <w:t>+ Các Ban CMNV</w:t>
      </w:r>
      <w:r w:rsidR="00B67982" w:rsidRPr="002078F2">
        <w:rPr>
          <w:bCs/>
          <w:sz w:val="28"/>
          <w:szCs w:val="28"/>
          <w:lang w:val="vi-VN"/>
        </w:rPr>
        <w:t xml:space="preserve"> </w:t>
      </w:r>
      <w:r w:rsidR="00B67982" w:rsidRPr="002078F2">
        <w:rPr>
          <w:rStyle w:val="fontstyle01"/>
          <w:color w:val="auto"/>
          <w:lang w:val="vi-VN"/>
        </w:rPr>
        <w:t>(bao gồm các Ban giúp việc HĐQT)</w:t>
      </w:r>
      <w:r w:rsidR="00B67982" w:rsidRPr="00860D5C">
        <w:rPr>
          <w:rStyle w:val="fontstyle01"/>
          <w:color w:val="auto"/>
          <w:lang w:val="vi-VN"/>
        </w:rPr>
        <w:t xml:space="preserve"> </w:t>
      </w:r>
      <w:r w:rsidR="00D71248" w:rsidRPr="002078F2">
        <w:rPr>
          <w:bCs/>
          <w:sz w:val="28"/>
          <w:szCs w:val="28"/>
          <w:lang w:val="vi-VN"/>
        </w:rPr>
        <w:t>tự đánh giá kết quả thực hiện KPI/KRI của Ban</w:t>
      </w:r>
      <w:r w:rsidR="00B67982" w:rsidRPr="00B67982">
        <w:rPr>
          <w:rStyle w:val="fontstyle01"/>
          <w:color w:val="auto"/>
          <w:lang w:val="vi-VN"/>
        </w:rPr>
        <w:t xml:space="preserve"> </w:t>
      </w:r>
      <w:r w:rsidR="00B67982" w:rsidRPr="00860D5C">
        <w:rPr>
          <w:rStyle w:val="fontstyle01"/>
          <w:color w:val="auto"/>
          <w:lang w:val="vi-VN"/>
        </w:rPr>
        <w:t xml:space="preserve">gửi </w:t>
      </w:r>
      <w:r w:rsidR="00B67982" w:rsidRPr="002078F2">
        <w:rPr>
          <w:rStyle w:val="fontstyle01"/>
          <w:color w:val="auto"/>
          <w:lang w:val="vi-VN"/>
        </w:rPr>
        <w:t>P</w:t>
      </w:r>
      <w:r w:rsidR="007E3773" w:rsidRPr="007E3773">
        <w:rPr>
          <w:rStyle w:val="fontstyle01"/>
          <w:color w:val="auto"/>
          <w:lang w:val="vi-VN"/>
        </w:rPr>
        <w:t xml:space="preserve">hó </w:t>
      </w:r>
      <w:r w:rsidR="00B67982" w:rsidRPr="002078F2">
        <w:rPr>
          <w:rStyle w:val="fontstyle01"/>
          <w:color w:val="auto"/>
          <w:lang w:val="vi-VN"/>
        </w:rPr>
        <w:t xml:space="preserve">TGĐ phụ trách/Chủ tịch HĐQT cho ý kiến trước khi gửi </w:t>
      </w:r>
      <w:r w:rsidR="00B67982" w:rsidRPr="00860D5C">
        <w:rPr>
          <w:rStyle w:val="fontstyle01"/>
          <w:color w:val="auto"/>
          <w:lang w:val="vi-VN"/>
        </w:rPr>
        <w:t>về Văn phòng tổng hợp</w:t>
      </w:r>
      <w:r w:rsidR="00D71248" w:rsidRPr="002078F2">
        <w:rPr>
          <w:bCs/>
          <w:sz w:val="28"/>
          <w:szCs w:val="28"/>
          <w:lang w:val="vi-VN"/>
        </w:rPr>
        <w:t xml:space="preserve">; </w:t>
      </w:r>
      <w:r w:rsidR="00D71248" w:rsidRPr="00860D5C">
        <w:rPr>
          <w:rStyle w:val="fontstyle01"/>
          <w:color w:val="auto"/>
          <w:lang w:val="vi-VN"/>
        </w:rPr>
        <w:t>Các Ban CT</w:t>
      </w:r>
      <w:r w:rsidR="00D71248" w:rsidRPr="00860D5C">
        <w:rPr>
          <w:rStyle w:val="fontstyle01"/>
          <w:rFonts w:hint="eastAsia"/>
          <w:color w:val="auto"/>
          <w:lang w:val="vi-VN"/>
        </w:rPr>
        <w:t>Đ</w:t>
      </w:r>
      <w:r w:rsidR="00D71248" w:rsidRPr="00860D5C">
        <w:rPr>
          <w:rStyle w:val="fontstyle01"/>
          <w:color w:val="auto"/>
          <w:lang w:val="vi-VN"/>
        </w:rPr>
        <w:t xml:space="preserve">U tự đánh giá và gửi về Ban </w:t>
      </w:r>
      <w:r w:rsidR="00D71248" w:rsidRPr="00860D5C">
        <w:rPr>
          <w:rStyle w:val="fontstyle01"/>
          <w:color w:val="auto"/>
          <w:lang w:val="vi-VN"/>
        </w:rPr>
        <w:lastRenderedPageBreak/>
        <w:t>Tổ chức Đảng uỷ tổng hợp</w:t>
      </w:r>
      <w:r w:rsidR="00B67982" w:rsidRPr="002078F2">
        <w:rPr>
          <w:rStyle w:val="fontstyle01"/>
          <w:color w:val="auto"/>
          <w:lang w:val="vi-VN"/>
        </w:rPr>
        <w:t xml:space="preserve"> lấy ý kiến của Thường trực Đảng uỷ</w:t>
      </w:r>
      <w:r w:rsidR="00D71248" w:rsidRPr="002078F2">
        <w:rPr>
          <w:rStyle w:val="fontstyle01"/>
          <w:color w:val="auto"/>
          <w:lang w:val="vi-VN"/>
        </w:rPr>
        <w:t>.</w:t>
      </w:r>
      <w:r w:rsidR="00D71248" w:rsidRPr="002078F2">
        <w:rPr>
          <w:bCs/>
          <w:sz w:val="28"/>
          <w:szCs w:val="28"/>
          <w:lang w:val="vi-VN"/>
        </w:rPr>
        <w:t xml:space="preserve"> </w:t>
      </w:r>
      <w:r w:rsidR="00D71248" w:rsidRPr="00860D5C">
        <w:rPr>
          <w:bCs/>
          <w:sz w:val="28"/>
          <w:szCs w:val="28"/>
          <w:lang w:val="vi-VN"/>
        </w:rPr>
        <w:t>VP chủ trì</w:t>
      </w:r>
      <w:r w:rsidR="00D71248" w:rsidRPr="002078F2">
        <w:rPr>
          <w:bCs/>
          <w:sz w:val="28"/>
          <w:szCs w:val="28"/>
          <w:lang w:val="vi-VN"/>
        </w:rPr>
        <w:t>,</w:t>
      </w:r>
      <w:r w:rsidR="00D71248" w:rsidRPr="00860D5C">
        <w:rPr>
          <w:bCs/>
          <w:sz w:val="28"/>
          <w:szCs w:val="28"/>
          <w:lang w:val="vi-VN"/>
        </w:rPr>
        <w:t xml:space="preserve"> </w:t>
      </w:r>
      <w:r w:rsidR="00D71248" w:rsidRPr="002078F2">
        <w:rPr>
          <w:bCs/>
          <w:sz w:val="28"/>
          <w:szCs w:val="28"/>
          <w:lang w:val="vi-VN"/>
        </w:rPr>
        <w:t>phối hợp với TTCĐ,</w:t>
      </w:r>
      <w:r w:rsidR="00D71248" w:rsidRPr="00860D5C">
        <w:rPr>
          <w:bCs/>
          <w:sz w:val="28"/>
          <w:szCs w:val="28"/>
          <w:lang w:val="vi-VN"/>
        </w:rPr>
        <w:t xml:space="preserve"> Ban TCNS </w:t>
      </w:r>
      <w:r w:rsidR="00D71248" w:rsidRPr="002078F2">
        <w:rPr>
          <w:bCs/>
          <w:sz w:val="28"/>
          <w:szCs w:val="28"/>
          <w:lang w:val="vi-VN"/>
        </w:rPr>
        <w:t>rà soát, đối chiếu, thẩm định kết quả thực hiện KPI/KRI của các Ban CMNV và trình TGĐ kết quả đánh giá</w:t>
      </w:r>
      <w:r w:rsidR="008036A4" w:rsidRPr="002078F2">
        <w:rPr>
          <w:bCs/>
          <w:sz w:val="28"/>
          <w:szCs w:val="28"/>
          <w:lang w:val="vi-VN"/>
        </w:rPr>
        <w:t>.</w:t>
      </w:r>
      <w:r w:rsidR="00D71248" w:rsidRPr="002078F2">
        <w:rPr>
          <w:bCs/>
          <w:sz w:val="28"/>
          <w:szCs w:val="28"/>
          <w:lang w:val="vi-VN"/>
        </w:rPr>
        <w:t xml:space="preserve"> </w:t>
      </w:r>
    </w:p>
    <w:p w14:paraId="4A82FCC6" w14:textId="348F09AE" w:rsidR="00DA2C4E" w:rsidRPr="004F6D7F" w:rsidRDefault="00D71248" w:rsidP="007E3773">
      <w:pPr>
        <w:pStyle w:val="Bodytext2"/>
        <w:tabs>
          <w:tab w:val="left" w:pos="709"/>
        </w:tabs>
        <w:spacing w:before="40" w:after="60" w:line="264" w:lineRule="auto"/>
        <w:rPr>
          <w:sz w:val="28"/>
          <w:szCs w:val="28"/>
          <w:lang w:val="vi-VN"/>
        </w:rPr>
      </w:pPr>
      <w:r w:rsidRPr="002078F2">
        <w:rPr>
          <w:bCs/>
          <w:sz w:val="28"/>
          <w:szCs w:val="28"/>
          <w:lang w:val="vi-VN"/>
        </w:rPr>
        <w:tab/>
        <w:t xml:space="preserve">+ </w:t>
      </w:r>
      <w:r w:rsidR="009F7147" w:rsidRPr="002078F2">
        <w:rPr>
          <w:bCs/>
          <w:sz w:val="28"/>
          <w:szCs w:val="28"/>
          <w:lang w:val="vi-VN"/>
        </w:rPr>
        <w:t xml:space="preserve">Trưởng các Ban xếp loại </w:t>
      </w:r>
      <w:r w:rsidR="003376E8" w:rsidRPr="002078F2">
        <w:rPr>
          <w:bCs/>
          <w:sz w:val="28"/>
          <w:szCs w:val="28"/>
          <w:lang w:val="vi-VN"/>
        </w:rPr>
        <w:t>CBNV</w:t>
      </w:r>
      <w:r w:rsidR="009F7147" w:rsidRPr="002078F2">
        <w:rPr>
          <w:bCs/>
          <w:sz w:val="28"/>
          <w:szCs w:val="28"/>
          <w:lang w:val="vi-VN"/>
        </w:rPr>
        <w:t xml:space="preserve"> căn cứ trên điểm đánh giá </w:t>
      </w:r>
      <w:r w:rsidR="004A5C84" w:rsidRPr="002078F2">
        <w:rPr>
          <w:bCs/>
          <w:sz w:val="28"/>
          <w:szCs w:val="28"/>
          <w:lang w:val="vi-VN"/>
        </w:rPr>
        <w:t xml:space="preserve">các </w:t>
      </w:r>
      <w:r w:rsidR="009F7147" w:rsidRPr="002078F2">
        <w:rPr>
          <w:bCs/>
          <w:sz w:val="28"/>
          <w:szCs w:val="28"/>
          <w:lang w:val="vi-VN"/>
        </w:rPr>
        <w:t>quý</w:t>
      </w:r>
      <w:r w:rsidR="004A5C84" w:rsidRPr="002078F2">
        <w:rPr>
          <w:bCs/>
          <w:sz w:val="28"/>
          <w:szCs w:val="28"/>
          <w:lang w:val="vi-VN"/>
        </w:rPr>
        <w:t xml:space="preserve"> của </w:t>
      </w:r>
      <w:r w:rsidR="003376E8" w:rsidRPr="002078F2">
        <w:rPr>
          <w:bCs/>
          <w:sz w:val="28"/>
          <w:szCs w:val="28"/>
          <w:lang w:val="vi-VN"/>
        </w:rPr>
        <w:t>CBNV</w:t>
      </w:r>
      <w:r w:rsidR="009F7147" w:rsidRPr="002078F2">
        <w:rPr>
          <w:bCs/>
          <w:sz w:val="28"/>
          <w:szCs w:val="28"/>
          <w:lang w:val="vi-VN"/>
        </w:rPr>
        <w:t xml:space="preserve">, </w:t>
      </w:r>
      <w:r w:rsidRPr="002078F2">
        <w:rPr>
          <w:bCs/>
          <w:sz w:val="28"/>
          <w:szCs w:val="28"/>
          <w:lang w:val="vi-VN"/>
        </w:rPr>
        <w:t xml:space="preserve">kết quả </w:t>
      </w:r>
      <w:r w:rsidR="009F7147" w:rsidRPr="002078F2">
        <w:rPr>
          <w:bCs/>
          <w:sz w:val="28"/>
          <w:szCs w:val="28"/>
          <w:lang w:val="vi-VN"/>
        </w:rPr>
        <w:t xml:space="preserve">xếp loại </w:t>
      </w:r>
      <w:r w:rsidR="004A5C84" w:rsidRPr="002078F2">
        <w:rPr>
          <w:bCs/>
          <w:sz w:val="28"/>
          <w:szCs w:val="28"/>
          <w:lang w:val="vi-VN"/>
        </w:rPr>
        <w:t xml:space="preserve">năm </w:t>
      </w:r>
      <w:r w:rsidR="009F7147" w:rsidRPr="002078F2">
        <w:rPr>
          <w:bCs/>
          <w:sz w:val="28"/>
          <w:szCs w:val="28"/>
          <w:lang w:val="vi-VN"/>
        </w:rPr>
        <w:t>của Ban</w:t>
      </w:r>
      <w:r w:rsidR="000116A2" w:rsidRPr="002078F2">
        <w:rPr>
          <w:bCs/>
          <w:sz w:val="28"/>
          <w:szCs w:val="28"/>
          <w:lang w:val="vi-VN"/>
        </w:rPr>
        <w:t xml:space="preserve"> (đã được cấp thẩm quyền duyệt)</w:t>
      </w:r>
      <w:r w:rsidR="009F7147" w:rsidRPr="002078F2">
        <w:rPr>
          <w:bCs/>
          <w:sz w:val="28"/>
          <w:szCs w:val="28"/>
          <w:lang w:val="vi-VN"/>
        </w:rPr>
        <w:t>, tỷ lệ phân b</w:t>
      </w:r>
      <w:r w:rsidR="007E3773" w:rsidRPr="007E3773">
        <w:rPr>
          <w:bCs/>
          <w:sz w:val="28"/>
          <w:szCs w:val="28"/>
          <w:lang w:val="vi-VN"/>
        </w:rPr>
        <w:t>ổ</w:t>
      </w:r>
      <w:r w:rsidR="009F7147" w:rsidRPr="002078F2">
        <w:rPr>
          <w:bCs/>
          <w:sz w:val="28"/>
          <w:szCs w:val="28"/>
          <w:lang w:val="vi-VN"/>
        </w:rPr>
        <w:t xml:space="preserve"> xếp loại lao động trong Ban </w:t>
      </w:r>
      <w:r w:rsidR="009F7147" w:rsidRPr="002078F2">
        <w:rPr>
          <w:bCs/>
          <w:i/>
          <w:iCs/>
          <w:sz w:val="28"/>
          <w:szCs w:val="28"/>
          <w:lang w:val="vi-VN"/>
        </w:rPr>
        <w:t>(</w:t>
      </w:r>
      <w:r w:rsidR="004A5C84" w:rsidRPr="002078F2">
        <w:rPr>
          <w:bCs/>
          <w:i/>
          <w:iCs/>
          <w:sz w:val="28"/>
          <w:szCs w:val="28"/>
          <w:lang w:val="vi-VN"/>
        </w:rPr>
        <w:t xml:space="preserve">thực hiện theo </w:t>
      </w:r>
      <w:r w:rsidRPr="002078F2">
        <w:rPr>
          <w:bCs/>
          <w:i/>
          <w:iCs/>
          <w:sz w:val="28"/>
          <w:szCs w:val="28"/>
          <w:lang w:val="vi-VN"/>
        </w:rPr>
        <w:t xml:space="preserve">nguyên tắc tại </w:t>
      </w:r>
      <w:r w:rsidR="004A5C84" w:rsidRPr="002078F2">
        <w:rPr>
          <w:bCs/>
          <w:i/>
          <w:iCs/>
          <w:sz w:val="28"/>
          <w:szCs w:val="28"/>
          <w:lang w:val="vi-VN"/>
        </w:rPr>
        <w:t xml:space="preserve">Phụ lục 02 kèm </w:t>
      </w:r>
      <w:r w:rsidR="004A5C84" w:rsidRPr="007E3773">
        <w:rPr>
          <w:bCs/>
          <w:i/>
          <w:iCs/>
          <w:sz w:val="28"/>
          <w:szCs w:val="28"/>
          <w:lang w:val="vi-VN"/>
        </w:rPr>
        <w:t>theo)</w:t>
      </w:r>
      <w:r w:rsidRPr="007E3773">
        <w:rPr>
          <w:bCs/>
          <w:sz w:val="28"/>
          <w:szCs w:val="28"/>
          <w:lang w:val="vi-VN"/>
        </w:rPr>
        <w:t>, gửi Ban TCNS</w:t>
      </w:r>
      <w:r w:rsidR="00DA2C4E" w:rsidRPr="007E3773">
        <w:rPr>
          <w:sz w:val="28"/>
          <w:szCs w:val="28"/>
          <w:lang w:val="vi-VN"/>
        </w:rPr>
        <w:t xml:space="preserve"> </w:t>
      </w:r>
      <w:r w:rsidR="007E3773" w:rsidRPr="007E3773">
        <w:rPr>
          <w:sz w:val="28"/>
          <w:szCs w:val="28"/>
          <w:lang w:val="vi-VN"/>
        </w:rPr>
        <w:t>để tổng hợp, trình cấp có thẩm quyền phê duyệt (CBNV thuộc Ban CMNV do TG</w:t>
      </w:r>
      <w:r w:rsidR="007E3773" w:rsidRPr="007E3773">
        <w:rPr>
          <w:rFonts w:hint="eastAsia"/>
          <w:sz w:val="28"/>
          <w:szCs w:val="28"/>
          <w:lang w:val="vi-VN"/>
        </w:rPr>
        <w:t>Đ</w:t>
      </w:r>
      <w:r w:rsidR="007E3773" w:rsidRPr="007E3773">
        <w:rPr>
          <w:sz w:val="28"/>
          <w:szCs w:val="28"/>
          <w:lang w:val="vi-VN"/>
        </w:rPr>
        <w:t xml:space="preserve"> ph</w:t>
      </w:r>
      <w:r w:rsidR="007E3773" w:rsidRPr="007E3773">
        <w:rPr>
          <w:rFonts w:hint="eastAsia"/>
          <w:sz w:val="28"/>
          <w:szCs w:val="28"/>
          <w:lang w:val="vi-VN"/>
        </w:rPr>
        <w:t>ê</w:t>
      </w:r>
      <w:r w:rsidR="007E3773" w:rsidRPr="007E3773">
        <w:rPr>
          <w:sz w:val="28"/>
          <w:szCs w:val="28"/>
          <w:lang w:val="vi-VN"/>
        </w:rPr>
        <w:t xml:space="preserve"> duyệt, của Ban giúp việc HĐQT do H</w:t>
      </w:r>
      <w:r w:rsidR="007E3773" w:rsidRPr="007E3773">
        <w:rPr>
          <w:rFonts w:hint="eastAsia"/>
          <w:sz w:val="28"/>
          <w:szCs w:val="28"/>
          <w:lang w:val="vi-VN"/>
        </w:rPr>
        <w:t>Đ</w:t>
      </w:r>
      <w:r w:rsidR="007E3773" w:rsidRPr="007E3773">
        <w:rPr>
          <w:sz w:val="28"/>
          <w:szCs w:val="28"/>
          <w:lang w:val="vi-VN"/>
        </w:rPr>
        <w:t>QT ph</w:t>
      </w:r>
      <w:r w:rsidR="007E3773" w:rsidRPr="007E3773">
        <w:rPr>
          <w:rFonts w:hint="eastAsia"/>
          <w:sz w:val="28"/>
          <w:szCs w:val="28"/>
          <w:lang w:val="vi-VN"/>
        </w:rPr>
        <w:t>ê</w:t>
      </w:r>
      <w:r w:rsidR="007E3773" w:rsidRPr="002A2037">
        <w:rPr>
          <w:sz w:val="28"/>
          <w:szCs w:val="28"/>
          <w:lang w:val="vi-VN"/>
        </w:rPr>
        <w:t xml:space="preserve"> duyệt</w:t>
      </w:r>
      <w:r w:rsidR="007E3773" w:rsidRPr="00860D5C">
        <w:rPr>
          <w:sz w:val="28"/>
          <w:szCs w:val="28"/>
          <w:lang w:val="vi-VN"/>
        </w:rPr>
        <w:t xml:space="preserve">, </w:t>
      </w:r>
      <w:r w:rsidR="007E3773" w:rsidRPr="002A2037">
        <w:rPr>
          <w:sz w:val="28"/>
          <w:szCs w:val="28"/>
          <w:lang w:val="vi-VN"/>
        </w:rPr>
        <w:t xml:space="preserve">của </w:t>
      </w:r>
      <w:r w:rsidR="007E3773" w:rsidRPr="00860D5C">
        <w:rPr>
          <w:sz w:val="28"/>
          <w:szCs w:val="28"/>
          <w:lang w:val="vi-VN"/>
        </w:rPr>
        <w:t xml:space="preserve">Ban </w:t>
      </w:r>
      <w:r w:rsidR="007E3773" w:rsidRPr="002A2037">
        <w:rPr>
          <w:sz w:val="28"/>
          <w:szCs w:val="28"/>
          <w:lang w:val="vi-VN"/>
        </w:rPr>
        <w:t>CT</w:t>
      </w:r>
      <w:r w:rsidR="007E3773" w:rsidRPr="002A2037">
        <w:rPr>
          <w:rFonts w:hint="eastAsia"/>
          <w:sz w:val="28"/>
          <w:szCs w:val="28"/>
          <w:lang w:val="vi-VN"/>
        </w:rPr>
        <w:t>Đ</w:t>
      </w:r>
      <w:r w:rsidR="007E3773" w:rsidRPr="002A2037">
        <w:rPr>
          <w:sz w:val="28"/>
          <w:szCs w:val="28"/>
          <w:lang w:val="vi-VN"/>
        </w:rPr>
        <w:t>U</w:t>
      </w:r>
      <w:r w:rsidR="007E3773" w:rsidRPr="00860D5C">
        <w:rPr>
          <w:sz w:val="28"/>
          <w:szCs w:val="28"/>
          <w:lang w:val="vi-VN"/>
        </w:rPr>
        <w:t xml:space="preserve"> do Thường trực Đảng uỷ VIMC phê duyệt)</w:t>
      </w:r>
      <w:r w:rsidR="007E3773" w:rsidRPr="007E3773">
        <w:rPr>
          <w:sz w:val="28"/>
          <w:szCs w:val="28"/>
          <w:lang w:val="vi-VN"/>
        </w:rPr>
        <w:t>.</w:t>
      </w:r>
    </w:p>
    <w:p w14:paraId="794CE5A2" w14:textId="74EF5ED7" w:rsidR="009F7147" w:rsidRPr="00EF1922" w:rsidRDefault="00DA2C4E" w:rsidP="00EF1922">
      <w:pPr>
        <w:spacing w:before="100" w:line="320" w:lineRule="exact"/>
        <w:jc w:val="both"/>
        <w:rPr>
          <w:sz w:val="28"/>
          <w:szCs w:val="28"/>
          <w:lang w:val="vi-VN"/>
        </w:rPr>
      </w:pPr>
      <w:r w:rsidRPr="00860D5C">
        <w:rPr>
          <w:rFonts w:ascii="Times New Roman" w:hAnsi="Times New Roman"/>
          <w:sz w:val="28"/>
          <w:szCs w:val="28"/>
          <w:lang w:val="vi-VN"/>
        </w:rPr>
        <w:tab/>
      </w:r>
      <w:r w:rsidR="00917AC7" w:rsidRPr="00643094">
        <w:rPr>
          <w:rFonts w:ascii="Times New Roman" w:hAnsi="Times New Roman"/>
          <w:sz w:val="28"/>
          <w:szCs w:val="28"/>
          <w:lang w:val="vi-VN"/>
        </w:rPr>
        <w:t xml:space="preserve">Lưu ý: Kết quả đánh giá của CBNV các </w:t>
      </w:r>
      <w:r w:rsidR="00AA3380" w:rsidRPr="00AA3380">
        <w:rPr>
          <w:rFonts w:ascii="Times New Roman" w:hAnsi="Times New Roman"/>
          <w:sz w:val="28"/>
          <w:szCs w:val="28"/>
          <w:lang w:val="vi-VN"/>
        </w:rPr>
        <w:t>B</w:t>
      </w:r>
      <w:r w:rsidR="00917AC7" w:rsidRPr="00643094">
        <w:rPr>
          <w:rFonts w:ascii="Times New Roman" w:hAnsi="Times New Roman"/>
          <w:sz w:val="28"/>
          <w:szCs w:val="28"/>
          <w:lang w:val="vi-VN"/>
        </w:rPr>
        <w:t xml:space="preserve">an có thể </w:t>
      </w:r>
      <w:r w:rsidR="004F6D7F" w:rsidRPr="00EF1922">
        <w:rPr>
          <w:rFonts w:ascii="Times New Roman" w:hAnsi="Times New Roman"/>
          <w:sz w:val="28"/>
          <w:szCs w:val="28"/>
          <w:lang w:val="vi-VN"/>
        </w:rPr>
        <w:t>được điều chỉnh</w:t>
      </w:r>
      <w:r w:rsidR="00917AC7" w:rsidRPr="00643094">
        <w:rPr>
          <w:rFonts w:ascii="Times New Roman" w:hAnsi="Times New Roman"/>
          <w:sz w:val="28"/>
          <w:szCs w:val="28"/>
          <w:lang w:val="vi-VN"/>
        </w:rPr>
        <w:t xml:space="preserve"> bởi quyết định sau cùng của cấp có thẩm quyền. Kết quả đánh giá chính thức sẽ được thông báo đến từng cá nhân.</w:t>
      </w:r>
      <w:r w:rsidR="009F7147" w:rsidRPr="000D24A8">
        <w:rPr>
          <w:b/>
          <w:bCs/>
          <w:sz w:val="28"/>
          <w:szCs w:val="28"/>
          <w:lang w:val="vi-VN"/>
        </w:rPr>
        <w:t xml:space="preserve"> </w:t>
      </w:r>
    </w:p>
    <w:p w14:paraId="4AD253A7" w14:textId="1E165924" w:rsidR="00E40A81" w:rsidRPr="00860D5C" w:rsidRDefault="00EE7B1B" w:rsidP="00917AC7">
      <w:pPr>
        <w:spacing w:before="100" w:line="320" w:lineRule="exact"/>
        <w:jc w:val="both"/>
        <w:rPr>
          <w:b/>
          <w:bCs/>
          <w:sz w:val="28"/>
          <w:szCs w:val="28"/>
          <w:lang w:val="vi-VN"/>
        </w:rPr>
      </w:pPr>
      <w:r w:rsidRPr="00860D5C">
        <w:rPr>
          <w:bCs/>
          <w:sz w:val="28"/>
          <w:szCs w:val="28"/>
          <w:lang w:val="vi-VN"/>
        </w:rPr>
        <w:tab/>
      </w:r>
      <w:r w:rsidR="00E3001D" w:rsidRPr="00EF1922">
        <w:rPr>
          <w:b/>
          <w:bCs/>
          <w:sz w:val="28"/>
          <w:szCs w:val="28"/>
          <w:lang w:val="vi-VN"/>
        </w:rPr>
        <w:t>c</w:t>
      </w:r>
      <w:r w:rsidRPr="00860D5C">
        <w:rPr>
          <w:b/>
          <w:bCs/>
          <w:sz w:val="28"/>
          <w:szCs w:val="28"/>
          <w:lang w:val="vi-VN"/>
        </w:rPr>
        <w:t xml:space="preserve">. </w:t>
      </w:r>
      <w:r w:rsidR="002A6675" w:rsidRPr="00860D5C">
        <w:rPr>
          <w:b/>
          <w:bCs/>
          <w:sz w:val="28"/>
          <w:szCs w:val="28"/>
          <w:lang w:val="vi-VN"/>
        </w:rPr>
        <w:t xml:space="preserve">Phê duyệt </w:t>
      </w:r>
      <w:r w:rsidRPr="00860D5C">
        <w:rPr>
          <w:b/>
          <w:bCs/>
          <w:sz w:val="28"/>
          <w:szCs w:val="28"/>
          <w:lang w:val="vi-VN"/>
        </w:rPr>
        <w:t>kết quả đánh giá</w:t>
      </w:r>
    </w:p>
    <w:p w14:paraId="4555F62E" w14:textId="77777777" w:rsidR="00E3001D" w:rsidRPr="000D24A8" w:rsidRDefault="00EE7B1B" w:rsidP="00E3001D">
      <w:pPr>
        <w:pStyle w:val="Bodytext2"/>
        <w:spacing w:before="40" w:after="60" w:line="264" w:lineRule="auto"/>
        <w:rPr>
          <w:sz w:val="28"/>
          <w:szCs w:val="28"/>
          <w:lang w:val="vi-VN"/>
        </w:rPr>
      </w:pPr>
      <w:r w:rsidRPr="00860D5C">
        <w:rPr>
          <w:b/>
          <w:bCs/>
          <w:sz w:val="28"/>
          <w:szCs w:val="28"/>
          <w:lang w:val="vi-VN"/>
        </w:rPr>
        <w:tab/>
      </w:r>
      <w:r w:rsidR="00E3001D" w:rsidRPr="000D24A8">
        <w:rPr>
          <w:sz w:val="28"/>
          <w:szCs w:val="28"/>
          <w:lang w:val="vi-VN"/>
        </w:rPr>
        <w:t>- Kết quả đánh giá KPI/KRI được phê duyệt theo phân cấp thẩm quyền:</w:t>
      </w:r>
    </w:p>
    <w:p w14:paraId="7C9C7F9A" w14:textId="5A667771" w:rsidR="00EE7B1B" w:rsidRPr="00860D5C" w:rsidRDefault="00E3001D" w:rsidP="00EF1922">
      <w:pPr>
        <w:pStyle w:val="Bodytext2"/>
        <w:spacing w:before="40" w:after="60" w:line="264" w:lineRule="auto"/>
        <w:ind w:firstLine="720"/>
        <w:rPr>
          <w:bCs/>
          <w:sz w:val="28"/>
          <w:szCs w:val="28"/>
          <w:lang w:val="vi-VN"/>
        </w:rPr>
      </w:pPr>
      <w:r w:rsidRPr="00EF1922">
        <w:rPr>
          <w:bCs/>
          <w:sz w:val="28"/>
          <w:szCs w:val="28"/>
          <w:lang w:val="vi-VN"/>
        </w:rPr>
        <w:t>+</w:t>
      </w:r>
      <w:r w:rsidRPr="00860D5C">
        <w:rPr>
          <w:bCs/>
          <w:sz w:val="28"/>
          <w:szCs w:val="28"/>
          <w:lang w:val="vi-VN"/>
        </w:rPr>
        <w:t xml:space="preserve"> </w:t>
      </w:r>
      <w:r w:rsidR="00792E67" w:rsidRPr="00860D5C">
        <w:rPr>
          <w:bCs/>
          <w:sz w:val="28"/>
          <w:szCs w:val="28"/>
          <w:lang w:val="vi-VN"/>
        </w:rPr>
        <w:t>Tổng giám đốc có Quyết định phê duyệt kết quả đánh giá, phân loại các Ban CMNV và cá nhân.</w:t>
      </w:r>
      <w:r w:rsidR="00E05AE0" w:rsidRPr="00860D5C">
        <w:rPr>
          <w:bCs/>
          <w:sz w:val="28"/>
          <w:szCs w:val="28"/>
          <w:lang w:val="vi-VN"/>
        </w:rPr>
        <w:t xml:space="preserve"> </w:t>
      </w:r>
    </w:p>
    <w:p w14:paraId="0A87E07A" w14:textId="28012130" w:rsidR="00E05AE0" w:rsidRPr="00860D5C" w:rsidRDefault="00E05AE0" w:rsidP="00EE7B1B">
      <w:pPr>
        <w:pStyle w:val="Bodytext2"/>
        <w:spacing w:before="40" w:after="60" w:line="264" w:lineRule="auto"/>
        <w:rPr>
          <w:bCs/>
          <w:sz w:val="28"/>
          <w:szCs w:val="28"/>
          <w:lang w:val="vi-VN"/>
        </w:rPr>
      </w:pPr>
      <w:r w:rsidRPr="00860D5C">
        <w:rPr>
          <w:bCs/>
          <w:sz w:val="28"/>
          <w:szCs w:val="28"/>
          <w:lang w:val="vi-VN"/>
        </w:rPr>
        <w:tab/>
      </w:r>
      <w:r w:rsidR="00E3001D" w:rsidRPr="00EF1922">
        <w:rPr>
          <w:bCs/>
          <w:sz w:val="28"/>
          <w:szCs w:val="28"/>
          <w:lang w:val="vi-VN"/>
        </w:rPr>
        <w:t>+</w:t>
      </w:r>
      <w:r w:rsidR="00E3001D" w:rsidRPr="00860D5C">
        <w:rPr>
          <w:bCs/>
          <w:sz w:val="28"/>
          <w:szCs w:val="28"/>
          <w:lang w:val="vi-VN"/>
        </w:rPr>
        <w:t xml:space="preserve"> </w:t>
      </w:r>
      <w:r w:rsidR="009A6A7F" w:rsidRPr="00860D5C">
        <w:rPr>
          <w:bCs/>
          <w:sz w:val="28"/>
          <w:szCs w:val="28"/>
          <w:lang w:val="vi-VN"/>
        </w:rPr>
        <w:t xml:space="preserve">Hội đồng quản trị có Quyết định </w:t>
      </w:r>
      <w:r w:rsidR="002C488C" w:rsidRPr="00860D5C">
        <w:rPr>
          <w:bCs/>
          <w:sz w:val="28"/>
          <w:szCs w:val="28"/>
          <w:lang w:val="vi-VN"/>
        </w:rPr>
        <w:t xml:space="preserve">phê duyệt kết quả đánh giá, xếp loại đối với </w:t>
      </w:r>
      <w:r w:rsidR="00383B46" w:rsidRPr="00860D5C">
        <w:rPr>
          <w:bCs/>
          <w:sz w:val="28"/>
          <w:szCs w:val="28"/>
          <w:lang w:val="vi-VN"/>
        </w:rPr>
        <w:t>Ban Điều hành VIMC</w:t>
      </w:r>
      <w:r w:rsidR="00483F08" w:rsidRPr="00860D5C">
        <w:rPr>
          <w:bCs/>
          <w:sz w:val="28"/>
          <w:szCs w:val="28"/>
          <w:lang w:val="vi-VN"/>
        </w:rPr>
        <w:t xml:space="preserve">, CBNV các Ban giúp việc HĐQT </w:t>
      </w:r>
      <w:r w:rsidR="00383B46" w:rsidRPr="00860D5C">
        <w:rPr>
          <w:bCs/>
          <w:sz w:val="28"/>
          <w:szCs w:val="28"/>
          <w:lang w:val="vi-VN"/>
        </w:rPr>
        <w:t xml:space="preserve">và </w:t>
      </w:r>
      <w:r w:rsidR="002C488C" w:rsidRPr="00860D5C">
        <w:rPr>
          <w:bCs/>
          <w:sz w:val="28"/>
          <w:szCs w:val="28"/>
          <w:lang w:val="vi-VN"/>
        </w:rPr>
        <w:t>từng N</w:t>
      </w:r>
      <w:r w:rsidR="009A6A7F" w:rsidRPr="00860D5C">
        <w:rPr>
          <w:bCs/>
          <w:sz w:val="28"/>
          <w:szCs w:val="28"/>
          <w:lang w:val="vi-VN"/>
        </w:rPr>
        <w:t>ĐDV</w:t>
      </w:r>
      <w:r w:rsidR="00383B46" w:rsidRPr="00860D5C">
        <w:rPr>
          <w:bCs/>
          <w:sz w:val="28"/>
          <w:szCs w:val="28"/>
          <w:lang w:val="vi-VN"/>
        </w:rPr>
        <w:t xml:space="preserve"> của VIMC</w:t>
      </w:r>
      <w:r w:rsidR="002C488C" w:rsidRPr="00860D5C">
        <w:rPr>
          <w:bCs/>
          <w:sz w:val="28"/>
          <w:szCs w:val="28"/>
          <w:lang w:val="vi-VN"/>
        </w:rPr>
        <w:t>.</w:t>
      </w:r>
    </w:p>
    <w:p w14:paraId="09A7BF1E" w14:textId="4E6300EF" w:rsidR="00483F08" w:rsidRPr="00860D5C" w:rsidRDefault="00483F08" w:rsidP="00EE7B1B">
      <w:pPr>
        <w:pStyle w:val="Bodytext2"/>
        <w:spacing w:before="40" w:after="60" w:line="264" w:lineRule="auto"/>
        <w:rPr>
          <w:bCs/>
          <w:sz w:val="28"/>
          <w:szCs w:val="28"/>
          <w:lang w:val="vi-VN"/>
        </w:rPr>
      </w:pPr>
      <w:r w:rsidRPr="00860D5C">
        <w:rPr>
          <w:bCs/>
          <w:sz w:val="28"/>
          <w:szCs w:val="28"/>
          <w:lang w:val="vi-VN"/>
        </w:rPr>
        <w:tab/>
      </w:r>
      <w:r w:rsidR="00E3001D" w:rsidRPr="00EF1922">
        <w:rPr>
          <w:bCs/>
          <w:sz w:val="28"/>
          <w:szCs w:val="28"/>
          <w:lang w:val="vi-VN"/>
        </w:rPr>
        <w:t>+</w:t>
      </w:r>
      <w:r w:rsidR="00E3001D" w:rsidRPr="00860D5C">
        <w:rPr>
          <w:bCs/>
          <w:sz w:val="28"/>
          <w:szCs w:val="28"/>
          <w:lang w:val="vi-VN"/>
        </w:rPr>
        <w:t xml:space="preserve"> </w:t>
      </w:r>
      <w:r w:rsidRPr="00860D5C">
        <w:rPr>
          <w:bCs/>
          <w:sz w:val="28"/>
          <w:szCs w:val="28"/>
          <w:lang w:val="vi-VN"/>
        </w:rPr>
        <w:t xml:space="preserve">Thường trực Đảng uỷ có Quyết định phê duyệt kết quả đánh giá, xếp loại đối với CBNV các Ban </w:t>
      </w:r>
      <w:r w:rsidR="00AA3380" w:rsidRPr="00AA3380">
        <w:rPr>
          <w:bCs/>
          <w:sz w:val="28"/>
          <w:szCs w:val="28"/>
          <w:lang w:val="vi-VN"/>
        </w:rPr>
        <w:t>CTĐ</w:t>
      </w:r>
      <w:r w:rsidR="00AA3380" w:rsidRPr="001119FD">
        <w:rPr>
          <w:bCs/>
          <w:sz w:val="28"/>
          <w:szCs w:val="28"/>
          <w:lang w:val="vi-VN"/>
        </w:rPr>
        <w:t>U</w:t>
      </w:r>
      <w:r w:rsidRPr="00860D5C">
        <w:rPr>
          <w:bCs/>
          <w:sz w:val="28"/>
          <w:szCs w:val="28"/>
          <w:lang w:val="vi-VN"/>
        </w:rPr>
        <w:t xml:space="preserve"> VIMC.</w:t>
      </w:r>
    </w:p>
    <w:p w14:paraId="488833E6" w14:textId="51281DE7" w:rsidR="00475CEC" w:rsidRPr="00860D5C" w:rsidRDefault="00EE7B1B" w:rsidP="009A6A7F">
      <w:pPr>
        <w:pStyle w:val="Bodytext2"/>
        <w:tabs>
          <w:tab w:val="left" w:pos="610"/>
          <w:tab w:val="left" w:pos="709"/>
        </w:tabs>
        <w:spacing w:before="40" w:after="60" w:line="264" w:lineRule="auto"/>
        <w:rPr>
          <w:rFonts w:ascii="Segoe UI" w:hAnsi="Segoe UI" w:cs="Segoe UI"/>
          <w:color w:val="000000"/>
          <w:sz w:val="27"/>
          <w:szCs w:val="27"/>
          <w:lang w:val="vi-VN"/>
        </w:rPr>
      </w:pPr>
      <w:r w:rsidRPr="00860D5C">
        <w:rPr>
          <w:bCs/>
          <w:sz w:val="28"/>
          <w:szCs w:val="28"/>
          <w:lang w:val="vi-VN"/>
        </w:rPr>
        <w:tab/>
      </w:r>
      <w:r w:rsidR="00475CEC" w:rsidRPr="00860D5C">
        <w:rPr>
          <w:bCs/>
          <w:sz w:val="28"/>
          <w:szCs w:val="28"/>
          <w:lang w:val="vi-VN"/>
        </w:rPr>
        <w:tab/>
      </w:r>
      <w:r w:rsidR="009A6A7F" w:rsidRPr="00860D5C">
        <w:rPr>
          <w:bCs/>
          <w:sz w:val="28"/>
          <w:szCs w:val="28"/>
          <w:lang w:val="vi-VN"/>
        </w:rPr>
        <w:t xml:space="preserve">- </w:t>
      </w:r>
      <w:r w:rsidR="00ED66AA" w:rsidRPr="00860D5C">
        <w:rPr>
          <w:bCs/>
          <w:sz w:val="28"/>
          <w:szCs w:val="28"/>
          <w:lang w:val="vi-VN"/>
        </w:rPr>
        <w:t xml:space="preserve">Ban TCNS căn cứ quyết định xếp loại các Ban, cá nhân và </w:t>
      </w:r>
      <w:r w:rsidR="001A2227" w:rsidRPr="00860D5C">
        <w:rPr>
          <w:bCs/>
          <w:sz w:val="28"/>
          <w:szCs w:val="28"/>
          <w:lang w:val="vi-VN"/>
        </w:rPr>
        <w:t>NĐDV để tính lương</w:t>
      </w:r>
      <w:r w:rsidR="00383B46" w:rsidRPr="00860D5C">
        <w:rPr>
          <w:bCs/>
          <w:sz w:val="28"/>
          <w:szCs w:val="28"/>
          <w:lang w:val="vi-VN"/>
        </w:rPr>
        <w:t>, thưởng</w:t>
      </w:r>
      <w:r w:rsidR="001A2227" w:rsidRPr="00860D5C">
        <w:rPr>
          <w:bCs/>
          <w:sz w:val="28"/>
          <w:szCs w:val="28"/>
          <w:lang w:val="vi-VN"/>
        </w:rPr>
        <w:t xml:space="preserve"> và </w:t>
      </w:r>
      <w:r w:rsidR="00F75FB0" w:rsidRPr="00860D5C">
        <w:rPr>
          <w:bCs/>
          <w:sz w:val="28"/>
          <w:szCs w:val="28"/>
          <w:lang w:val="vi-VN"/>
        </w:rPr>
        <w:t xml:space="preserve">thực hiện </w:t>
      </w:r>
      <w:r w:rsidR="001A2227" w:rsidRPr="00860D5C">
        <w:rPr>
          <w:bCs/>
          <w:sz w:val="28"/>
          <w:szCs w:val="28"/>
          <w:lang w:val="vi-VN"/>
        </w:rPr>
        <w:t xml:space="preserve">các </w:t>
      </w:r>
      <w:r w:rsidR="00475CEC" w:rsidRPr="00860D5C">
        <w:rPr>
          <w:bCs/>
          <w:sz w:val="28"/>
          <w:szCs w:val="28"/>
          <w:lang w:val="vi-VN"/>
        </w:rPr>
        <w:t>chính sách nhân sự liên quan</w:t>
      </w:r>
      <w:r w:rsidR="00475CEC" w:rsidRPr="00860D5C">
        <w:rPr>
          <w:rFonts w:ascii="Segoe UI" w:hAnsi="Segoe UI" w:cs="Segoe UI"/>
          <w:color w:val="000000"/>
          <w:sz w:val="27"/>
          <w:szCs w:val="27"/>
          <w:lang w:val="vi-VN"/>
        </w:rPr>
        <w:t>.</w:t>
      </w:r>
    </w:p>
    <w:p w14:paraId="2B077911" w14:textId="6F6DE8E3" w:rsidR="00E524C6" w:rsidRPr="00860D5C" w:rsidRDefault="001E445A" w:rsidP="003C415D">
      <w:pPr>
        <w:spacing w:before="100" w:line="320" w:lineRule="exact"/>
        <w:ind w:firstLine="720"/>
        <w:jc w:val="both"/>
        <w:rPr>
          <w:rFonts w:ascii="Times New Roman" w:hAnsi="Times New Roman"/>
          <w:b/>
          <w:sz w:val="28"/>
          <w:szCs w:val="28"/>
          <w:lang w:val="vi-VN"/>
        </w:rPr>
      </w:pPr>
      <w:r w:rsidRPr="00EF1922">
        <w:rPr>
          <w:rFonts w:ascii="Times New Roman" w:hAnsi="Times New Roman"/>
          <w:b/>
          <w:sz w:val="28"/>
          <w:szCs w:val="28"/>
          <w:lang w:val="vi-VN"/>
        </w:rPr>
        <w:t>d</w:t>
      </w:r>
      <w:r w:rsidR="00E524C6" w:rsidRPr="00860D5C">
        <w:rPr>
          <w:rFonts w:ascii="Times New Roman" w:hAnsi="Times New Roman"/>
          <w:b/>
          <w:sz w:val="28"/>
          <w:szCs w:val="28"/>
          <w:lang w:val="vi-VN"/>
        </w:rPr>
        <w:t xml:space="preserve">. </w:t>
      </w:r>
      <w:r w:rsidRPr="00EF1922">
        <w:rPr>
          <w:rFonts w:ascii="Times New Roman" w:hAnsi="Times New Roman"/>
          <w:b/>
          <w:sz w:val="28"/>
          <w:szCs w:val="28"/>
          <w:lang w:val="vi-VN"/>
        </w:rPr>
        <w:t>P</w:t>
      </w:r>
      <w:r w:rsidR="00E524C6" w:rsidRPr="00860D5C">
        <w:rPr>
          <w:rFonts w:ascii="Times New Roman" w:hAnsi="Times New Roman"/>
          <w:b/>
          <w:sz w:val="28"/>
          <w:szCs w:val="28"/>
          <w:lang w:val="vi-VN"/>
        </w:rPr>
        <w:t>hản hồi kết quả đánh giá</w:t>
      </w:r>
    </w:p>
    <w:p w14:paraId="58BC56BE" w14:textId="6CCD76DB" w:rsidR="00E524C6" w:rsidRPr="00860D5C" w:rsidRDefault="00CE1C57" w:rsidP="00CE1C57">
      <w:pPr>
        <w:spacing w:before="100" w:line="320" w:lineRule="exact"/>
        <w:jc w:val="both"/>
        <w:rPr>
          <w:rFonts w:ascii="Times New Roman" w:hAnsi="Times New Roman"/>
          <w:sz w:val="28"/>
          <w:szCs w:val="28"/>
          <w:lang w:val="vi-VN"/>
        </w:rPr>
      </w:pPr>
      <w:r w:rsidRPr="00860D5C">
        <w:rPr>
          <w:rFonts w:ascii="Times New Roman" w:hAnsi="Times New Roman"/>
          <w:sz w:val="28"/>
          <w:szCs w:val="28"/>
          <w:lang w:val="vi-VN"/>
        </w:rPr>
        <w:tab/>
      </w:r>
      <w:r w:rsidR="001E445A" w:rsidRPr="00EF1922">
        <w:rPr>
          <w:rFonts w:ascii="Times New Roman" w:hAnsi="Times New Roman"/>
          <w:sz w:val="28"/>
          <w:szCs w:val="28"/>
          <w:lang w:val="vi-VN"/>
        </w:rPr>
        <w:t xml:space="preserve">- Cá nhân, đơn vị </w:t>
      </w:r>
      <w:r w:rsidRPr="00860D5C">
        <w:rPr>
          <w:rFonts w:ascii="Times New Roman" w:hAnsi="Times New Roman"/>
          <w:sz w:val="28"/>
          <w:szCs w:val="28"/>
          <w:lang w:val="vi-VN"/>
        </w:rPr>
        <w:t>và NĐDV</w:t>
      </w:r>
      <w:r w:rsidR="00E524C6" w:rsidRPr="00860D5C">
        <w:rPr>
          <w:rFonts w:ascii="Times New Roman" w:hAnsi="Times New Roman"/>
          <w:sz w:val="28"/>
          <w:szCs w:val="28"/>
          <w:lang w:val="vi-VN"/>
        </w:rPr>
        <w:t xml:space="preserve"> có quyền phản hồi về kết quả đánh giá, xếp loại đánh giá trong </w:t>
      </w:r>
      <w:r w:rsidR="001E445A" w:rsidRPr="00EF1922">
        <w:rPr>
          <w:rFonts w:ascii="Times New Roman" w:hAnsi="Times New Roman"/>
          <w:sz w:val="28"/>
          <w:szCs w:val="28"/>
          <w:lang w:val="vi-VN"/>
        </w:rPr>
        <w:t>thời hạn</w:t>
      </w:r>
      <w:r w:rsidR="001E445A" w:rsidRPr="00860D5C">
        <w:rPr>
          <w:rFonts w:ascii="Times New Roman" w:hAnsi="Times New Roman"/>
          <w:sz w:val="28"/>
          <w:szCs w:val="28"/>
          <w:lang w:val="vi-VN"/>
        </w:rPr>
        <w:t xml:space="preserve"> </w:t>
      </w:r>
      <w:r w:rsidR="00E524C6" w:rsidRPr="00860D5C">
        <w:rPr>
          <w:rFonts w:ascii="Times New Roman" w:hAnsi="Times New Roman"/>
          <w:sz w:val="28"/>
          <w:szCs w:val="28"/>
          <w:lang w:val="vi-VN"/>
        </w:rPr>
        <w:t xml:space="preserve">07 ngày kể từ </w:t>
      </w:r>
      <w:r w:rsidR="001E445A" w:rsidRPr="00EF1922">
        <w:rPr>
          <w:rFonts w:ascii="Times New Roman" w:hAnsi="Times New Roman"/>
          <w:sz w:val="28"/>
          <w:szCs w:val="28"/>
          <w:lang w:val="vi-VN"/>
        </w:rPr>
        <w:t>ngày</w:t>
      </w:r>
      <w:r w:rsidR="001E445A" w:rsidRPr="00860D5C">
        <w:rPr>
          <w:rFonts w:ascii="Times New Roman" w:hAnsi="Times New Roman"/>
          <w:sz w:val="28"/>
          <w:szCs w:val="28"/>
          <w:lang w:val="vi-VN"/>
        </w:rPr>
        <w:t xml:space="preserve"> </w:t>
      </w:r>
      <w:r w:rsidR="00E524C6" w:rsidRPr="00860D5C">
        <w:rPr>
          <w:rFonts w:ascii="Times New Roman" w:hAnsi="Times New Roman"/>
          <w:sz w:val="28"/>
          <w:szCs w:val="28"/>
          <w:lang w:val="vi-VN"/>
        </w:rPr>
        <w:t>kết quả được công bố. Ban T</w:t>
      </w:r>
      <w:r w:rsidR="001E445A" w:rsidRPr="00EF1922">
        <w:rPr>
          <w:rFonts w:ascii="Times New Roman" w:hAnsi="Times New Roman"/>
          <w:sz w:val="28"/>
          <w:szCs w:val="28"/>
          <w:lang w:val="vi-VN"/>
        </w:rPr>
        <w:t>CNS</w:t>
      </w:r>
      <w:r w:rsidR="00E524C6" w:rsidRPr="00860D5C">
        <w:rPr>
          <w:rFonts w:ascii="Times New Roman" w:hAnsi="Times New Roman"/>
          <w:sz w:val="28"/>
          <w:szCs w:val="28"/>
          <w:lang w:val="vi-VN"/>
        </w:rPr>
        <w:t xml:space="preserve"> là đầu mối tiếp nhận ý kiến</w:t>
      </w:r>
      <w:r w:rsidR="00773850" w:rsidRPr="00860D5C">
        <w:rPr>
          <w:rFonts w:ascii="Times New Roman" w:hAnsi="Times New Roman"/>
          <w:sz w:val="28"/>
          <w:szCs w:val="28"/>
          <w:lang w:val="vi-VN"/>
        </w:rPr>
        <w:t xml:space="preserve"> của </w:t>
      </w:r>
      <w:r w:rsidR="001E445A" w:rsidRPr="00EF1922">
        <w:rPr>
          <w:rFonts w:ascii="Times New Roman" w:hAnsi="Times New Roman"/>
          <w:sz w:val="28"/>
          <w:szCs w:val="28"/>
          <w:lang w:val="vi-VN"/>
        </w:rPr>
        <w:t>cá nhân</w:t>
      </w:r>
      <w:r w:rsidR="001E445A" w:rsidRPr="00860D5C">
        <w:rPr>
          <w:rFonts w:ascii="Times New Roman" w:hAnsi="Times New Roman"/>
          <w:sz w:val="28"/>
          <w:szCs w:val="28"/>
          <w:lang w:val="vi-VN"/>
        </w:rPr>
        <w:t xml:space="preserve"> </w:t>
      </w:r>
      <w:r w:rsidR="00773850" w:rsidRPr="00860D5C">
        <w:rPr>
          <w:rFonts w:ascii="Times New Roman" w:hAnsi="Times New Roman"/>
          <w:sz w:val="28"/>
          <w:szCs w:val="28"/>
          <w:lang w:val="vi-VN"/>
        </w:rPr>
        <w:t>Cơ quan văn phòng VIMC</w:t>
      </w:r>
      <w:r w:rsidR="00E524C6" w:rsidRPr="00860D5C">
        <w:rPr>
          <w:rFonts w:ascii="Times New Roman" w:hAnsi="Times New Roman"/>
          <w:sz w:val="28"/>
          <w:szCs w:val="28"/>
          <w:lang w:val="vi-VN"/>
        </w:rPr>
        <w:t>, tổng hợp báo cáo cấp có thẩm quyề</w:t>
      </w:r>
      <w:r w:rsidRPr="00860D5C">
        <w:rPr>
          <w:rFonts w:ascii="Times New Roman" w:hAnsi="Times New Roman"/>
          <w:sz w:val="28"/>
          <w:szCs w:val="28"/>
          <w:lang w:val="vi-VN"/>
        </w:rPr>
        <w:t>n; Ban CB&amp;DVHH, Ban VTB là đầu mối tiếp nhận ý kiến</w:t>
      </w:r>
      <w:r w:rsidR="00773850" w:rsidRPr="00860D5C">
        <w:rPr>
          <w:rFonts w:ascii="Times New Roman" w:hAnsi="Times New Roman"/>
          <w:sz w:val="28"/>
          <w:szCs w:val="28"/>
          <w:lang w:val="vi-VN"/>
        </w:rPr>
        <w:t xml:space="preserve"> của NĐDV</w:t>
      </w:r>
      <w:r w:rsidRPr="00860D5C">
        <w:rPr>
          <w:rFonts w:ascii="Times New Roman" w:hAnsi="Times New Roman"/>
          <w:sz w:val="28"/>
          <w:szCs w:val="28"/>
          <w:lang w:val="vi-VN"/>
        </w:rPr>
        <w:t>, tổng hợp báo cáo cấp có thẩm quyền.</w:t>
      </w:r>
    </w:p>
    <w:p w14:paraId="01467AFD" w14:textId="52943CE8" w:rsidR="006B334C" w:rsidRPr="00860D5C" w:rsidRDefault="001E445A" w:rsidP="00EF1922">
      <w:pPr>
        <w:pStyle w:val="Bodytext2"/>
        <w:tabs>
          <w:tab w:val="left" w:pos="610"/>
          <w:tab w:val="left" w:pos="709"/>
        </w:tabs>
        <w:spacing w:before="40" w:after="60" w:line="264" w:lineRule="auto"/>
        <w:rPr>
          <w:bCs/>
          <w:sz w:val="28"/>
          <w:szCs w:val="28"/>
          <w:lang w:val="vi-VN"/>
        </w:rPr>
      </w:pPr>
      <w:r w:rsidRPr="00EF1922">
        <w:rPr>
          <w:rFonts w:ascii="Segoe UI" w:hAnsi="Segoe UI" w:cs="Segoe UI"/>
          <w:color w:val="000000"/>
          <w:sz w:val="27"/>
          <w:szCs w:val="27"/>
          <w:lang w:val="vi-VN"/>
        </w:rPr>
        <w:tab/>
      </w:r>
      <w:r w:rsidRPr="000D24A8">
        <w:rPr>
          <w:sz w:val="28"/>
          <w:szCs w:val="28"/>
          <w:lang w:val="vi-VN"/>
        </w:rPr>
        <w:t>-</w:t>
      </w:r>
      <w:r w:rsidRPr="00860D5C">
        <w:rPr>
          <w:sz w:val="28"/>
          <w:szCs w:val="28"/>
          <w:lang w:val="vi-VN"/>
        </w:rPr>
        <w:t xml:space="preserve"> </w:t>
      </w:r>
      <w:r w:rsidRPr="000D24A8">
        <w:rPr>
          <w:sz w:val="28"/>
          <w:szCs w:val="28"/>
          <w:lang w:val="vi-VN"/>
        </w:rPr>
        <w:t xml:space="preserve">Kết quả xử lý phản hồi được </w:t>
      </w:r>
      <w:r w:rsidRPr="00EF1922">
        <w:rPr>
          <w:sz w:val="28"/>
          <w:szCs w:val="28"/>
          <w:lang w:val="vi-VN"/>
        </w:rPr>
        <w:t xml:space="preserve">các Ban đầu mối </w:t>
      </w:r>
      <w:r w:rsidRPr="000D24A8">
        <w:rPr>
          <w:sz w:val="28"/>
          <w:szCs w:val="28"/>
          <w:lang w:val="vi-VN"/>
        </w:rPr>
        <w:t xml:space="preserve">thông báo </w:t>
      </w:r>
      <w:r w:rsidR="00DC09A0" w:rsidRPr="00EF1922">
        <w:rPr>
          <w:sz w:val="28"/>
          <w:szCs w:val="28"/>
          <w:lang w:val="vi-VN"/>
        </w:rPr>
        <w:t>đến các cá nhân/đơn vị/</w:t>
      </w:r>
      <w:r w:rsidR="00DC09A0" w:rsidRPr="00860D5C">
        <w:rPr>
          <w:sz w:val="28"/>
          <w:szCs w:val="28"/>
          <w:lang w:val="vi-VN"/>
        </w:rPr>
        <w:t>NĐDV</w:t>
      </w:r>
      <w:r w:rsidR="00DC09A0" w:rsidRPr="000D24A8">
        <w:rPr>
          <w:sz w:val="28"/>
          <w:szCs w:val="28"/>
          <w:lang w:val="vi-VN"/>
        </w:rPr>
        <w:t xml:space="preserve"> </w:t>
      </w:r>
      <w:r w:rsidR="00364098" w:rsidRPr="00EF1922">
        <w:rPr>
          <w:sz w:val="28"/>
          <w:szCs w:val="28"/>
          <w:lang w:val="vi-VN"/>
        </w:rPr>
        <w:t>s</w:t>
      </w:r>
      <w:r w:rsidRPr="00860D5C">
        <w:rPr>
          <w:sz w:val="28"/>
          <w:szCs w:val="28"/>
          <w:lang w:val="vi-VN"/>
        </w:rPr>
        <w:t>au 05 ngày kể từ khi nhận được ý kiến</w:t>
      </w:r>
      <w:r w:rsidR="00364098" w:rsidRPr="00EF1922">
        <w:rPr>
          <w:sz w:val="28"/>
          <w:szCs w:val="28"/>
          <w:lang w:val="vi-VN"/>
        </w:rPr>
        <w:t>.</w:t>
      </w:r>
    </w:p>
    <w:p w14:paraId="0D572499" w14:textId="77777777" w:rsidR="006B334C" w:rsidRPr="00860D5C" w:rsidRDefault="006B334C" w:rsidP="00475CEC">
      <w:pPr>
        <w:pStyle w:val="Bodytext2"/>
        <w:tabs>
          <w:tab w:val="left" w:pos="709"/>
        </w:tabs>
        <w:spacing w:before="0" w:after="0" w:line="264" w:lineRule="auto"/>
        <w:rPr>
          <w:bCs/>
          <w:sz w:val="28"/>
          <w:szCs w:val="28"/>
          <w:lang w:val="vi-VN"/>
        </w:rPr>
        <w:sectPr w:rsidR="006B334C" w:rsidRPr="00860D5C" w:rsidSect="00167171">
          <w:pgSz w:w="11909" w:h="16834" w:code="9"/>
          <w:pgMar w:top="1134" w:right="1134" w:bottom="1134" w:left="1701" w:header="539" w:footer="567" w:gutter="0"/>
          <w:cols w:space="720"/>
          <w:docGrid w:linePitch="381"/>
        </w:sectPr>
      </w:pPr>
    </w:p>
    <w:p w14:paraId="7CDF563E" w14:textId="30580B35" w:rsidR="00475CEC" w:rsidRPr="00860D5C" w:rsidRDefault="00475CEC" w:rsidP="00E957D9">
      <w:pPr>
        <w:pStyle w:val="Bodytext2"/>
        <w:tabs>
          <w:tab w:val="left" w:pos="709"/>
        </w:tabs>
        <w:spacing w:before="0" w:after="0" w:line="240" w:lineRule="auto"/>
        <w:rPr>
          <w:b/>
          <w:bCs/>
          <w:sz w:val="28"/>
          <w:szCs w:val="28"/>
          <w:lang w:val="vi-VN"/>
        </w:rPr>
      </w:pPr>
      <w:r w:rsidRPr="00860D5C">
        <w:rPr>
          <w:bCs/>
          <w:sz w:val="28"/>
          <w:szCs w:val="28"/>
          <w:lang w:val="vi-VN"/>
        </w:rPr>
        <w:lastRenderedPageBreak/>
        <w:tab/>
      </w:r>
      <w:r w:rsidRPr="00860D5C">
        <w:rPr>
          <w:b/>
          <w:bCs/>
          <w:sz w:val="28"/>
          <w:szCs w:val="28"/>
          <w:lang w:val="vi-VN"/>
        </w:rPr>
        <w:t>VI. Ma trận vai trò RACI &amp; KPI quy trình</w:t>
      </w:r>
    </w:p>
    <w:p w14:paraId="24CD78DD" w14:textId="77777777" w:rsidR="00E957D9" w:rsidRPr="00860D5C" w:rsidRDefault="00E957D9" w:rsidP="00475CEC">
      <w:pPr>
        <w:pStyle w:val="Bodytext2"/>
        <w:tabs>
          <w:tab w:val="left" w:pos="709"/>
        </w:tabs>
        <w:spacing w:before="0" w:line="264" w:lineRule="auto"/>
        <w:rPr>
          <w:bCs/>
          <w:sz w:val="28"/>
          <w:szCs w:val="28"/>
          <w:lang w:val="vi-VN"/>
        </w:rPr>
      </w:pPr>
    </w:p>
    <w:tbl>
      <w:tblPr>
        <w:tblStyle w:val="TableGrid"/>
        <w:tblpPr w:leftFromText="180" w:rightFromText="180" w:vertAnchor="text" w:horzAnchor="margin" w:tblpXSpec="center" w:tblpY="293"/>
        <w:tblW w:w="15744" w:type="dxa"/>
        <w:tblLayout w:type="fixed"/>
        <w:tblLook w:val="04A0" w:firstRow="1" w:lastRow="0" w:firstColumn="1" w:lastColumn="0" w:noHBand="0" w:noVBand="1"/>
      </w:tblPr>
      <w:tblGrid>
        <w:gridCol w:w="4106"/>
        <w:gridCol w:w="709"/>
        <w:gridCol w:w="709"/>
        <w:gridCol w:w="708"/>
        <w:gridCol w:w="567"/>
        <w:gridCol w:w="708"/>
        <w:gridCol w:w="708"/>
        <w:gridCol w:w="567"/>
        <w:gridCol w:w="567"/>
        <w:gridCol w:w="851"/>
        <w:gridCol w:w="583"/>
        <w:gridCol w:w="709"/>
        <w:gridCol w:w="4252"/>
      </w:tblGrid>
      <w:tr w:rsidR="00696C4D" w:rsidRPr="00860D5C" w14:paraId="46188A02" w14:textId="77777777" w:rsidTr="00F93544">
        <w:trPr>
          <w:trHeight w:val="557"/>
          <w:tblHeader/>
        </w:trPr>
        <w:tc>
          <w:tcPr>
            <w:tcW w:w="4106" w:type="dxa"/>
            <w:vMerge w:val="restart"/>
            <w:tcBorders>
              <w:bottom w:val="single" w:sz="4" w:space="0" w:color="000000"/>
            </w:tcBorders>
            <w:vAlign w:val="center"/>
          </w:tcPr>
          <w:p w14:paraId="67250CCC" w14:textId="77777777" w:rsidR="00696C4D" w:rsidRPr="00860D5C" w:rsidRDefault="00696C4D" w:rsidP="00F93544">
            <w:pPr>
              <w:pStyle w:val="Bodytext2"/>
              <w:shd w:val="clear" w:color="auto" w:fill="auto"/>
              <w:tabs>
                <w:tab w:val="left" w:pos="709"/>
              </w:tabs>
              <w:spacing w:before="0" w:after="0" w:line="240" w:lineRule="auto"/>
              <w:jc w:val="center"/>
              <w:rPr>
                <w:b/>
                <w:bCs/>
                <w:sz w:val="22"/>
                <w:szCs w:val="22"/>
              </w:rPr>
            </w:pPr>
            <w:r w:rsidRPr="00860D5C">
              <w:rPr>
                <w:b/>
                <w:bCs/>
                <w:sz w:val="22"/>
                <w:szCs w:val="22"/>
                <w:lang w:val="vi-VN"/>
              </w:rPr>
              <w:t>Bước thực hiện</w:t>
            </w:r>
          </w:p>
        </w:tc>
        <w:tc>
          <w:tcPr>
            <w:tcW w:w="709" w:type="dxa"/>
            <w:vMerge w:val="restart"/>
            <w:vAlign w:val="center"/>
          </w:tcPr>
          <w:p w14:paraId="1368E087" w14:textId="77777777" w:rsidR="00696C4D" w:rsidRPr="00860D5C" w:rsidRDefault="00696C4D" w:rsidP="00F93544">
            <w:pPr>
              <w:pStyle w:val="Bodytext2"/>
              <w:shd w:val="clear" w:color="auto" w:fill="auto"/>
              <w:tabs>
                <w:tab w:val="left" w:pos="709"/>
              </w:tabs>
              <w:spacing w:before="0" w:after="0" w:line="240" w:lineRule="auto"/>
              <w:jc w:val="center"/>
              <w:rPr>
                <w:b/>
                <w:bCs/>
                <w:sz w:val="22"/>
                <w:szCs w:val="22"/>
              </w:rPr>
            </w:pPr>
            <w:r w:rsidRPr="00860D5C">
              <w:rPr>
                <w:b/>
                <w:bCs/>
                <w:sz w:val="22"/>
                <w:szCs w:val="22"/>
              </w:rPr>
              <w:t>HĐQT</w:t>
            </w:r>
          </w:p>
        </w:tc>
        <w:tc>
          <w:tcPr>
            <w:tcW w:w="709" w:type="dxa"/>
            <w:vMerge w:val="restart"/>
            <w:vAlign w:val="center"/>
          </w:tcPr>
          <w:p w14:paraId="397A5C88" w14:textId="77777777" w:rsidR="00696C4D" w:rsidRPr="00860D5C" w:rsidRDefault="00696C4D" w:rsidP="00F93544">
            <w:pPr>
              <w:pStyle w:val="Bodytext2"/>
              <w:shd w:val="clear" w:color="auto" w:fill="auto"/>
              <w:tabs>
                <w:tab w:val="left" w:pos="709"/>
              </w:tabs>
              <w:spacing w:before="0" w:after="0" w:line="240" w:lineRule="auto"/>
              <w:jc w:val="center"/>
              <w:rPr>
                <w:b/>
                <w:bCs/>
                <w:sz w:val="22"/>
                <w:szCs w:val="22"/>
              </w:rPr>
            </w:pPr>
            <w:r w:rsidRPr="00860D5C">
              <w:rPr>
                <w:b/>
                <w:bCs/>
                <w:sz w:val="22"/>
                <w:szCs w:val="22"/>
              </w:rPr>
              <w:t>TGĐ</w:t>
            </w:r>
          </w:p>
        </w:tc>
        <w:tc>
          <w:tcPr>
            <w:tcW w:w="708" w:type="dxa"/>
            <w:vMerge w:val="restart"/>
            <w:vAlign w:val="center"/>
          </w:tcPr>
          <w:p w14:paraId="263C9DCE" w14:textId="77777777" w:rsidR="00696C4D" w:rsidRPr="00860D5C" w:rsidRDefault="00696C4D" w:rsidP="00F93544">
            <w:pPr>
              <w:pStyle w:val="Bodytext2"/>
              <w:shd w:val="clear" w:color="auto" w:fill="auto"/>
              <w:spacing w:before="0" w:after="0" w:line="240" w:lineRule="auto"/>
              <w:jc w:val="center"/>
              <w:rPr>
                <w:b/>
                <w:bCs/>
                <w:sz w:val="22"/>
                <w:szCs w:val="22"/>
              </w:rPr>
            </w:pPr>
            <w:r w:rsidRPr="00860D5C">
              <w:rPr>
                <w:b/>
                <w:bCs/>
                <w:sz w:val="22"/>
                <w:szCs w:val="22"/>
              </w:rPr>
              <w:t>PhóTGĐ</w:t>
            </w:r>
          </w:p>
        </w:tc>
        <w:tc>
          <w:tcPr>
            <w:tcW w:w="3968" w:type="dxa"/>
            <w:gridSpan w:val="6"/>
            <w:vAlign w:val="center"/>
          </w:tcPr>
          <w:p w14:paraId="7E7EBDDA" w14:textId="77777777" w:rsidR="00696C4D" w:rsidRPr="00860D5C" w:rsidRDefault="00696C4D" w:rsidP="00F93544">
            <w:pPr>
              <w:pStyle w:val="Bodytext2"/>
              <w:shd w:val="clear" w:color="auto" w:fill="auto"/>
              <w:tabs>
                <w:tab w:val="left" w:pos="709"/>
              </w:tabs>
              <w:spacing w:before="0" w:after="0" w:line="240" w:lineRule="auto"/>
              <w:jc w:val="center"/>
              <w:rPr>
                <w:b/>
                <w:bCs/>
                <w:sz w:val="22"/>
                <w:szCs w:val="22"/>
              </w:rPr>
            </w:pPr>
            <w:r w:rsidRPr="00860D5C">
              <w:rPr>
                <w:b/>
                <w:bCs/>
                <w:sz w:val="22"/>
                <w:szCs w:val="22"/>
              </w:rPr>
              <w:t>Các ban chuyên môn nghiệp vụ</w:t>
            </w:r>
          </w:p>
        </w:tc>
        <w:tc>
          <w:tcPr>
            <w:tcW w:w="583" w:type="dxa"/>
            <w:vMerge w:val="restart"/>
            <w:vAlign w:val="center"/>
          </w:tcPr>
          <w:p w14:paraId="5F46421D" w14:textId="77777777" w:rsidR="00696C4D" w:rsidRPr="00860D5C" w:rsidRDefault="00696C4D" w:rsidP="00F93544">
            <w:pPr>
              <w:pStyle w:val="Bodytext2"/>
              <w:shd w:val="clear" w:color="auto" w:fill="auto"/>
              <w:tabs>
                <w:tab w:val="left" w:pos="709"/>
              </w:tabs>
              <w:spacing w:before="0" w:after="0" w:line="240" w:lineRule="auto"/>
              <w:jc w:val="center"/>
              <w:rPr>
                <w:b/>
                <w:bCs/>
                <w:sz w:val="22"/>
                <w:szCs w:val="22"/>
              </w:rPr>
            </w:pPr>
            <w:r w:rsidRPr="00860D5C">
              <w:rPr>
                <w:b/>
                <w:bCs/>
                <w:sz w:val="22"/>
                <w:szCs w:val="22"/>
              </w:rPr>
              <w:t>DNTV/NĐDV</w:t>
            </w:r>
          </w:p>
        </w:tc>
        <w:tc>
          <w:tcPr>
            <w:tcW w:w="709" w:type="dxa"/>
            <w:vMerge w:val="restart"/>
            <w:vAlign w:val="center"/>
          </w:tcPr>
          <w:p w14:paraId="25633E5C" w14:textId="77777777" w:rsidR="00696C4D" w:rsidRPr="00860D5C" w:rsidRDefault="00696C4D" w:rsidP="00F93544">
            <w:pPr>
              <w:pStyle w:val="Bodytext2"/>
              <w:shd w:val="clear" w:color="auto" w:fill="auto"/>
              <w:tabs>
                <w:tab w:val="left" w:pos="709"/>
              </w:tabs>
              <w:spacing w:before="0" w:after="0" w:line="240" w:lineRule="auto"/>
              <w:jc w:val="center"/>
              <w:rPr>
                <w:b/>
                <w:bCs/>
                <w:sz w:val="22"/>
                <w:szCs w:val="22"/>
              </w:rPr>
            </w:pPr>
            <w:r w:rsidRPr="00860D5C">
              <w:rPr>
                <w:b/>
                <w:bCs/>
                <w:sz w:val="22"/>
                <w:szCs w:val="22"/>
              </w:rPr>
              <w:t>Cán bộ nhân viên</w:t>
            </w:r>
          </w:p>
        </w:tc>
        <w:tc>
          <w:tcPr>
            <w:tcW w:w="4252" w:type="dxa"/>
            <w:vMerge w:val="restart"/>
            <w:vAlign w:val="center"/>
          </w:tcPr>
          <w:p w14:paraId="6B5C1182" w14:textId="77777777" w:rsidR="00696C4D" w:rsidRPr="00860D5C" w:rsidRDefault="00696C4D" w:rsidP="00F93544">
            <w:pPr>
              <w:pStyle w:val="Bodytext2"/>
              <w:shd w:val="clear" w:color="auto" w:fill="auto"/>
              <w:tabs>
                <w:tab w:val="left" w:pos="709"/>
              </w:tabs>
              <w:spacing w:before="0" w:after="0" w:line="240" w:lineRule="auto"/>
              <w:jc w:val="center"/>
              <w:rPr>
                <w:b/>
                <w:bCs/>
                <w:sz w:val="22"/>
                <w:szCs w:val="22"/>
              </w:rPr>
            </w:pPr>
            <w:r w:rsidRPr="00860D5C">
              <w:rPr>
                <w:b/>
                <w:bCs/>
                <w:sz w:val="22"/>
                <w:szCs w:val="22"/>
              </w:rPr>
              <w:t>KPI</w:t>
            </w:r>
          </w:p>
        </w:tc>
      </w:tr>
      <w:tr w:rsidR="00696C4D" w:rsidRPr="00860D5C" w14:paraId="01AA1962" w14:textId="77777777" w:rsidTr="00F93544">
        <w:trPr>
          <w:trHeight w:val="560"/>
          <w:tblHeader/>
        </w:trPr>
        <w:tc>
          <w:tcPr>
            <w:tcW w:w="4106" w:type="dxa"/>
            <w:vMerge/>
            <w:vAlign w:val="center"/>
          </w:tcPr>
          <w:p w14:paraId="36734A37" w14:textId="77777777" w:rsidR="00696C4D" w:rsidRPr="00860D5C" w:rsidRDefault="00696C4D" w:rsidP="00F93544">
            <w:pPr>
              <w:pStyle w:val="Bodytext2"/>
              <w:shd w:val="clear" w:color="auto" w:fill="auto"/>
              <w:tabs>
                <w:tab w:val="left" w:pos="709"/>
              </w:tabs>
              <w:spacing w:before="0" w:after="0" w:line="240" w:lineRule="auto"/>
              <w:jc w:val="center"/>
              <w:rPr>
                <w:b/>
                <w:bCs/>
                <w:sz w:val="22"/>
                <w:szCs w:val="22"/>
                <w:lang w:val="vi-VN"/>
              </w:rPr>
            </w:pPr>
          </w:p>
        </w:tc>
        <w:tc>
          <w:tcPr>
            <w:tcW w:w="709" w:type="dxa"/>
            <w:vMerge/>
            <w:vAlign w:val="center"/>
          </w:tcPr>
          <w:p w14:paraId="7FF2F180" w14:textId="77777777" w:rsidR="00696C4D" w:rsidRPr="00860D5C" w:rsidRDefault="00696C4D" w:rsidP="00F93544">
            <w:pPr>
              <w:pStyle w:val="Bodytext2"/>
              <w:shd w:val="clear" w:color="auto" w:fill="auto"/>
              <w:tabs>
                <w:tab w:val="left" w:pos="709"/>
              </w:tabs>
              <w:spacing w:before="0" w:after="0" w:line="240" w:lineRule="auto"/>
              <w:jc w:val="center"/>
              <w:rPr>
                <w:b/>
                <w:bCs/>
                <w:sz w:val="22"/>
                <w:szCs w:val="22"/>
              </w:rPr>
            </w:pPr>
          </w:p>
        </w:tc>
        <w:tc>
          <w:tcPr>
            <w:tcW w:w="709" w:type="dxa"/>
            <w:vMerge/>
            <w:vAlign w:val="center"/>
          </w:tcPr>
          <w:p w14:paraId="2627AD51" w14:textId="77777777" w:rsidR="00696C4D" w:rsidRPr="00860D5C" w:rsidRDefault="00696C4D" w:rsidP="00F93544">
            <w:pPr>
              <w:pStyle w:val="Bodytext2"/>
              <w:shd w:val="clear" w:color="auto" w:fill="auto"/>
              <w:tabs>
                <w:tab w:val="left" w:pos="709"/>
              </w:tabs>
              <w:spacing w:before="0" w:after="0" w:line="240" w:lineRule="auto"/>
              <w:jc w:val="center"/>
              <w:rPr>
                <w:b/>
                <w:bCs/>
                <w:sz w:val="22"/>
                <w:szCs w:val="22"/>
              </w:rPr>
            </w:pPr>
          </w:p>
        </w:tc>
        <w:tc>
          <w:tcPr>
            <w:tcW w:w="708" w:type="dxa"/>
            <w:vMerge/>
            <w:vAlign w:val="center"/>
          </w:tcPr>
          <w:p w14:paraId="5B30D2F7" w14:textId="77777777" w:rsidR="00696C4D" w:rsidRPr="00860D5C" w:rsidRDefault="00696C4D" w:rsidP="00F93544">
            <w:pPr>
              <w:pStyle w:val="Bodytext2"/>
              <w:shd w:val="clear" w:color="auto" w:fill="auto"/>
              <w:spacing w:before="0" w:after="0" w:line="240" w:lineRule="auto"/>
              <w:jc w:val="center"/>
              <w:rPr>
                <w:b/>
                <w:bCs/>
                <w:sz w:val="22"/>
                <w:szCs w:val="22"/>
              </w:rPr>
            </w:pPr>
          </w:p>
        </w:tc>
        <w:tc>
          <w:tcPr>
            <w:tcW w:w="567" w:type="dxa"/>
            <w:vAlign w:val="center"/>
          </w:tcPr>
          <w:p w14:paraId="7B1A4610" w14:textId="77777777" w:rsidR="00696C4D" w:rsidRPr="00860D5C" w:rsidRDefault="00696C4D" w:rsidP="00F93544">
            <w:pPr>
              <w:pStyle w:val="Bodytext2"/>
              <w:shd w:val="clear" w:color="auto" w:fill="auto"/>
              <w:tabs>
                <w:tab w:val="left" w:pos="709"/>
              </w:tabs>
              <w:spacing w:before="0" w:after="0" w:line="240" w:lineRule="auto"/>
              <w:jc w:val="center"/>
              <w:rPr>
                <w:b/>
                <w:bCs/>
                <w:sz w:val="22"/>
                <w:szCs w:val="22"/>
              </w:rPr>
            </w:pPr>
            <w:r w:rsidRPr="00860D5C">
              <w:rPr>
                <w:b/>
                <w:bCs/>
                <w:sz w:val="22"/>
                <w:szCs w:val="22"/>
              </w:rPr>
              <w:t>TTCĐ</w:t>
            </w:r>
          </w:p>
        </w:tc>
        <w:tc>
          <w:tcPr>
            <w:tcW w:w="708" w:type="dxa"/>
            <w:vAlign w:val="center"/>
          </w:tcPr>
          <w:p w14:paraId="39FEC913" w14:textId="77777777" w:rsidR="00696C4D" w:rsidRPr="00860D5C" w:rsidRDefault="00696C4D" w:rsidP="00F93544">
            <w:pPr>
              <w:pStyle w:val="Bodytext2"/>
              <w:shd w:val="clear" w:color="auto" w:fill="auto"/>
              <w:tabs>
                <w:tab w:val="left" w:pos="709"/>
              </w:tabs>
              <w:spacing w:before="0" w:after="0" w:line="240" w:lineRule="auto"/>
              <w:jc w:val="center"/>
              <w:rPr>
                <w:b/>
                <w:bCs/>
                <w:sz w:val="22"/>
                <w:szCs w:val="22"/>
              </w:rPr>
            </w:pPr>
            <w:r w:rsidRPr="00860D5C">
              <w:rPr>
                <w:b/>
                <w:bCs/>
                <w:sz w:val="22"/>
                <w:szCs w:val="22"/>
              </w:rPr>
              <w:t>CB&amp;DV HH</w:t>
            </w:r>
          </w:p>
        </w:tc>
        <w:tc>
          <w:tcPr>
            <w:tcW w:w="708" w:type="dxa"/>
            <w:vAlign w:val="center"/>
          </w:tcPr>
          <w:p w14:paraId="7E74C214" w14:textId="77777777" w:rsidR="00696C4D" w:rsidRPr="00860D5C" w:rsidRDefault="00696C4D" w:rsidP="00F93544">
            <w:pPr>
              <w:pStyle w:val="Bodytext2"/>
              <w:shd w:val="clear" w:color="auto" w:fill="auto"/>
              <w:tabs>
                <w:tab w:val="left" w:pos="709"/>
              </w:tabs>
              <w:spacing w:before="0" w:after="0" w:line="240" w:lineRule="auto"/>
              <w:jc w:val="center"/>
              <w:rPr>
                <w:b/>
                <w:bCs/>
                <w:sz w:val="22"/>
                <w:szCs w:val="22"/>
              </w:rPr>
            </w:pPr>
            <w:r w:rsidRPr="00860D5C">
              <w:rPr>
                <w:b/>
                <w:bCs/>
                <w:sz w:val="22"/>
                <w:szCs w:val="22"/>
              </w:rPr>
              <w:t>VTB</w:t>
            </w:r>
          </w:p>
        </w:tc>
        <w:tc>
          <w:tcPr>
            <w:tcW w:w="567" w:type="dxa"/>
            <w:vAlign w:val="center"/>
          </w:tcPr>
          <w:p w14:paraId="604673D9" w14:textId="77777777" w:rsidR="00696C4D" w:rsidRPr="00860D5C" w:rsidRDefault="00696C4D" w:rsidP="00F93544">
            <w:pPr>
              <w:pStyle w:val="Bodytext2"/>
              <w:shd w:val="clear" w:color="auto" w:fill="auto"/>
              <w:tabs>
                <w:tab w:val="left" w:pos="709"/>
              </w:tabs>
              <w:spacing w:before="0" w:after="0" w:line="240" w:lineRule="auto"/>
              <w:jc w:val="center"/>
              <w:rPr>
                <w:b/>
                <w:bCs/>
                <w:sz w:val="22"/>
                <w:szCs w:val="22"/>
              </w:rPr>
            </w:pPr>
            <w:r w:rsidRPr="00860D5C">
              <w:rPr>
                <w:b/>
                <w:bCs/>
                <w:sz w:val="22"/>
                <w:szCs w:val="22"/>
              </w:rPr>
              <w:t>VP</w:t>
            </w:r>
          </w:p>
        </w:tc>
        <w:tc>
          <w:tcPr>
            <w:tcW w:w="567" w:type="dxa"/>
            <w:vAlign w:val="center"/>
          </w:tcPr>
          <w:p w14:paraId="09D72BF8" w14:textId="77777777" w:rsidR="00696C4D" w:rsidRPr="00860D5C" w:rsidRDefault="00696C4D" w:rsidP="00F93544">
            <w:pPr>
              <w:pStyle w:val="Bodytext2"/>
              <w:shd w:val="clear" w:color="auto" w:fill="auto"/>
              <w:tabs>
                <w:tab w:val="left" w:pos="709"/>
              </w:tabs>
              <w:spacing w:before="0" w:after="0" w:line="240" w:lineRule="auto"/>
              <w:jc w:val="center"/>
              <w:rPr>
                <w:b/>
                <w:bCs/>
                <w:sz w:val="22"/>
                <w:szCs w:val="22"/>
              </w:rPr>
            </w:pPr>
            <w:r w:rsidRPr="00860D5C">
              <w:rPr>
                <w:b/>
                <w:bCs/>
                <w:sz w:val="22"/>
                <w:szCs w:val="22"/>
              </w:rPr>
              <w:t>TCNS</w:t>
            </w:r>
          </w:p>
        </w:tc>
        <w:tc>
          <w:tcPr>
            <w:tcW w:w="851" w:type="dxa"/>
            <w:vAlign w:val="center"/>
          </w:tcPr>
          <w:p w14:paraId="1EBE7E4C" w14:textId="77777777" w:rsidR="00696C4D" w:rsidRPr="00860D5C" w:rsidRDefault="00696C4D" w:rsidP="00F93544">
            <w:pPr>
              <w:pStyle w:val="Bodytext2"/>
              <w:shd w:val="clear" w:color="auto" w:fill="auto"/>
              <w:tabs>
                <w:tab w:val="left" w:pos="709"/>
              </w:tabs>
              <w:spacing w:before="0" w:after="0" w:line="240" w:lineRule="auto"/>
              <w:jc w:val="center"/>
              <w:rPr>
                <w:b/>
                <w:bCs/>
                <w:sz w:val="22"/>
                <w:szCs w:val="22"/>
              </w:rPr>
            </w:pPr>
            <w:r w:rsidRPr="00860D5C">
              <w:rPr>
                <w:b/>
                <w:bCs/>
                <w:sz w:val="22"/>
                <w:szCs w:val="22"/>
              </w:rPr>
              <w:t>Khác</w:t>
            </w:r>
          </w:p>
        </w:tc>
        <w:tc>
          <w:tcPr>
            <w:tcW w:w="583" w:type="dxa"/>
            <w:vMerge/>
            <w:vAlign w:val="center"/>
          </w:tcPr>
          <w:p w14:paraId="0CFFDBBD" w14:textId="77777777" w:rsidR="00696C4D" w:rsidRPr="00860D5C" w:rsidRDefault="00696C4D" w:rsidP="00F93544">
            <w:pPr>
              <w:pStyle w:val="Bodytext2"/>
              <w:shd w:val="clear" w:color="auto" w:fill="auto"/>
              <w:tabs>
                <w:tab w:val="left" w:pos="709"/>
              </w:tabs>
              <w:spacing w:before="0" w:after="0" w:line="240" w:lineRule="auto"/>
              <w:jc w:val="center"/>
              <w:rPr>
                <w:b/>
                <w:bCs/>
                <w:sz w:val="22"/>
                <w:szCs w:val="22"/>
              </w:rPr>
            </w:pPr>
          </w:p>
        </w:tc>
        <w:tc>
          <w:tcPr>
            <w:tcW w:w="709" w:type="dxa"/>
            <w:vMerge/>
            <w:vAlign w:val="center"/>
          </w:tcPr>
          <w:p w14:paraId="4E9DA8FE" w14:textId="77777777" w:rsidR="00696C4D" w:rsidRPr="00860D5C" w:rsidRDefault="00696C4D" w:rsidP="00F93544">
            <w:pPr>
              <w:pStyle w:val="Bodytext2"/>
              <w:shd w:val="clear" w:color="auto" w:fill="auto"/>
              <w:tabs>
                <w:tab w:val="left" w:pos="709"/>
              </w:tabs>
              <w:spacing w:before="0" w:after="0" w:line="240" w:lineRule="auto"/>
              <w:jc w:val="center"/>
              <w:rPr>
                <w:b/>
                <w:bCs/>
                <w:sz w:val="22"/>
                <w:szCs w:val="22"/>
              </w:rPr>
            </w:pPr>
          </w:p>
        </w:tc>
        <w:tc>
          <w:tcPr>
            <w:tcW w:w="4252" w:type="dxa"/>
            <w:vMerge/>
            <w:vAlign w:val="center"/>
          </w:tcPr>
          <w:p w14:paraId="1168EF1E" w14:textId="77777777" w:rsidR="00696C4D" w:rsidRPr="00860D5C" w:rsidRDefault="00696C4D" w:rsidP="00F93544">
            <w:pPr>
              <w:pStyle w:val="Bodytext2"/>
              <w:shd w:val="clear" w:color="auto" w:fill="auto"/>
              <w:tabs>
                <w:tab w:val="left" w:pos="709"/>
              </w:tabs>
              <w:spacing w:before="0" w:after="0" w:line="240" w:lineRule="auto"/>
              <w:jc w:val="center"/>
              <w:rPr>
                <w:b/>
                <w:bCs/>
                <w:sz w:val="22"/>
                <w:szCs w:val="22"/>
              </w:rPr>
            </w:pPr>
          </w:p>
        </w:tc>
      </w:tr>
      <w:tr w:rsidR="00696C4D" w:rsidRPr="00216371" w14:paraId="28B564F6" w14:textId="77777777" w:rsidTr="00F93544">
        <w:trPr>
          <w:trHeight w:val="565"/>
        </w:trPr>
        <w:tc>
          <w:tcPr>
            <w:tcW w:w="4106" w:type="dxa"/>
            <w:vAlign w:val="center"/>
          </w:tcPr>
          <w:p w14:paraId="759C8304" w14:textId="77777777" w:rsidR="00696C4D" w:rsidRPr="00860D5C" w:rsidRDefault="00696C4D" w:rsidP="00F93544">
            <w:pPr>
              <w:pStyle w:val="Bodytext2"/>
              <w:shd w:val="clear" w:color="auto" w:fill="auto"/>
              <w:tabs>
                <w:tab w:val="left" w:pos="709"/>
              </w:tabs>
              <w:spacing w:before="0" w:after="0" w:line="240" w:lineRule="auto"/>
              <w:jc w:val="left"/>
              <w:rPr>
                <w:bCs/>
                <w:sz w:val="22"/>
                <w:szCs w:val="22"/>
              </w:rPr>
            </w:pPr>
            <w:r w:rsidRPr="00860D5C">
              <w:rPr>
                <w:bCs/>
                <w:sz w:val="22"/>
                <w:szCs w:val="22"/>
                <w:lang w:val="vi-VN"/>
              </w:rPr>
              <w:t xml:space="preserve">1. </w:t>
            </w:r>
            <w:r w:rsidRPr="00860D5C">
              <w:rPr>
                <w:bCs/>
                <w:sz w:val="22"/>
                <w:szCs w:val="22"/>
              </w:rPr>
              <w:t>Định hướng mục tiêu</w:t>
            </w:r>
          </w:p>
        </w:tc>
        <w:tc>
          <w:tcPr>
            <w:tcW w:w="709" w:type="dxa"/>
            <w:vAlign w:val="center"/>
          </w:tcPr>
          <w:p w14:paraId="105B160F"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A</w:t>
            </w:r>
          </w:p>
        </w:tc>
        <w:tc>
          <w:tcPr>
            <w:tcW w:w="709" w:type="dxa"/>
            <w:vAlign w:val="center"/>
          </w:tcPr>
          <w:p w14:paraId="116A0828"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R</w:t>
            </w:r>
          </w:p>
        </w:tc>
        <w:tc>
          <w:tcPr>
            <w:tcW w:w="708" w:type="dxa"/>
            <w:vAlign w:val="center"/>
          </w:tcPr>
          <w:p w14:paraId="2BC79DAE" w14:textId="77777777" w:rsidR="00696C4D" w:rsidRPr="00860D5C" w:rsidRDefault="00696C4D" w:rsidP="00F93544">
            <w:pPr>
              <w:pStyle w:val="Bodytext2"/>
              <w:shd w:val="clear" w:color="auto" w:fill="auto"/>
              <w:spacing w:before="0" w:after="0" w:line="240" w:lineRule="auto"/>
              <w:jc w:val="center"/>
              <w:rPr>
                <w:bCs/>
                <w:sz w:val="22"/>
                <w:szCs w:val="22"/>
              </w:rPr>
            </w:pPr>
            <w:r w:rsidRPr="00860D5C">
              <w:rPr>
                <w:bCs/>
                <w:sz w:val="22"/>
                <w:szCs w:val="22"/>
              </w:rPr>
              <w:t>R</w:t>
            </w:r>
          </w:p>
        </w:tc>
        <w:tc>
          <w:tcPr>
            <w:tcW w:w="567" w:type="dxa"/>
            <w:vAlign w:val="center"/>
          </w:tcPr>
          <w:p w14:paraId="23F8EA10"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R</w:t>
            </w:r>
          </w:p>
        </w:tc>
        <w:tc>
          <w:tcPr>
            <w:tcW w:w="708" w:type="dxa"/>
            <w:vAlign w:val="center"/>
          </w:tcPr>
          <w:p w14:paraId="1F383717"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R</w:t>
            </w:r>
          </w:p>
        </w:tc>
        <w:tc>
          <w:tcPr>
            <w:tcW w:w="708" w:type="dxa"/>
            <w:vAlign w:val="center"/>
          </w:tcPr>
          <w:p w14:paraId="4AA62793"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R</w:t>
            </w:r>
          </w:p>
        </w:tc>
        <w:tc>
          <w:tcPr>
            <w:tcW w:w="567" w:type="dxa"/>
            <w:vAlign w:val="center"/>
          </w:tcPr>
          <w:p w14:paraId="63491169"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p>
        </w:tc>
        <w:tc>
          <w:tcPr>
            <w:tcW w:w="567" w:type="dxa"/>
            <w:vAlign w:val="center"/>
          </w:tcPr>
          <w:p w14:paraId="052DCF47"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p>
        </w:tc>
        <w:tc>
          <w:tcPr>
            <w:tcW w:w="851" w:type="dxa"/>
            <w:vAlign w:val="center"/>
          </w:tcPr>
          <w:p w14:paraId="49757A02"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R</w:t>
            </w:r>
          </w:p>
        </w:tc>
        <w:tc>
          <w:tcPr>
            <w:tcW w:w="583" w:type="dxa"/>
            <w:vAlign w:val="center"/>
          </w:tcPr>
          <w:p w14:paraId="3AD686CD"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C</w:t>
            </w:r>
          </w:p>
        </w:tc>
        <w:tc>
          <w:tcPr>
            <w:tcW w:w="709" w:type="dxa"/>
            <w:vAlign w:val="center"/>
          </w:tcPr>
          <w:p w14:paraId="52FE4BC6"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lang w:val="vi-VN"/>
              </w:rPr>
            </w:pPr>
          </w:p>
        </w:tc>
        <w:tc>
          <w:tcPr>
            <w:tcW w:w="4252" w:type="dxa"/>
            <w:vAlign w:val="center"/>
          </w:tcPr>
          <w:p w14:paraId="00ADDAF4" w14:textId="74DDBCB5" w:rsidR="00696C4D" w:rsidRPr="00A44A09" w:rsidRDefault="00696C4D" w:rsidP="00F93544">
            <w:pPr>
              <w:pStyle w:val="Bodytext2"/>
              <w:shd w:val="clear" w:color="auto" w:fill="auto"/>
              <w:tabs>
                <w:tab w:val="left" w:pos="709"/>
              </w:tabs>
              <w:spacing w:before="0" w:after="0" w:line="240" w:lineRule="auto"/>
              <w:jc w:val="left"/>
              <w:rPr>
                <w:bCs/>
                <w:sz w:val="22"/>
                <w:szCs w:val="22"/>
                <w:lang w:val="vi-VN"/>
              </w:rPr>
            </w:pPr>
            <w:r w:rsidRPr="00860D5C">
              <w:rPr>
                <w:bCs/>
                <w:sz w:val="22"/>
                <w:szCs w:val="22"/>
                <w:lang w:val="vi-VN"/>
              </w:rPr>
              <w:t>Sau sơ kết Quý III 2 ngày</w:t>
            </w:r>
            <w:r w:rsidR="00A44A09" w:rsidRPr="00A44A09">
              <w:rPr>
                <w:bCs/>
                <w:sz w:val="22"/>
                <w:szCs w:val="22"/>
                <w:lang w:val="vi-VN"/>
              </w:rPr>
              <w:t xml:space="preserve"> làm việc</w:t>
            </w:r>
          </w:p>
        </w:tc>
      </w:tr>
      <w:tr w:rsidR="00696C4D" w:rsidRPr="00216371" w14:paraId="36094646" w14:textId="77777777" w:rsidTr="00F93544">
        <w:trPr>
          <w:trHeight w:val="565"/>
        </w:trPr>
        <w:tc>
          <w:tcPr>
            <w:tcW w:w="4106" w:type="dxa"/>
            <w:vAlign w:val="center"/>
          </w:tcPr>
          <w:p w14:paraId="51EEEC30" w14:textId="77777777" w:rsidR="00696C4D" w:rsidRPr="00860D5C" w:rsidRDefault="00696C4D" w:rsidP="00F93544">
            <w:pPr>
              <w:pStyle w:val="Bodytext2"/>
              <w:shd w:val="clear" w:color="auto" w:fill="auto"/>
              <w:tabs>
                <w:tab w:val="left" w:pos="709"/>
              </w:tabs>
              <w:spacing w:before="0" w:after="0" w:line="240" w:lineRule="auto"/>
              <w:jc w:val="left"/>
              <w:rPr>
                <w:bCs/>
                <w:sz w:val="22"/>
                <w:szCs w:val="22"/>
                <w:lang w:val="vi-VN"/>
              </w:rPr>
            </w:pPr>
            <w:r w:rsidRPr="00860D5C">
              <w:rPr>
                <w:bCs/>
                <w:sz w:val="22"/>
                <w:szCs w:val="22"/>
                <w:lang w:val="vi-VN"/>
              </w:rPr>
              <w:t>2. Xây dựng BSC-KPI DNTV</w:t>
            </w:r>
          </w:p>
        </w:tc>
        <w:tc>
          <w:tcPr>
            <w:tcW w:w="709" w:type="dxa"/>
            <w:vAlign w:val="center"/>
          </w:tcPr>
          <w:p w14:paraId="55E7C2F8" w14:textId="77777777" w:rsidR="00696C4D" w:rsidRPr="00860D5C" w:rsidRDefault="00696C4D" w:rsidP="00F93544">
            <w:pPr>
              <w:pStyle w:val="Bodytext2"/>
              <w:shd w:val="clear" w:color="auto" w:fill="auto"/>
              <w:spacing w:before="0" w:after="0" w:line="240" w:lineRule="auto"/>
              <w:jc w:val="center"/>
              <w:rPr>
                <w:bCs/>
                <w:sz w:val="22"/>
                <w:szCs w:val="22"/>
                <w:lang w:val="vi-VN"/>
              </w:rPr>
            </w:pPr>
          </w:p>
        </w:tc>
        <w:tc>
          <w:tcPr>
            <w:tcW w:w="709" w:type="dxa"/>
            <w:vAlign w:val="center"/>
          </w:tcPr>
          <w:p w14:paraId="372F77DD"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lang w:val="vi-VN"/>
              </w:rPr>
            </w:pPr>
          </w:p>
        </w:tc>
        <w:tc>
          <w:tcPr>
            <w:tcW w:w="708" w:type="dxa"/>
            <w:vAlign w:val="center"/>
          </w:tcPr>
          <w:p w14:paraId="331635F9" w14:textId="77777777" w:rsidR="00696C4D" w:rsidRPr="00860D5C" w:rsidRDefault="00696C4D" w:rsidP="00F93544">
            <w:pPr>
              <w:pStyle w:val="Bodytext2"/>
              <w:shd w:val="clear" w:color="auto" w:fill="auto"/>
              <w:spacing w:before="0" w:after="0" w:line="240" w:lineRule="auto"/>
              <w:jc w:val="center"/>
              <w:rPr>
                <w:bCs/>
                <w:sz w:val="22"/>
                <w:szCs w:val="22"/>
                <w:lang w:val="vi-VN"/>
              </w:rPr>
            </w:pPr>
          </w:p>
        </w:tc>
        <w:tc>
          <w:tcPr>
            <w:tcW w:w="567" w:type="dxa"/>
            <w:vAlign w:val="center"/>
          </w:tcPr>
          <w:p w14:paraId="76215F61"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lang w:val="vi-VN"/>
              </w:rPr>
            </w:pPr>
          </w:p>
        </w:tc>
        <w:tc>
          <w:tcPr>
            <w:tcW w:w="708" w:type="dxa"/>
            <w:vAlign w:val="center"/>
          </w:tcPr>
          <w:p w14:paraId="795508D7"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lang w:val="vi-VN"/>
              </w:rPr>
            </w:pPr>
          </w:p>
        </w:tc>
        <w:tc>
          <w:tcPr>
            <w:tcW w:w="708" w:type="dxa"/>
            <w:vAlign w:val="center"/>
          </w:tcPr>
          <w:p w14:paraId="4E412301"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lang w:val="vi-VN"/>
              </w:rPr>
            </w:pPr>
          </w:p>
        </w:tc>
        <w:tc>
          <w:tcPr>
            <w:tcW w:w="567" w:type="dxa"/>
            <w:vAlign w:val="center"/>
          </w:tcPr>
          <w:p w14:paraId="33E8C3CB"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lang w:val="vi-VN"/>
              </w:rPr>
            </w:pPr>
          </w:p>
        </w:tc>
        <w:tc>
          <w:tcPr>
            <w:tcW w:w="567" w:type="dxa"/>
            <w:vAlign w:val="center"/>
          </w:tcPr>
          <w:p w14:paraId="03AC01D7"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lang w:val="vi-VN"/>
              </w:rPr>
            </w:pPr>
          </w:p>
        </w:tc>
        <w:tc>
          <w:tcPr>
            <w:tcW w:w="851" w:type="dxa"/>
            <w:vAlign w:val="center"/>
          </w:tcPr>
          <w:p w14:paraId="78CF4655"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lang w:val="vi-VN"/>
              </w:rPr>
            </w:pPr>
          </w:p>
        </w:tc>
        <w:tc>
          <w:tcPr>
            <w:tcW w:w="583" w:type="dxa"/>
            <w:vAlign w:val="center"/>
          </w:tcPr>
          <w:p w14:paraId="42CA11AE"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lang w:val="vi-VN"/>
              </w:rPr>
            </w:pPr>
            <w:r w:rsidRPr="00860D5C">
              <w:rPr>
                <w:bCs/>
                <w:sz w:val="22"/>
                <w:szCs w:val="22"/>
                <w:lang w:val="vi-VN"/>
              </w:rPr>
              <w:t>A/R</w:t>
            </w:r>
          </w:p>
        </w:tc>
        <w:tc>
          <w:tcPr>
            <w:tcW w:w="709" w:type="dxa"/>
            <w:vAlign w:val="center"/>
          </w:tcPr>
          <w:p w14:paraId="5D152224"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lang w:val="vi-VN"/>
              </w:rPr>
            </w:pPr>
          </w:p>
        </w:tc>
        <w:tc>
          <w:tcPr>
            <w:tcW w:w="4252" w:type="dxa"/>
            <w:vAlign w:val="center"/>
          </w:tcPr>
          <w:p w14:paraId="0ECBA86E" w14:textId="77777777" w:rsidR="00696C4D" w:rsidRPr="00860D5C" w:rsidRDefault="00696C4D" w:rsidP="00F93544">
            <w:pPr>
              <w:pStyle w:val="Bodytext2"/>
              <w:shd w:val="clear" w:color="auto" w:fill="auto"/>
              <w:tabs>
                <w:tab w:val="left" w:pos="709"/>
              </w:tabs>
              <w:spacing w:before="0" w:after="0" w:line="240" w:lineRule="auto"/>
              <w:jc w:val="left"/>
              <w:rPr>
                <w:bCs/>
                <w:sz w:val="22"/>
                <w:szCs w:val="22"/>
                <w:lang w:val="vi-VN"/>
              </w:rPr>
            </w:pPr>
            <w:r w:rsidRPr="00860D5C">
              <w:rPr>
                <w:bCs/>
                <w:sz w:val="22"/>
                <w:szCs w:val="22"/>
                <w:lang w:val="vi-VN"/>
              </w:rPr>
              <w:t>DNTV gửi BSC-KPI và các tài liệu liên quan về VIMC trước ngày 21/11 hàng năm</w:t>
            </w:r>
          </w:p>
        </w:tc>
      </w:tr>
      <w:tr w:rsidR="00696C4D" w:rsidRPr="00216371" w14:paraId="461F3C00" w14:textId="77777777" w:rsidTr="00F93544">
        <w:trPr>
          <w:trHeight w:val="476"/>
        </w:trPr>
        <w:tc>
          <w:tcPr>
            <w:tcW w:w="4106" w:type="dxa"/>
            <w:vAlign w:val="center"/>
          </w:tcPr>
          <w:p w14:paraId="1CD9BBC1" w14:textId="77777777" w:rsidR="00696C4D" w:rsidRPr="00860D5C" w:rsidRDefault="00696C4D" w:rsidP="00F93544">
            <w:pPr>
              <w:pStyle w:val="Bodytext2"/>
              <w:shd w:val="clear" w:color="auto" w:fill="auto"/>
              <w:tabs>
                <w:tab w:val="left" w:pos="709"/>
              </w:tabs>
              <w:spacing w:before="0" w:after="0" w:line="240" w:lineRule="auto"/>
              <w:jc w:val="left"/>
              <w:rPr>
                <w:bCs/>
                <w:sz w:val="22"/>
                <w:szCs w:val="22"/>
                <w:lang w:val="vi-VN"/>
              </w:rPr>
            </w:pPr>
            <w:r w:rsidRPr="00860D5C">
              <w:rPr>
                <w:bCs/>
                <w:sz w:val="22"/>
                <w:szCs w:val="22"/>
                <w:lang w:val="vi-VN"/>
              </w:rPr>
              <w:t>3. Thẩm định BSC-KPI DNTV</w:t>
            </w:r>
          </w:p>
        </w:tc>
        <w:tc>
          <w:tcPr>
            <w:tcW w:w="709" w:type="dxa"/>
            <w:vAlign w:val="center"/>
          </w:tcPr>
          <w:p w14:paraId="6804AA29"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lang w:val="vi-VN"/>
              </w:rPr>
            </w:pPr>
          </w:p>
        </w:tc>
        <w:tc>
          <w:tcPr>
            <w:tcW w:w="709" w:type="dxa"/>
            <w:vAlign w:val="center"/>
          </w:tcPr>
          <w:p w14:paraId="1600D8F0"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lang w:val="vi-VN"/>
              </w:rPr>
            </w:pPr>
          </w:p>
        </w:tc>
        <w:tc>
          <w:tcPr>
            <w:tcW w:w="708" w:type="dxa"/>
            <w:vAlign w:val="center"/>
          </w:tcPr>
          <w:p w14:paraId="398F3432" w14:textId="77777777" w:rsidR="00696C4D" w:rsidRPr="00860D5C" w:rsidRDefault="00696C4D" w:rsidP="00F93544">
            <w:pPr>
              <w:pStyle w:val="Bodytext2"/>
              <w:shd w:val="clear" w:color="auto" w:fill="auto"/>
              <w:spacing w:before="0" w:after="0" w:line="240" w:lineRule="auto"/>
              <w:jc w:val="center"/>
              <w:rPr>
                <w:bCs/>
                <w:sz w:val="22"/>
                <w:szCs w:val="22"/>
                <w:lang w:val="vi-VN"/>
              </w:rPr>
            </w:pPr>
          </w:p>
        </w:tc>
        <w:tc>
          <w:tcPr>
            <w:tcW w:w="567" w:type="dxa"/>
            <w:vAlign w:val="center"/>
          </w:tcPr>
          <w:p w14:paraId="45D2472B"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R</w:t>
            </w:r>
          </w:p>
        </w:tc>
        <w:tc>
          <w:tcPr>
            <w:tcW w:w="708" w:type="dxa"/>
            <w:vAlign w:val="center"/>
          </w:tcPr>
          <w:p w14:paraId="2F0110C4"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R</w:t>
            </w:r>
          </w:p>
        </w:tc>
        <w:tc>
          <w:tcPr>
            <w:tcW w:w="708" w:type="dxa"/>
            <w:vAlign w:val="center"/>
          </w:tcPr>
          <w:p w14:paraId="56ED085E"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R</w:t>
            </w:r>
          </w:p>
        </w:tc>
        <w:tc>
          <w:tcPr>
            <w:tcW w:w="567" w:type="dxa"/>
            <w:vAlign w:val="center"/>
          </w:tcPr>
          <w:p w14:paraId="5E66DDD5"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p>
        </w:tc>
        <w:tc>
          <w:tcPr>
            <w:tcW w:w="567" w:type="dxa"/>
            <w:vAlign w:val="center"/>
          </w:tcPr>
          <w:p w14:paraId="2B590C7F"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R</w:t>
            </w:r>
          </w:p>
        </w:tc>
        <w:tc>
          <w:tcPr>
            <w:tcW w:w="851" w:type="dxa"/>
            <w:vAlign w:val="center"/>
          </w:tcPr>
          <w:p w14:paraId="12412EFE"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R</w:t>
            </w:r>
          </w:p>
        </w:tc>
        <w:tc>
          <w:tcPr>
            <w:tcW w:w="583" w:type="dxa"/>
            <w:vAlign w:val="center"/>
          </w:tcPr>
          <w:p w14:paraId="69B48B5B"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C</w:t>
            </w:r>
          </w:p>
        </w:tc>
        <w:tc>
          <w:tcPr>
            <w:tcW w:w="709" w:type="dxa"/>
            <w:vAlign w:val="center"/>
          </w:tcPr>
          <w:p w14:paraId="4E530E08"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lang w:val="vi-VN"/>
              </w:rPr>
            </w:pPr>
          </w:p>
        </w:tc>
        <w:tc>
          <w:tcPr>
            <w:tcW w:w="4252" w:type="dxa"/>
            <w:vAlign w:val="center"/>
          </w:tcPr>
          <w:p w14:paraId="634E18EE" w14:textId="77777777" w:rsidR="00696C4D" w:rsidRPr="00860D5C" w:rsidRDefault="00696C4D" w:rsidP="00F93544">
            <w:pPr>
              <w:pStyle w:val="Bodytext2"/>
              <w:shd w:val="clear" w:color="auto" w:fill="auto"/>
              <w:tabs>
                <w:tab w:val="left" w:pos="709"/>
              </w:tabs>
              <w:spacing w:before="0" w:after="0" w:line="240" w:lineRule="auto"/>
              <w:jc w:val="left"/>
              <w:rPr>
                <w:bCs/>
                <w:sz w:val="22"/>
                <w:szCs w:val="22"/>
                <w:lang w:val="vi-VN"/>
              </w:rPr>
            </w:pPr>
            <w:r w:rsidRPr="00860D5C">
              <w:rPr>
                <w:bCs/>
                <w:sz w:val="22"/>
                <w:szCs w:val="22"/>
                <w:lang w:val="vi-VN"/>
              </w:rPr>
              <w:t>Từ ngày 21/11 đến ngày 28/11 hàng năm</w:t>
            </w:r>
          </w:p>
        </w:tc>
      </w:tr>
      <w:tr w:rsidR="00696C4D" w:rsidRPr="00860D5C" w14:paraId="066A7103" w14:textId="77777777" w:rsidTr="00F93544">
        <w:trPr>
          <w:trHeight w:val="457"/>
        </w:trPr>
        <w:tc>
          <w:tcPr>
            <w:tcW w:w="4106" w:type="dxa"/>
            <w:vAlign w:val="center"/>
          </w:tcPr>
          <w:p w14:paraId="374DA82A" w14:textId="77777777" w:rsidR="00696C4D" w:rsidRPr="00860D5C" w:rsidRDefault="00696C4D" w:rsidP="00F93544">
            <w:pPr>
              <w:pStyle w:val="Bodytext2"/>
              <w:shd w:val="clear" w:color="auto" w:fill="auto"/>
              <w:tabs>
                <w:tab w:val="left" w:pos="709"/>
              </w:tabs>
              <w:spacing w:before="0" w:after="0" w:line="240" w:lineRule="auto"/>
              <w:jc w:val="left"/>
              <w:rPr>
                <w:bCs/>
                <w:sz w:val="22"/>
                <w:szCs w:val="22"/>
                <w:lang w:val="vi-VN"/>
              </w:rPr>
            </w:pPr>
            <w:r w:rsidRPr="00860D5C">
              <w:rPr>
                <w:bCs/>
                <w:sz w:val="22"/>
                <w:szCs w:val="22"/>
                <w:lang w:val="vi-VN"/>
              </w:rPr>
              <w:t xml:space="preserve">4. Họp rà soát BSC-KPI DNTV </w:t>
            </w:r>
          </w:p>
        </w:tc>
        <w:tc>
          <w:tcPr>
            <w:tcW w:w="709" w:type="dxa"/>
            <w:vAlign w:val="center"/>
          </w:tcPr>
          <w:p w14:paraId="393916C5"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C</w:t>
            </w:r>
          </w:p>
        </w:tc>
        <w:tc>
          <w:tcPr>
            <w:tcW w:w="709" w:type="dxa"/>
            <w:vAlign w:val="center"/>
          </w:tcPr>
          <w:p w14:paraId="5E2B504B"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A</w:t>
            </w:r>
          </w:p>
        </w:tc>
        <w:tc>
          <w:tcPr>
            <w:tcW w:w="708" w:type="dxa"/>
            <w:vAlign w:val="center"/>
          </w:tcPr>
          <w:p w14:paraId="3EB42716" w14:textId="77777777" w:rsidR="00696C4D" w:rsidRPr="00860D5C" w:rsidRDefault="00696C4D" w:rsidP="00F93544">
            <w:pPr>
              <w:jc w:val="center"/>
              <w:rPr>
                <w:rFonts w:ascii="Times New Roman" w:hAnsi="Times New Roman"/>
                <w:bCs/>
                <w:sz w:val="22"/>
              </w:rPr>
            </w:pPr>
            <w:r w:rsidRPr="00860D5C">
              <w:rPr>
                <w:rFonts w:ascii="Times New Roman" w:hAnsi="Times New Roman"/>
                <w:bCs/>
                <w:sz w:val="22"/>
              </w:rPr>
              <w:t>R</w:t>
            </w:r>
          </w:p>
        </w:tc>
        <w:tc>
          <w:tcPr>
            <w:tcW w:w="567" w:type="dxa"/>
            <w:vAlign w:val="center"/>
          </w:tcPr>
          <w:p w14:paraId="204C48AB" w14:textId="77777777" w:rsidR="00696C4D" w:rsidRPr="00860D5C" w:rsidRDefault="00696C4D" w:rsidP="00F93544">
            <w:pPr>
              <w:jc w:val="center"/>
              <w:rPr>
                <w:rFonts w:ascii="Times New Roman" w:hAnsi="Times New Roman"/>
                <w:bCs/>
                <w:sz w:val="22"/>
                <w:szCs w:val="22"/>
              </w:rPr>
            </w:pPr>
            <w:r w:rsidRPr="00860D5C">
              <w:rPr>
                <w:rFonts w:ascii="Times New Roman" w:hAnsi="Times New Roman"/>
                <w:bCs/>
                <w:sz w:val="22"/>
                <w:szCs w:val="22"/>
              </w:rPr>
              <w:t>R</w:t>
            </w:r>
          </w:p>
        </w:tc>
        <w:tc>
          <w:tcPr>
            <w:tcW w:w="708" w:type="dxa"/>
            <w:vAlign w:val="center"/>
          </w:tcPr>
          <w:p w14:paraId="298C7B26" w14:textId="77777777" w:rsidR="00696C4D" w:rsidRPr="00860D5C" w:rsidRDefault="00696C4D" w:rsidP="00F93544">
            <w:pPr>
              <w:jc w:val="center"/>
              <w:rPr>
                <w:rFonts w:ascii="Times New Roman" w:hAnsi="Times New Roman"/>
                <w:bCs/>
                <w:sz w:val="22"/>
              </w:rPr>
            </w:pPr>
            <w:r w:rsidRPr="00860D5C">
              <w:rPr>
                <w:rFonts w:ascii="Times New Roman" w:hAnsi="Times New Roman"/>
                <w:bCs/>
                <w:sz w:val="22"/>
              </w:rPr>
              <w:t>R</w:t>
            </w:r>
          </w:p>
        </w:tc>
        <w:tc>
          <w:tcPr>
            <w:tcW w:w="708" w:type="dxa"/>
            <w:vAlign w:val="center"/>
          </w:tcPr>
          <w:p w14:paraId="0D5D2F09" w14:textId="77777777" w:rsidR="00696C4D" w:rsidRPr="00860D5C" w:rsidRDefault="00696C4D" w:rsidP="00F93544">
            <w:pPr>
              <w:jc w:val="center"/>
              <w:rPr>
                <w:rFonts w:ascii="Times New Roman" w:hAnsi="Times New Roman"/>
                <w:bCs/>
                <w:sz w:val="22"/>
              </w:rPr>
            </w:pPr>
            <w:r w:rsidRPr="00860D5C">
              <w:rPr>
                <w:rFonts w:ascii="Times New Roman" w:hAnsi="Times New Roman"/>
                <w:bCs/>
                <w:sz w:val="22"/>
              </w:rPr>
              <w:t>R</w:t>
            </w:r>
          </w:p>
        </w:tc>
        <w:tc>
          <w:tcPr>
            <w:tcW w:w="567" w:type="dxa"/>
            <w:vAlign w:val="center"/>
          </w:tcPr>
          <w:p w14:paraId="4AE211A9" w14:textId="77777777" w:rsidR="00696C4D" w:rsidRPr="00860D5C" w:rsidRDefault="00696C4D" w:rsidP="00F93544">
            <w:pPr>
              <w:jc w:val="center"/>
              <w:rPr>
                <w:rFonts w:ascii="Times New Roman" w:hAnsi="Times New Roman"/>
                <w:bCs/>
                <w:sz w:val="22"/>
              </w:rPr>
            </w:pPr>
          </w:p>
        </w:tc>
        <w:tc>
          <w:tcPr>
            <w:tcW w:w="567" w:type="dxa"/>
            <w:vAlign w:val="center"/>
          </w:tcPr>
          <w:p w14:paraId="5DCC4C5F" w14:textId="77777777" w:rsidR="00696C4D" w:rsidRPr="00860D5C" w:rsidRDefault="00696C4D" w:rsidP="00F93544">
            <w:pPr>
              <w:jc w:val="center"/>
              <w:rPr>
                <w:rFonts w:ascii="Times New Roman" w:hAnsi="Times New Roman"/>
                <w:bCs/>
                <w:sz w:val="22"/>
              </w:rPr>
            </w:pPr>
            <w:r w:rsidRPr="00860D5C">
              <w:rPr>
                <w:rFonts w:ascii="Times New Roman" w:hAnsi="Times New Roman"/>
                <w:bCs/>
                <w:sz w:val="22"/>
              </w:rPr>
              <w:t>R</w:t>
            </w:r>
          </w:p>
        </w:tc>
        <w:tc>
          <w:tcPr>
            <w:tcW w:w="851" w:type="dxa"/>
            <w:vAlign w:val="center"/>
          </w:tcPr>
          <w:p w14:paraId="019AB966" w14:textId="77777777" w:rsidR="00696C4D" w:rsidRPr="00860D5C" w:rsidRDefault="00696C4D" w:rsidP="00F93544">
            <w:pPr>
              <w:jc w:val="center"/>
              <w:rPr>
                <w:rFonts w:ascii="Times New Roman" w:hAnsi="Times New Roman"/>
                <w:sz w:val="22"/>
                <w:szCs w:val="22"/>
              </w:rPr>
            </w:pPr>
            <w:r w:rsidRPr="00860D5C">
              <w:rPr>
                <w:rFonts w:ascii="Times New Roman" w:hAnsi="Times New Roman"/>
                <w:bCs/>
                <w:sz w:val="22"/>
                <w:szCs w:val="22"/>
              </w:rPr>
              <w:t>R</w:t>
            </w:r>
          </w:p>
        </w:tc>
        <w:tc>
          <w:tcPr>
            <w:tcW w:w="583" w:type="dxa"/>
            <w:vAlign w:val="center"/>
          </w:tcPr>
          <w:p w14:paraId="27C72C36" w14:textId="77777777" w:rsidR="00696C4D" w:rsidRPr="00860D5C" w:rsidRDefault="00696C4D" w:rsidP="00F93544">
            <w:pPr>
              <w:jc w:val="center"/>
              <w:rPr>
                <w:rFonts w:ascii="Times New Roman" w:hAnsi="Times New Roman"/>
                <w:sz w:val="22"/>
                <w:szCs w:val="22"/>
              </w:rPr>
            </w:pPr>
            <w:r w:rsidRPr="00860D5C">
              <w:rPr>
                <w:rFonts w:ascii="Times New Roman" w:hAnsi="Times New Roman"/>
                <w:bCs/>
                <w:sz w:val="22"/>
                <w:szCs w:val="22"/>
              </w:rPr>
              <w:t>R</w:t>
            </w:r>
          </w:p>
        </w:tc>
        <w:tc>
          <w:tcPr>
            <w:tcW w:w="709" w:type="dxa"/>
            <w:vAlign w:val="center"/>
          </w:tcPr>
          <w:p w14:paraId="1EF7E944"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lang w:val="vi-VN"/>
              </w:rPr>
            </w:pPr>
          </w:p>
        </w:tc>
        <w:tc>
          <w:tcPr>
            <w:tcW w:w="4252" w:type="dxa"/>
            <w:vAlign w:val="center"/>
          </w:tcPr>
          <w:p w14:paraId="27BC85EC" w14:textId="77777777" w:rsidR="00696C4D" w:rsidRPr="00860D5C" w:rsidRDefault="00696C4D" w:rsidP="00F93544">
            <w:pPr>
              <w:pStyle w:val="Bodytext2"/>
              <w:shd w:val="clear" w:color="auto" w:fill="auto"/>
              <w:tabs>
                <w:tab w:val="left" w:pos="709"/>
              </w:tabs>
              <w:spacing w:before="0" w:after="0" w:line="240" w:lineRule="auto"/>
              <w:jc w:val="left"/>
              <w:rPr>
                <w:bCs/>
                <w:sz w:val="22"/>
                <w:szCs w:val="22"/>
              </w:rPr>
            </w:pPr>
            <w:r w:rsidRPr="00860D5C">
              <w:rPr>
                <w:bCs/>
                <w:sz w:val="22"/>
                <w:szCs w:val="22"/>
              </w:rPr>
              <w:t>Từ ngày 01/12 – 18/12 hàng năm</w:t>
            </w:r>
          </w:p>
        </w:tc>
      </w:tr>
      <w:tr w:rsidR="00696C4D" w:rsidRPr="00216371" w14:paraId="755A04FE" w14:textId="77777777" w:rsidTr="00F93544">
        <w:trPr>
          <w:trHeight w:val="407"/>
        </w:trPr>
        <w:tc>
          <w:tcPr>
            <w:tcW w:w="4106" w:type="dxa"/>
            <w:vAlign w:val="center"/>
          </w:tcPr>
          <w:p w14:paraId="3C7E39BF" w14:textId="77777777" w:rsidR="00696C4D" w:rsidRPr="00860D5C" w:rsidRDefault="00696C4D" w:rsidP="00F93544">
            <w:pPr>
              <w:pStyle w:val="Bodytext2"/>
              <w:shd w:val="clear" w:color="auto" w:fill="auto"/>
              <w:tabs>
                <w:tab w:val="left" w:pos="709"/>
              </w:tabs>
              <w:spacing w:before="0" w:after="0" w:line="240" w:lineRule="auto"/>
              <w:jc w:val="left"/>
              <w:rPr>
                <w:bCs/>
                <w:sz w:val="22"/>
                <w:szCs w:val="22"/>
              </w:rPr>
            </w:pPr>
            <w:r w:rsidRPr="00860D5C">
              <w:rPr>
                <w:bCs/>
                <w:sz w:val="22"/>
                <w:szCs w:val="22"/>
              </w:rPr>
              <w:t>5. Xây dựng BSC-KPI VIMC</w:t>
            </w:r>
          </w:p>
        </w:tc>
        <w:tc>
          <w:tcPr>
            <w:tcW w:w="709" w:type="dxa"/>
            <w:vAlign w:val="center"/>
          </w:tcPr>
          <w:p w14:paraId="517A38AD"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p>
        </w:tc>
        <w:tc>
          <w:tcPr>
            <w:tcW w:w="709" w:type="dxa"/>
            <w:vAlign w:val="center"/>
          </w:tcPr>
          <w:p w14:paraId="58DD36BD"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I</w:t>
            </w:r>
          </w:p>
        </w:tc>
        <w:tc>
          <w:tcPr>
            <w:tcW w:w="708" w:type="dxa"/>
            <w:vAlign w:val="center"/>
          </w:tcPr>
          <w:p w14:paraId="3989CE19" w14:textId="77777777" w:rsidR="00696C4D" w:rsidRPr="00860D5C" w:rsidRDefault="00696C4D" w:rsidP="00F93544">
            <w:pPr>
              <w:pStyle w:val="Bodytext2"/>
              <w:shd w:val="clear" w:color="auto" w:fill="auto"/>
              <w:spacing w:before="0" w:after="0" w:line="240" w:lineRule="auto"/>
              <w:jc w:val="center"/>
              <w:rPr>
                <w:bCs/>
                <w:sz w:val="22"/>
                <w:szCs w:val="22"/>
              </w:rPr>
            </w:pPr>
            <w:r w:rsidRPr="00860D5C">
              <w:rPr>
                <w:bCs/>
                <w:sz w:val="22"/>
                <w:szCs w:val="22"/>
              </w:rPr>
              <w:t>R</w:t>
            </w:r>
          </w:p>
        </w:tc>
        <w:tc>
          <w:tcPr>
            <w:tcW w:w="567" w:type="dxa"/>
            <w:vAlign w:val="center"/>
          </w:tcPr>
          <w:p w14:paraId="76B45BF6"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R</w:t>
            </w:r>
          </w:p>
        </w:tc>
        <w:tc>
          <w:tcPr>
            <w:tcW w:w="708" w:type="dxa"/>
            <w:vAlign w:val="center"/>
          </w:tcPr>
          <w:p w14:paraId="0038E621"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R</w:t>
            </w:r>
          </w:p>
        </w:tc>
        <w:tc>
          <w:tcPr>
            <w:tcW w:w="708" w:type="dxa"/>
            <w:vAlign w:val="center"/>
          </w:tcPr>
          <w:p w14:paraId="21E139E9"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R</w:t>
            </w:r>
          </w:p>
        </w:tc>
        <w:tc>
          <w:tcPr>
            <w:tcW w:w="567" w:type="dxa"/>
            <w:vAlign w:val="center"/>
          </w:tcPr>
          <w:p w14:paraId="587762C8"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p>
        </w:tc>
        <w:tc>
          <w:tcPr>
            <w:tcW w:w="567" w:type="dxa"/>
            <w:vAlign w:val="center"/>
          </w:tcPr>
          <w:p w14:paraId="7715714A"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R</w:t>
            </w:r>
          </w:p>
        </w:tc>
        <w:tc>
          <w:tcPr>
            <w:tcW w:w="851" w:type="dxa"/>
            <w:vAlign w:val="center"/>
          </w:tcPr>
          <w:p w14:paraId="0CA80D89"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R</w:t>
            </w:r>
          </w:p>
        </w:tc>
        <w:tc>
          <w:tcPr>
            <w:tcW w:w="583" w:type="dxa"/>
            <w:vAlign w:val="center"/>
          </w:tcPr>
          <w:p w14:paraId="261BF8BE"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p>
        </w:tc>
        <w:tc>
          <w:tcPr>
            <w:tcW w:w="709" w:type="dxa"/>
            <w:vAlign w:val="center"/>
          </w:tcPr>
          <w:p w14:paraId="1A225ECD"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lang w:val="vi-VN"/>
              </w:rPr>
            </w:pPr>
          </w:p>
        </w:tc>
        <w:tc>
          <w:tcPr>
            <w:tcW w:w="4252" w:type="dxa"/>
            <w:vAlign w:val="center"/>
          </w:tcPr>
          <w:p w14:paraId="339BA6C8" w14:textId="77777777" w:rsidR="00696C4D" w:rsidRPr="00860D5C" w:rsidRDefault="00696C4D" w:rsidP="00F93544">
            <w:pPr>
              <w:pStyle w:val="Bodytext2"/>
              <w:shd w:val="clear" w:color="auto" w:fill="auto"/>
              <w:tabs>
                <w:tab w:val="left" w:pos="709"/>
              </w:tabs>
              <w:spacing w:before="0" w:after="0" w:line="240" w:lineRule="auto"/>
              <w:jc w:val="left"/>
              <w:rPr>
                <w:bCs/>
                <w:sz w:val="22"/>
                <w:szCs w:val="22"/>
                <w:lang w:val="vi-VN"/>
              </w:rPr>
            </w:pPr>
            <w:r w:rsidRPr="00860D5C">
              <w:rPr>
                <w:bCs/>
                <w:sz w:val="22"/>
                <w:szCs w:val="22"/>
                <w:lang w:val="vi-VN"/>
              </w:rPr>
              <w:t>Hoàn thành xây dựng trước ngày 28/12</w:t>
            </w:r>
          </w:p>
        </w:tc>
      </w:tr>
      <w:tr w:rsidR="00696C4D" w:rsidRPr="00216371" w14:paraId="1EAC1BC0" w14:textId="77777777" w:rsidTr="00F93544">
        <w:trPr>
          <w:trHeight w:val="529"/>
        </w:trPr>
        <w:tc>
          <w:tcPr>
            <w:tcW w:w="4106" w:type="dxa"/>
            <w:vAlign w:val="center"/>
          </w:tcPr>
          <w:p w14:paraId="197E8946" w14:textId="77777777" w:rsidR="00696C4D" w:rsidRPr="00860D5C" w:rsidRDefault="00696C4D" w:rsidP="00F93544">
            <w:pPr>
              <w:pStyle w:val="Bodytext2"/>
              <w:shd w:val="clear" w:color="auto" w:fill="auto"/>
              <w:tabs>
                <w:tab w:val="left" w:pos="709"/>
              </w:tabs>
              <w:spacing w:before="0" w:after="0" w:line="240" w:lineRule="auto"/>
              <w:jc w:val="left"/>
              <w:rPr>
                <w:bCs/>
                <w:sz w:val="22"/>
                <w:szCs w:val="22"/>
              </w:rPr>
            </w:pPr>
            <w:r w:rsidRPr="00860D5C">
              <w:rPr>
                <w:bCs/>
                <w:sz w:val="22"/>
                <w:szCs w:val="22"/>
              </w:rPr>
              <w:t>6.  Thông qua BSC-KPI VIMC</w:t>
            </w:r>
          </w:p>
        </w:tc>
        <w:tc>
          <w:tcPr>
            <w:tcW w:w="709" w:type="dxa"/>
            <w:vAlign w:val="center"/>
          </w:tcPr>
          <w:p w14:paraId="266505CB"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p>
        </w:tc>
        <w:tc>
          <w:tcPr>
            <w:tcW w:w="709" w:type="dxa"/>
            <w:vAlign w:val="center"/>
          </w:tcPr>
          <w:p w14:paraId="0C9BFB8A"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lang w:val="vi-VN"/>
              </w:rPr>
              <w:t>A</w:t>
            </w:r>
          </w:p>
        </w:tc>
        <w:tc>
          <w:tcPr>
            <w:tcW w:w="708" w:type="dxa"/>
            <w:vAlign w:val="center"/>
          </w:tcPr>
          <w:p w14:paraId="570D98D9" w14:textId="77777777" w:rsidR="00696C4D" w:rsidRPr="00860D5C" w:rsidRDefault="00696C4D" w:rsidP="00F93544">
            <w:pPr>
              <w:pStyle w:val="Bodytext2"/>
              <w:shd w:val="clear" w:color="auto" w:fill="auto"/>
              <w:spacing w:before="0" w:after="0" w:line="240" w:lineRule="auto"/>
              <w:jc w:val="center"/>
              <w:rPr>
                <w:bCs/>
                <w:sz w:val="22"/>
                <w:szCs w:val="22"/>
              </w:rPr>
            </w:pPr>
            <w:r w:rsidRPr="00860D5C">
              <w:rPr>
                <w:bCs/>
                <w:sz w:val="22"/>
                <w:szCs w:val="22"/>
              </w:rPr>
              <w:t>R</w:t>
            </w:r>
          </w:p>
        </w:tc>
        <w:tc>
          <w:tcPr>
            <w:tcW w:w="567" w:type="dxa"/>
            <w:vAlign w:val="center"/>
          </w:tcPr>
          <w:p w14:paraId="3FADB41E"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R</w:t>
            </w:r>
          </w:p>
        </w:tc>
        <w:tc>
          <w:tcPr>
            <w:tcW w:w="708" w:type="dxa"/>
            <w:vAlign w:val="center"/>
          </w:tcPr>
          <w:p w14:paraId="05E3C356"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R</w:t>
            </w:r>
          </w:p>
        </w:tc>
        <w:tc>
          <w:tcPr>
            <w:tcW w:w="708" w:type="dxa"/>
            <w:vAlign w:val="center"/>
          </w:tcPr>
          <w:p w14:paraId="0DC964F4"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R</w:t>
            </w:r>
          </w:p>
        </w:tc>
        <w:tc>
          <w:tcPr>
            <w:tcW w:w="567" w:type="dxa"/>
            <w:vAlign w:val="center"/>
          </w:tcPr>
          <w:p w14:paraId="0232ACA7"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p>
        </w:tc>
        <w:tc>
          <w:tcPr>
            <w:tcW w:w="567" w:type="dxa"/>
            <w:vAlign w:val="center"/>
          </w:tcPr>
          <w:p w14:paraId="6D162522"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R</w:t>
            </w:r>
          </w:p>
        </w:tc>
        <w:tc>
          <w:tcPr>
            <w:tcW w:w="851" w:type="dxa"/>
            <w:vAlign w:val="center"/>
          </w:tcPr>
          <w:p w14:paraId="059B787A"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R</w:t>
            </w:r>
          </w:p>
        </w:tc>
        <w:tc>
          <w:tcPr>
            <w:tcW w:w="583" w:type="dxa"/>
            <w:vAlign w:val="center"/>
          </w:tcPr>
          <w:p w14:paraId="386992BF"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p>
        </w:tc>
        <w:tc>
          <w:tcPr>
            <w:tcW w:w="709" w:type="dxa"/>
            <w:vAlign w:val="center"/>
          </w:tcPr>
          <w:p w14:paraId="452F8C97"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lang w:val="vi-VN"/>
              </w:rPr>
            </w:pPr>
          </w:p>
        </w:tc>
        <w:tc>
          <w:tcPr>
            <w:tcW w:w="4252" w:type="dxa"/>
            <w:vAlign w:val="center"/>
          </w:tcPr>
          <w:p w14:paraId="4C316993" w14:textId="77777777" w:rsidR="00696C4D" w:rsidRPr="00860D5C" w:rsidRDefault="00696C4D" w:rsidP="00F93544">
            <w:pPr>
              <w:pStyle w:val="Bodytext2"/>
              <w:shd w:val="clear" w:color="auto" w:fill="auto"/>
              <w:tabs>
                <w:tab w:val="left" w:pos="709"/>
              </w:tabs>
              <w:spacing w:before="0" w:after="0" w:line="240" w:lineRule="auto"/>
              <w:jc w:val="left"/>
              <w:rPr>
                <w:bCs/>
                <w:sz w:val="22"/>
                <w:szCs w:val="22"/>
                <w:lang w:val="vi-VN"/>
              </w:rPr>
            </w:pPr>
            <w:r w:rsidRPr="00860D5C">
              <w:rPr>
                <w:bCs/>
                <w:sz w:val="22"/>
                <w:szCs w:val="22"/>
                <w:lang w:val="vi-VN"/>
              </w:rPr>
              <w:t>Thông qua trước ngày 01/01 hàng năm</w:t>
            </w:r>
          </w:p>
        </w:tc>
      </w:tr>
      <w:tr w:rsidR="00696C4D" w:rsidRPr="00216371" w14:paraId="5919CD81" w14:textId="77777777" w:rsidTr="00F93544">
        <w:trPr>
          <w:trHeight w:val="407"/>
        </w:trPr>
        <w:tc>
          <w:tcPr>
            <w:tcW w:w="4106" w:type="dxa"/>
            <w:vAlign w:val="center"/>
          </w:tcPr>
          <w:p w14:paraId="4BB14514" w14:textId="77777777" w:rsidR="00696C4D" w:rsidRPr="00860D5C" w:rsidRDefault="00696C4D" w:rsidP="00F93544">
            <w:pPr>
              <w:pStyle w:val="Bodytext2"/>
              <w:shd w:val="clear" w:color="auto" w:fill="auto"/>
              <w:tabs>
                <w:tab w:val="left" w:pos="709"/>
              </w:tabs>
              <w:spacing w:before="0" w:after="0" w:line="240" w:lineRule="auto"/>
              <w:jc w:val="left"/>
              <w:rPr>
                <w:bCs/>
                <w:sz w:val="22"/>
                <w:szCs w:val="22"/>
              </w:rPr>
            </w:pPr>
            <w:r w:rsidRPr="00860D5C">
              <w:rPr>
                <w:bCs/>
                <w:sz w:val="22"/>
                <w:szCs w:val="22"/>
              </w:rPr>
              <w:t>7</w:t>
            </w:r>
            <w:r w:rsidRPr="00860D5C">
              <w:rPr>
                <w:bCs/>
                <w:sz w:val="22"/>
                <w:szCs w:val="22"/>
                <w:lang w:val="vi-VN"/>
              </w:rPr>
              <w:t xml:space="preserve">. </w:t>
            </w:r>
            <w:r w:rsidRPr="00860D5C">
              <w:rPr>
                <w:bCs/>
                <w:sz w:val="22"/>
                <w:szCs w:val="22"/>
              </w:rPr>
              <w:t>Ban hành BSC-KPI VIMC</w:t>
            </w:r>
          </w:p>
        </w:tc>
        <w:tc>
          <w:tcPr>
            <w:tcW w:w="709" w:type="dxa"/>
            <w:vAlign w:val="center"/>
          </w:tcPr>
          <w:p w14:paraId="6AB3F02C"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A</w:t>
            </w:r>
          </w:p>
        </w:tc>
        <w:tc>
          <w:tcPr>
            <w:tcW w:w="709" w:type="dxa"/>
            <w:vAlign w:val="center"/>
          </w:tcPr>
          <w:p w14:paraId="1411B502"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R</w:t>
            </w:r>
          </w:p>
        </w:tc>
        <w:tc>
          <w:tcPr>
            <w:tcW w:w="708" w:type="dxa"/>
            <w:vAlign w:val="center"/>
          </w:tcPr>
          <w:p w14:paraId="0659CC38" w14:textId="77777777" w:rsidR="00696C4D" w:rsidRPr="00860D5C" w:rsidRDefault="00696C4D" w:rsidP="00F93544">
            <w:pPr>
              <w:pStyle w:val="Bodytext2"/>
              <w:shd w:val="clear" w:color="auto" w:fill="auto"/>
              <w:spacing w:before="0" w:after="0" w:line="240" w:lineRule="auto"/>
              <w:jc w:val="center"/>
              <w:rPr>
                <w:bCs/>
                <w:sz w:val="22"/>
                <w:szCs w:val="22"/>
              </w:rPr>
            </w:pPr>
            <w:r w:rsidRPr="00860D5C">
              <w:rPr>
                <w:bCs/>
                <w:sz w:val="22"/>
                <w:szCs w:val="22"/>
              </w:rPr>
              <w:t>I</w:t>
            </w:r>
          </w:p>
        </w:tc>
        <w:tc>
          <w:tcPr>
            <w:tcW w:w="567" w:type="dxa"/>
            <w:vAlign w:val="center"/>
          </w:tcPr>
          <w:p w14:paraId="3DFC468D"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I</w:t>
            </w:r>
          </w:p>
        </w:tc>
        <w:tc>
          <w:tcPr>
            <w:tcW w:w="708" w:type="dxa"/>
            <w:vAlign w:val="center"/>
          </w:tcPr>
          <w:p w14:paraId="122B70A2"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I</w:t>
            </w:r>
          </w:p>
        </w:tc>
        <w:tc>
          <w:tcPr>
            <w:tcW w:w="708" w:type="dxa"/>
            <w:vAlign w:val="center"/>
          </w:tcPr>
          <w:p w14:paraId="278CAF6D" w14:textId="77777777" w:rsidR="00696C4D" w:rsidRPr="00860D5C" w:rsidRDefault="00696C4D" w:rsidP="001119FD">
            <w:pPr>
              <w:pStyle w:val="Bodytext2"/>
              <w:shd w:val="clear" w:color="auto" w:fill="auto"/>
              <w:tabs>
                <w:tab w:val="left" w:pos="709"/>
              </w:tabs>
              <w:spacing w:before="0" w:after="0" w:line="240" w:lineRule="auto"/>
              <w:jc w:val="center"/>
              <w:rPr>
                <w:bCs/>
                <w:sz w:val="22"/>
                <w:szCs w:val="22"/>
              </w:rPr>
            </w:pPr>
            <w:r w:rsidRPr="00860D5C">
              <w:rPr>
                <w:bCs/>
                <w:sz w:val="22"/>
                <w:szCs w:val="22"/>
              </w:rPr>
              <w:t>I</w:t>
            </w:r>
          </w:p>
        </w:tc>
        <w:tc>
          <w:tcPr>
            <w:tcW w:w="567" w:type="dxa"/>
            <w:vAlign w:val="center"/>
          </w:tcPr>
          <w:p w14:paraId="5B32A164"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I</w:t>
            </w:r>
          </w:p>
        </w:tc>
        <w:tc>
          <w:tcPr>
            <w:tcW w:w="567" w:type="dxa"/>
            <w:vAlign w:val="center"/>
          </w:tcPr>
          <w:p w14:paraId="40666D64"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I</w:t>
            </w:r>
          </w:p>
        </w:tc>
        <w:tc>
          <w:tcPr>
            <w:tcW w:w="851" w:type="dxa"/>
            <w:vAlign w:val="center"/>
          </w:tcPr>
          <w:p w14:paraId="347F7D08"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I</w:t>
            </w:r>
          </w:p>
        </w:tc>
        <w:tc>
          <w:tcPr>
            <w:tcW w:w="583" w:type="dxa"/>
            <w:vAlign w:val="center"/>
          </w:tcPr>
          <w:p w14:paraId="19EC5E5F"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p>
        </w:tc>
        <w:tc>
          <w:tcPr>
            <w:tcW w:w="709" w:type="dxa"/>
            <w:vAlign w:val="center"/>
          </w:tcPr>
          <w:p w14:paraId="1BED1A69"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lang w:val="vi-VN"/>
              </w:rPr>
            </w:pPr>
          </w:p>
        </w:tc>
        <w:tc>
          <w:tcPr>
            <w:tcW w:w="4252" w:type="dxa"/>
            <w:vAlign w:val="center"/>
          </w:tcPr>
          <w:p w14:paraId="721AF4F3" w14:textId="77777777" w:rsidR="00696C4D" w:rsidRPr="00860D5C" w:rsidRDefault="00696C4D" w:rsidP="00F93544">
            <w:pPr>
              <w:pStyle w:val="Bodytext2"/>
              <w:shd w:val="clear" w:color="auto" w:fill="auto"/>
              <w:tabs>
                <w:tab w:val="left" w:pos="709"/>
              </w:tabs>
              <w:spacing w:before="0" w:after="0" w:line="240" w:lineRule="auto"/>
              <w:jc w:val="left"/>
              <w:rPr>
                <w:bCs/>
                <w:sz w:val="22"/>
                <w:szCs w:val="22"/>
                <w:lang w:val="vi-VN"/>
              </w:rPr>
            </w:pPr>
            <w:r w:rsidRPr="00860D5C">
              <w:rPr>
                <w:bCs/>
                <w:sz w:val="22"/>
                <w:szCs w:val="22"/>
                <w:lang w:val="vi-VN"/>
              </w:rPr>
              <w:t>- Trình HĐQT trước ngày 01/01 hàng năm</w:t>
            </w:r>
          </w:p>
          <w:p w14:paraId="0F340112" w14:textId="77777777" w:rsidR="00696C4D" w:rsidRPr="00860D5C" w:rsidRDefault="00696C4D" w:rsidP="00F93544">
            <w:pPr>
              <w:pStyle w:val="Bodytext2"/>
              <w:shd w:val="clear" w:color="auto" w:fill="auto"/>
              <w:tabs>
                <w:tab w:val="left" w:pos="709"/>
              </w:tabs>
              <w:spacing w:before="0" w:after="0" w:line="240" w:lineRule="auto"/>
              <w:jc w:val="left"/>
              <w:rPr>
                <w:bCs/>
                <w:sz w:val="22"/>
                <w:szCs w:val="22"/>
                <w:lang w:val="vi-VN"/>
              </w:rPr>
            </w:pPr>
            <w:r w:rsidRPr="00860D5C">
              <w:rPr>
                <w:bCs/>
                <w:sz w:val="22"/>
                <w:szCs w:val="22"/>
                <w:lang w:val="vi-VN"/>
              </w:rPr>
              <w:t>- Ban hành Nghị quyết trước 15/01 hàng năm</w:t>
            </w:r>
          </w:p>
        </w:tc>
      </w:tr>
      <w:tr w:rsidR="00696C4D" w:rsidRPr="00860D5C" w14:paraId="4DAA238B" w14:textId="77777777" w:rsidTr="00F93544">
        <w:trPr>
          <w:trHeight w:val="497"/>
        </w:trPr>
        <w:tc>
          <w:tcPr>
            <w:tcW w:w="4106" w:type="dxa"/>
            <w:vAlign w:val="center"/>
          </w:tcPr>
          <w:p w14:paraId="4DEDB005" w14:textId="77777777" w:rsidR="00696C4D" w:rsidRPr="00860D5C" w:rsidRDefault="00696C4D" w:rsidP="00F93544">
            <w:pPr>
              <w:pStyle w:val="Bodytext2"/>
              <w:shd w:val="clear" w:color="auto" w:fill="auto"/>
              <w:tabs>
                <w:tab w:val="left" w:pos="709"/>
              </w:tabs>
              <w:spacing w:before="0" w:after="0" w:line="240" w:lineRule="auto"/>
              <w:jc w:val="left"/>
              <w:rPr>
                <w:bCs/>
                <w:sz w:val="22"/>
                <w:szCs w:val="22"/>
                <w:lang w:val="vi-VN"/>
              </w:rPr>
            </w:pPr>
            <w:r w:rsidRPr="00860D5C">
              <w:rPr>
                <w:bCs/>
                <w:sz w:val="22"/>
                <w:szCs w:val="22"/>
                <w:lang w:val="vi-VN"/>
              </w:rPr>
              <w:t>8. Phân giao  BSC-KPI đến cấp đơn vị</w:t>
            </w:r>
          </w:p>
        </w:tc>
        <w:tc>
          <w:tcPr>
            <w:tcW w:w="709" w:type="dxa"/>
            <w:vAlign w:val="center"/>
          </w:tcPr>
          <w:p w14:paraId="328687B5"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I</w:t>
            </w:r>
          </w:p>
        </w:tc>
        <w:tc>
          <w:tcPr>
            <w:tcW w:w="709" w:type="dxa"/>
            <w:vAlign w:val="center"/>
          </w:tcPr>
          <w:p w14:paraId="6E110710"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A</w:t>
            </w:r>
          </w:p>
        </w:tc>
        <w:tc>
          <w:tcPr>
            <w:tcW w:w="708" w:type="dxa"/>
            <w:vAlign w:val="center"/>
          </w:tcPr>
          <w:p w14:paraId="1E48E8A0" w14:textId="77777777" w:rsidR="00696C4D" w:rsidRPr="00860D5C" w:rsidRDefault="00696C4D" w:rsidP="00F93544">
            <w:pPr>
              <w:pStyle w:val="Bodytext2"/>
              <w:shd w:val="clear" w:color="auto" w:fill="auto"/>
              <w:spacing w:before="0" w:after="0" w:line="240" w:lineRule="auto"/>
              <w:jc w:val="center"/>
              <w:rPr>
                <w:bCs/>
                <w:sz w:val="22"/>
                <w:szCs w:val="22"/>
              </w:rPr>
            </w:pPr>
            <w:r w:rsidRPr="00860D5C">
              <w:rPr>
                <w:bCs/>
                <w:sz w:val="22"/>
                <w:szCs w:val="22"/>
              </w:rPr>
              <w:t>A/R</w:t>
            </w:r>
          </w:p>
        </w:tc>
        <w:tc>
          <w:tcPr>
            <w:tcW w:w="567" w:type="dxa"/>
            <w:vAlign w:val="center"/>
          </w:tcPr>
          <w:p w14:paraId="6E1106AF"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R</w:t>
            </w:r>
          </w:p>
        </w:tc>
        <w:tc>
          <w:tcPr>
            <w:tcW w:w="708" w:type="dxa"/>
            <w:vAlign w:val="center"/>
          </w:tcPr>
          <w:p w14:paraId="1E3A4922"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R</w:t>
            </w:r>
          </w:p>
        </w:tc>
        <w:tc>
          <w:tcPr>
            <w:tcW w:w="708" w:type="dxa"/>
            <w:vAlign w:val="center"/>
          </w:tcPr>
          <w:p w14:paraId="3D146402"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R</w:t>
            </w:r>
          </w:p>
        </w:tc>
        <w:tc>
          <w:tcPr>
            <w:tcW w:w="567" w:type="dxa"/>
            <w:vAlign w:val="center"/>
          </w:tcPr>
          <w:p w14:paraId="524D8594"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R</w:t>
            </w:r>
          </w:p>
        </w:tc>
        <w:tc>
          <w:tcPr>
            <w:tcW w:w="567" w:type="dxa"/>
            <w:vAlign w:val="center"/>
          </w:tcPr>
          <w:p w14:paraId="030A6B57"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R</w:t>
            </w:r>
          </w:p>
        </w:tc>
        <w:tc>
          <w:tcPr>
            <w:tcW w:w="851" w:type="dxa"/>
            <w:vAlign w:val="center"/>
          </w:tcPr>
          <w:p w14:paraId="41C4A3A6"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R</w:t>
            </w:r>
          </w:p>
        </w:tc>
        <w:tc>
          <w:tcPr>
            <w:tcW w:w="583" w:type="dxa"/>
            <w:vAlign w:val="center"/>
          </w:tcPr>
          <w:p w14:paraId="2FC6F63E"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I</w:t>
            </w:r>
          </w:p>
        </w:tc>
        <w:tc>
          <w:tcPr>
            <w:tcW w:w="709" w:type="dxa"/>
            <w:vAlign w:val="center"/>
          </w:tcPr>
          <w:p w14:paraId="7EE17852"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p>
        </w:tc>
        <w:tc>
          <w:tcPr>
            <w:tcW w:w="4252" w:type="dxa"/>
            <w:vAlign w:val="center"/>
          </w:tcPr>
          <w:p w14:paraId="2AD1CCCA" w14:textId="77777777" w:rsidR="00696C4D" w:rsidRPr="00860D5C" w:rsidRDefault="00696C4D" w:rsidP="00F93544">
            <w:pPr>
              <w:pStyle w:val="Bodytext2"/>
              <w:shd w:val="clear" w:color="auto" w:fill="auto"/>
              <w:tabs>
                <w:tab w:val="left" w:pos="709"/>
              </w:tabs>
              <w:spacing w:before="0" w:after="0" w:line="240" w:lineRule="auto"/>
              <w:jc w:val="left"/>
              <w:rPr>
                <w:bCs/>
                <w:sz w:val="22"/>
                <w:szCs w:val="22"/>
              </w:rPr>
            </w:pPr>
            <w:r w:rsidRPr="00860D5C">
              <w:rPr>
                <w:bCs/>
                <w:sz w:val="22"/>
                <w:szCs w:val="22"/>
              </w:rPr>
              <w:t>Trước ngày 22/01 hàng năm</w:t>
            </w:r>
          </w:p>
        </w:tc>
      </w:tr>
      <w:tr w:rsidR="00696C4D" w:rsidRPr="00860D5C" w14:paraId="789B9A76" w14:textId="77777777" w:rsidTr="00F93544">
        <w:trPr>
          <w:trHeight w:val="416"/>
        </w:trPr>
        <w:tc>
          <w:tcPr>
            <w:tcW w:w="4106" w:type="dxa"/>
            <w:vAlign w:val="center"/>
          </w:tcPr>
          <w:p w14:paraId="13227440" w14:textId="77777777" w:rsidR="00696C4D" w:rsidRPr="00860D5C" w:rsidRDefault="00696C4D" w:rsidP="00F93544">
            <w:pPr>
              <w:pStyle w:val="Bodytext2"/>
              <w:shd w:val="clear" w:color="auto" w:fill="auto"/>
              <w:tabs>
                <w:tab w:val="left" w:pos="709"/>
              </w:tabs>
              <w:spacing w:before="0" w:after="0" w:line="240" w:lineRule="auto"/>
              <w:jc w:val="left"/>
              <w:rPr>
                <w:bCs/>
                <w:sz w:val="22"/>
                <w:szCs w:val="22"/>
              </w:rPr>
            </w:pPr>
            <w:r w:rsidRPr="00860D5C">
              <w:rPr>
                <w:bCs/>
                <w:sz w:val="22"/>
                <w:szCs w:val="22"/>
              </w:rPr>
              <w:t>9</w:t>
            </w:r>
            <w:r w:rsidRPr="00860D5C">
              <w:rPr>
                <w:bCs/>
                <w:sz w:val="22"/>
                <w:szCs w:val="22"/>
                <w:lang w:val="vi-VN"/>
              </w:rPr>
              <w:t xml:space="preserve">. </w:t>
            </w:r>
            <w:r w:rsidRPr="00860D5C">
              <w:rPr>
                <w:bCs/>
                <w:sz w:val="22"/>
                <w:szCs w:val="22"/>
              </w:rPr>
              <w:t>Phân giao KPI đến cấp cá nhân</w:t>
            </w:r>
          </w:p>
        </w:tc>
        <w:tc>
          <w:tcPr>
            <w:tcW w:w="709" w:type="dxa"/>
            <w:vAlign w:val="center"/>
          </w:tcPr>
          <w:p w14:paraId="2BD26C2E"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p>
        </w:tc>
        <w:tc>
          <w:tcPr>
            <w:tcW w:w="709" w:type="dxa"/>
            <w:vAlign w:val="center"/>
          </w:tcPr>
          <w:p w14:paraId="428CEBA4"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p>
        </w:tc>
        <w:tc>
          <w:tcPr>
            <w:tcW w:w="708" w:type="dxa"/>
            <w:vAlign w:val="center"/>
          </w:tcPr>
          <w:p w14:paraId="3338BEA2" w14:textId="77777777" w:rsidR="00696C4D" w:rsidRPr="00860D5C" w:rsidRDefault="00696C4D" w:rsidP="00F93544">
            <w:pPr>
              <w:jc w:val="center"/>
              <w:rPr>
                <w:rFonts w:ascii="Times New Roman" w:hAnsi="Times New Roman"/>
                <w:bCs/>
                <w:sz w:val="22"/>
              </w:rPr>
            </w:pPr>
          </w:p>
        </w:tc>
        <w:tc>
          <w:tcPr>
            <w:tcW w:w="567" w:type="dxa"/>
            <w:vAlign w:val="center"/>
          </w:tcPr>
          <w:p w14:paraId="22F60E57" w14:textId="77777777" w:rsidR="00696C4D" w:rsidRPr="00860D5C" w:rsidRDefault="00696C4D" w:rsidP="00F93544">
            <w:pPr>
              <w:jc w:val="center"/>
              <w:rPr>
                <w:rFonts w:ascii="Times New Roman" w:hAnsi="Times New Roman"/>
                <w:bCs/>
                <w:sz w:val="22"/>
                <w:szCs w:val="22"/>
              </w:rPr>
            </w:pPr>
            <w:r w:rsidRPr="00860D5C">
              <w:rPr>
                <w:rFonts w:ascii="Times New Roman" w:hAnsi="Times New Roman"/>
                <w:bCs/>
                <w:sz w:val="22"/>
                <w:szCs w:val="22"/>
              </w:rPr>
              <w:t>R</w:t>
            </w:r>
          </w:p>
        </w:tc>
        <w:tc>
          <w:tcPr>
            <w:tcW w:w="708" w:type="dxa"/>
            <w:vAlign w:val="center"/>
          </w:tcPr>
          <w:p w14:paraId="5490F001" w14:textId="77777777" w:rsidR="00696C4D" w:rsidRPr="00860D5C" w:rsidRDefault="00696C4D" w:rsidP="00F93544">
            <w:pPr>
              <w:jc w:val="center"/>
              <w:rPr>
                <w:rFonts w:ascii="Times New Roman" w:hAnsi="Times New Roman"/>
                <w:bCs/>
                <w:sz w:val="22"/>
              </w:rPr>
            </w:pPr>
            <w:r w:rsidRPr="00860D5C">
              <w:rPr>
                <w:rFonts w:ascii="Times New Roman" w:hAnsi="Times New Roman"/>
                <w:bCs/>
                <w:sz w:val="22"/>
                <w:lang w:val="vi-VN"/>
              </w:rPr>
              <w:t>R</w:t>
            </w:r>
          </w:p>
        </w:tc>
        <w:tc>
          <w:tcPr>
            <w:tcW w:w="708" w:type="dxa"/>
            <w:vAlign w:val="center"/>
          </w:tcPr>
          <w:p w14:paraId="57542C61" w14:textId="77777777" w:rsidR="00696C4D" w:rsidRPr="00860D5C" w:rsidRDefault="00696C4D" w:rsidP="00F93544">
            <w:pPr>
              <w:jc w:val="center"/>
              <w:rPr>
                <w:rFonts w:ascii="Times New Roman" w:hAnsi="Times New Roman"/>
                <w:bCs/>
                <w:sz w:val="22"/>
              </w:rPr>
            </w:pPr>
            <w:r w:rsidRPr="00860D5C">
              <w:rPr>
                <w:rFonts w:ascii="Times New Roman" w:hAnsi="Times New Roman"/>
                <w:bCs/>
                <w:sz w:val="22"/>
                <w:lang w:val="vi-VN"/>
              </w:rPr>
              <w:t>R</w:t>
            </w:r>
          </w:p>
        </w:tc>
        <w:tc>
          <w:tcPr>
            <w:tcW w:w="567" w:type="dxa"/>
          </w:tcPr>
          <w:p w14:paraId="53377328" w14:textId="77777777" w:rsidR="00696C4D" w:rsidRPr="00860D5C" w:rsidRDefault="00696C4D" w:rsidP="00F93544">
            <w:pPr>
              <w:jc w:val="center"/>
              <w:rPr>
                <w:rFonts w:ascii="Times New Roman" w:hAnsi="Times New Roman"/>
                <w:bCs/>
                <w:sz w:val="22"/>
              </w:rPr>
            </w:pPr>
            <w:r w:rsidRPr="00860D5C">
              <w:rPr>
                <w:rFonts w:ascii="Times New Roman" w:hAnsi="Times New Roman"/>
                <w:bCs/>
                <w:sz w:val="22"/>
                <w:lang w:val="vi-VN"/>
              </w:rPr>
              <w:t>R</w:t>
            </w:r>
          </w:p>
        </w:tc>
        <w:tc>
          <w:tcPr>
            <w:tcW w:w="567" w:type="dxa"/>
          </w:tcPr>
          <w:p w14:paraId="1149B148" w14:textId="77777777" w:rsidR="00696C4D" w:rsidRPr="00860D5C" w:rsidRDefault="00696C4D" w:rsidP="00F93544">
            <w:pPr>
              <w:jc w:val="center"/>
              <w:rPr>
                <w:rFonts w:ascii="Times New Roman" w:hAnsi="Times New Roman"/>
                <w:bCs/>
                <w:sz w:val="22"/>
              </w:rPr>
            </w:pPr>
            <w:r w:rsidRPr="00860D5C">
              <w:rPr>
                <w:rFonts w:ascii="Times New Roman" w:hAnsi="Times New Roman"/>
                <w:bCs/>
                <w:sz w:val="22"/>
                <w:lang w:val="vi-VN"/>
              </w:rPr>
              <w:t>R</w:t>
            </w:r>
          </w:p>
        </w:tc>
        <w:tc>
          <w:tcPr>
            <w:tcW w:w="851" w:type="dxa"/>
          </w:tcPr>
          <w:p w14:paraId="5322D246" w14:textId="77777777" w:rsidR="00696C4D" w:rsidRPr="00860D5C" w:rsidRDefault="00696C4D" w:rsidP="00F93544">
            <w:pPr>
              <w:jc w:val="center"/>
              <w:rPr>
                <w:rFonts w:ascii="Times New Roman" w:hAnsi="Times New Roman"/>
                <w:sz w:val="22"/>
                <w:szCs w:val="22"/>
              </w:rPr>
            </w:pPr>
            <w:r w:rsidRPr="00860D5C">
              <w:rPr>
                <w:rFonts w:ascii="Times New Roman" w:hAnsi="Times New Roman"/>
                <w:bCs/>
                <w:sz w:val="22"/>
                <w:lang w:val="vi-VN"/>
              </w:rPr>
              <w:t>R</w:t>
            </w:r>
          </w:p>
        </w:tc>
        <w:tc>
          <w:tcPr>
            <w:tcW w:w="583" w:type="dxa"/>
            <w:vAlign w:val="center"/>
          </w:tcPr>
          <w:p w14:paraId="79E9AD54"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R</w:t>
            </w:r>
          </w:p>
        </w:tc>
        <w:tc>
          <w:tcPr>
            <w:tcW w:w="709" w:type="dxa"/>
            <w:vAlign w:val="center"/>
          </w:tcPr>
          <w:p w14:paraId="14AB70EB"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I</w:t>
            </w:r>
          </w:p>
        </w:tc>
        <w:tc>
          <w:tcPr>
            <w:tcW w:w="4252" w:type="dxa"/>
            <w:vAlign w:val="center"/>
          </w:tcPr>
          <w:p w14:paraId="1017B586" w14:textId="77777777" w:rsidR="00696C4D" w:rsidRPr="00860D5C" w:rsidRDefault="00696C4D" w:rsidP="00F93544">
            <w:pPr>
              <w:pStyle w:val="Bodytext2"/>
              <w:shd w:val="clear" w:color="auto" w:fill="auto"/>
              <w:tabs>
                <w:tab w:val="left" w:pos="709"/>
              </w:tabs>
              <w:spacing w:before="0" w:after="0" w:line="240" w:lineRule="auto"/>
              <w:jc w:val="left"/>
              <w:rPr>
                <w:bCs/>
                <w:sz w:val="22"/>
                <w:szCs w:val="22"/>
              </w:rPr>
            </w:pPr>
            <w:r w:rsidRPr="00860D5C">
              <w:rPr>
                <w:bCs/>
                <w:sz w:val="22"/>
                <w:szCs w:val="22"/>
              </w:rPr>
              <w:t>Trước ngày 26/01 hàng năm</w:t>
            </w:r>
          </w:p>
        </w:tc>
      </w:tr>
      <w:tr w:rsidR="00696C4D" w:rsidRPr="00860D5C" w14:paraId="6BE6713C" w14:textId="77777777" w:rsidTr="00F93544">
        <w:trPr>
          <w:trHeight w:val="560"/>
        </w:trPr>
        <w:tc>
          <w:tcPr>
            <w:tcW w:w="4106" w:type="dxa"/>
            <w:vAlign w:val="center"/>
          </w:tcPr>
          <w:p w14:paraId="04819755" w14:textId="77777777" w:rsidR="00696C4D" w:rsidRPr="00860D5C" w:rsidRDefault="00696C4D" w:rsidP="00F93544">
            <w:pPr>
              <w:pStyle w:val="Bodytext2"/>
              <w:shd w:val="clear" w:color="auto" w:fill="auto"/>
              <w:tabs>
                <w:tab w:val="left" w:pos="709"/>
              </w:tabs>
              <w:spacing w:before="0" w:after="0" w:line="240" w:lineRule="auto"/>
              <w:jc w:val="left"/>
              <w:rPr>
                <w:bCs/>
                <w:sz w:val="22"/>
                <w:szCs w:val="22"/>
              </w:rPr>
            </w:pPr>
            <w:r w:rsidRPr="00860D5C">
              <w:rPr>
                <w:bCs/>
                <w:sz w:val="22"/>
                <w:szCs w:val="22"/>
              </w:rPr>
              <w:t>10. Xây dựng kế hoạch thực hiện KPI của bộ phận, cá nhân</w:t>
            </w:r>
          </w:p>
        </w:tc>
        <w:tc>
          <w:tcPr>
            <w:tcW w:w="709" w:type="dxa"/>
            <w:vAlign w:val="center"/>
          </w:tcPr>
          <w:p w14:paraId="7A975218"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p>
        </w:tc>
        <w:tc>
          <w:tcPr>
            <w:tcW w:w="709" w:type="dxa"/>
            <w:vAlign w:val="center"/>
          </w:tcPr>
          <w:p w14:paraId="1A356818"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p>
        </w:tc>
        <w:tc>
          <w:tcPr>
            <w:tcW w:w="708" w:type="dxa"/>
            <w:vAlign w:val="center"/>
          </w:tcPr>
          <w:p w14:paraId="0DE7207C" w14:textId="77777777" w:rsidR="00696C4D" w:rsidRPr="00860D5C" w:rsidRDefault="00696C4D" w:rsidP="00F93544">
            <w:pPr>
              <w:jc w:val="center"/>
              <w:rPr>
                <w:rFonts w:ascii="Times New Roman" w:hAnsi="Times New Roman"/>
                <w:bCs/>
                <w:sz w:val="22"/>
              </w:rPr>
            </w:pPr>
            <w:r w:rsidRPr="00860D5C">
              <w:rPr>
                <w:rFonts w:ascii="Times New Roman" w:hAnsi="Times New Roman"/>
                <w:bCs/>
                <w:sz w:val="22"/>
              </w:rPr>
              <w:t>I</w:t>
            </w:r>
          </w:p>
        </w:tc>
        <w:tc>
          <w:tcPr>
            <w:tcW w:w="567" w:type="dxa"/>
            <w:vAlign w:val="center"/>
          </w:tcPr>
          <w:p w14:paraId="76D5FEA0" w14:textId="77777777" w:rsidR="00696C4D" w:rsidRPr="00860D5C" w:rsidRDefault="00696C4D" w:rsidP="00F93544">
            <w:pPr>
              <w:jc w:val="center"/>
              <w:rPr>
                <w:rFonts w:ascii="Times New Roman" w:hAnsi="Times New Roman"/>
                <w:bCs/>
                <w:sz w:val="22"/>
                <w:szCs w:val="22"/>
              </w:rPr>
            </w:pPr>
            <w:r w:rsidRPr="00860D5C">
              <w:rPr>
                <w:rFonts w:ascii="Times New Roman" w:hAnsi="Times New Roman"/>
                <w:bCs/>
                <w:sz w:val="22"/>
                <w:szCs w:val="22"/>
              </w:rPr>
              <w:t>I</w:t>
            </w:r>
          </w:p>
        </w:tc>
        <w:tc>
          <w:tcPr>
            <w:tcW w:w="708" w:type="dxa"/>
            <w:vAlign w:val="center"/>
          </w:tcPr>
          <w:p w14:paraId="0A962834" w14:textId="77777777" w:rsidR="00696C4D" w:rsidRPr="00860D5C" w:rsidRDefault="00696C4D" w:rsidP="00F93544">
            <w:pPr>
              <w:jc w:val="center"/>
              <w:rPr>
                <w:rFonts w:ascii="Times New Roman" w:hAnsi="Times New Roman"/>
                <w:bCs/>
                <w:sz w:val="22"/>
              </w:rPr>
            </w:pPr>
            <w:r w:rsidRPr="00860D5C">
              <w:rPr>
                <w:rFonts w:ascii="Times New Roman" w:hAnsi="Times New Roman"/>
                <w:bCs/>
                <w:sz w:val="22"/>
              </w:rPr>
              <w:t>I</w:t>
            </w:r>
          </w:p>
        </w:tc>
        <w:tc>
          <w:tcPr>
            <w:tcW w:w="708" w:type="dxa"/>
            <w:vAlign w:val="center"/>
          </w:tcPr>
          <w:p w14:paraId="3D9111E8" w14:textId="77777777" w:rsidR="00696C4D" w:rsidRPr="00860D5C" w:rsidRDefault="00696C4D" w:rsidP="00F93544">
            <w:pPr>
              <w:jc w:val="center"/>
              <w:rPr>
                <w:rFonts w:ascii="Times New Roman" w:hAnsi="Times New Roman"/>
                <w:bCs/>
                <w:sz w:val="22"/>
              </w:rPr>
            </w:pPr>
            <w:r w:rsidRPr="00860D5C">
              <w:rPr>
                <w:rFonts w:ascii="Times New Roman" w:hAnsi="Times New Roman"/>
                <w:bCs/>
                <w:sz w:val="22"/>
              </w:rPr>
              <w:t>I</w:t>
            </w:r>
          </w:p>
        </w:tc>
        <w:tc>
          <w:tcPr>
            <w:tcW w:w="567" w:type="dxa"/>
            <w:vAlign w:val="center"/>
          </w:tcPr>
          <w:p w14:paraId="0168C1E9" w14:textId="77777777" w:rsidR="00696C4D" w:rsidRPr="00860D5C" w:rsidRDefault="00696C4D" w:rsidP="00F93544">
            <w:pPr>
              <w:jc w:val="center"/>
              <w:rPr>
                <w:rFonts w:ascii="Times New Roman" w:hAnsi="Times New Roman"/>
                <w:bCs/>
                <w:sz w:val="22"/>
              </w:rPr>
            </w:pPr>
            <w:r w:rsidRPr="00860D5C">
              <w:rPr>
                <w:rFonts w:ascii="Times New Roman" w:hAnsi="Times New Roman"/>
                <w:bCs/>
                <w:sz w:val="22"/>
              </w:rPr>
              <w:t>I</w:t>
            </w:r>
          </w:p>
        </w:tc>
        <w:tc>
          <w:tcPr>
            <w:tcW w:w="567" w:type="dxa"/>
            <w:vAlign w:val="center"/>
          </w:tcPr>
          <w:p w14:paraId="2AE3A5D8" w14:textId="77777777" w:rsidR="00696C4D" w:rsidRPr="00860D5C" w:rsidRDefault="00696C4D" w:rsidP="00F93544">
            <w:pPr>
              <w:jc w:val="center"/>
              <w:rPr>
                <w:rFonts w:ascii="Times New Roman" w:hAnsi="Times New Roman"/>
                <w:sz w:val="22"/>
              </w:rPr>
            </w:pPr>
            <w:r w:rsidRPr="00860D5C">
              <w:rPr>
                <w:rFonts w:ascii="Times New Roman" w:hAnsi="Times New Roman"/>
                <w:sz w:val="22"/>
              </w:rPr>
              <w:t>I</w:t>
            </w:r>
          </w:p>
        </w:tc>
        <w:tc>
          <w:tcPr>
            <w:tcW w:w="851" w:type="dxa"/>
            <w:vAlign w:val="center"/>
          </w:tcPr>
          <w:p w14:paraId="7A5E0AA9" w14:textId="77777777" w:rsidR="00696C4D" w:rsidRPr="00860D5C" w:rsidRDefault="00696C4D" w:rsidP="00F93544">
            <w:pPr>
              <w:jc w:val="center"/>
              <w:rPr>
                <w:rFonts w:ascii="Times New Roman" w:hAnsi="Times New Roman"/>
                <w:sz w:val="22"/>
                <w:szCs w:val="22"/>
              </w:rPr>
            </w:pPr>
            <w:r w:rsidRPr="00860D5C">
              <w:rPr>
                <w:rFonts w:ascii="Times New Roman" w:hAnsi="Times New Roman"/>
                <w:sz w:val="22"/>
                <w:szCs w:val="22"/>
              </w:rPr>
              <w:t>I</w:t>
            </w:r>
          </w:p>
        </w:tc>
        <w:tc>
          <w:tcPr>
            <w:tcW w:w="583" w:type="dxa"/>
            <w:vAlign w:val="center"/>
          </w:tcPr>
          <w:p w14:paraId="04CBEDC5"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R</w:t>
            </w:r>
          </w:p>
        </w:tc>
        <w:tc>
          <w:tcPr>
            <w:tcW w:w="709" w:type="dxa"/>
            <w:vAlign w:val="center"/>
          </w:tcPr>
          <w:p w14:paraId="1E6D5DE2"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R</w:t>
            </w:r>
          </w:p>
        </w:tc>
        <w:tc>
          <w:tcPr>
            <w:tcW w:w="4252" w:type="dxa"/>
            <w:vAlign w:val="center"/>
          </w:tcPr>
          <w:p w14:paraId="64B76D3C" w14:textId="77777777" w:rsidR="00696C4D" w:rsidRPr="00860D5C" w:rsidRDefault="00696C4D" w:rsidP="00F93544">
            <w:pPr>
              <w:pStyle w:val="Bodytext2"/>
              <w:shd w:val="clear" w:color="auto" w:fill="auto"/>
              <w:tabs>
                <w:tab w:val="left" w:pos="709"/>
              </w:tabs>
              <w:spacing w:before="0" w:after="0" w:line="240" w:lineRule="auto"/>
              <w:jc w:val="left"/>
              <w:rPr>
                <w:bCs/>
                <w:sz w:val="22"/>
                <w:szCs w:val="22"/>
              </w:rPr>
            </w:pPr>
            <w:r w:rsidRPr="00860D5C">
              <w:rPr>
                <w:bCs/>
                <w:sz w:val="22"/>
                <w:szCs w:val="22"/>
              </w:rPr>
              <w:t>Trước ngày 31/01 đối với quý đầu tiên của năm và trước ngày mùng 10 tháng đầu tiên của các quý tiếp theo.</w:t>
            </w:r>
          </w:p>
        </w:tc>
      </w:tr>
      <w:tr w:rsidR="00696C4D" w:rsidRPr="00860D5C" w14:paraId="0DED8290" w14:textId="77777777" w:rsidTr="00F93544">
        <w:trPr>
          <w:trHeight w:val="565"/>
        </w:trPr>
        <w:tc>
          <w:tcPr>
            <w:tcW w:w="4106" w:type="dxa"/>
            <w:vAlign w:val="center"/>
          </w:tcPr>
          <w:p w14:paraId="0292EDDB" w14:textId="77777777" w:rsidR="00696C4D" w:rsidRPr="00860D5C" w:rsidRDefault="00696C4D" w:rsidP="00F93544">
            <w:pPr>
              <w:pStyle w:val="Bodytext2"/>
              <w:shd w:val="clear" w:color="auto" w:fill="auto"/>
              <w:tabs>
                <w:tab w:val="left" w:pos="709"/>
              </w:tabs>
              <w:spacing w:before="0" w:after="0" w:line="240" w:lineRule="auto"/>
              <w:jc w:val="left"/>
              <w:rPr>
                <w:bCs/>
                <w:sz w:val="22"/>
                <w:szCs w:val="22"/>
              </w:rPr>
            </w:pPr>
            <w:r w:rsidRPr="00860D5C">
              <w:rPr>
                <w:bCs/>
                <w:sz w:val="22"/>
                <w:szCs w:val="22"/>
              </w:rPr>
              <w:t>11. Cập nhật và theo dõi kết quả thực hiện KPI</w:t>
            </w:r>
          </w:p>
        </w:tc>
        <w:tc>
          <w:tcPr>
            <w:tcW w:w="709" w:type="dxa"/>
            <w:vAlign w:val="center"/>
          </w:tcPr>
          <w:p w14:paraId="59BBA321"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p>
        </w:tc>
        <w:tc>
          <w:tcPr>
            <w:tcW w:w="709" w:type="dxa"/>
            <w:vAlign w:val="center"/>
          </w:tcPr>
          <w:p w14:paraId="0E6E0827"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I</w:t>
            </w:r>
          </w:p>
        </w:tc>
        <w:tc>
          <w:tcPr>
            <w:tcW w:w="708" w:type="dxa"/>
            <w:vAlign w:val="center"/>
          </w:tcPr>
          <w:p w14:paraId="2E3B7E82" w14:textId="77777777" w:rsidR="00696C4D" w:rsidRPr="00860D5C" w:rsidRDefault="00696C4D" w:rsidP="00F93544">
            <w:pPr>
              <w:pStyle w:val="Bodytext2"/>
              <w:shd w:val="clear" w:color="auto" w:fill="auto"/>
              <w:spacing w:before="0" w:after="0" w:line="240" w:lineRule="auto"/>
              <w:jc w:val="center"/>
              <w:rPr>
                <w:bCs/>
                <w:sz w:val="22"/>
                <w:szCs w:val="22"/>
              </w:rPr>
            </w:pPr>
            <w:r w:rsidRPr="00860D5C">
              <w:rPr>
                <w:bCs/>
                <w:sz w:val="22"/>
                <w:szCs w:val="22"/>
              </w:rPr>
              <w:t>R</w:t>
            </w:r>
          </w:p>
        </w:tc>
        <w:tc>
          <w:tcPr>
            <w:tcW w:w="567" w:type="dxa"/>
            <w:vAlign w:val="center"/>
          </w:tcPr>
          <w:p w14:paraId="3B711FDD"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R</w:t>
            </w:r>
          </w:p>
        </w:tc>
        <w:tc>
          <w:tcPr>
            <w:tcW w:w="708" w:type="dxa"/>
            <w:vAlign w:val="center"/>
          </w:tcPr>
          <w:p w14:paraId="7DE02491"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R</w:t>
            </w:r>
          </w:p>
        </w:tc>
        <w:tc>
          <w:tcPr>
            <w:tcW w:w="708" w:type="dxa"/>
            <w:vAlign w:val="center"/>
          </w:tcPr>
          <w:p w14:paraId="1AE7D33A"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R</w:t>
            </w:r>
          </w:p>
        </w:tc>
        <w:tc>
          <w:tcPr>
            <w:tcW w:w="567" w:type="dxa"/>
            <w:vAlign w:val="center"/>
          </w:tcPr>
          <w:p w14:paraId="4A9F17FC"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R</w:t>
            </w:r>
          </w:p>
        </w:tc>
        <w:tc>
          <w:tcPr>
            <w:tcW w:w="567" w:type="dxa"/>
            <w:vAlign w:val="center"/>
          </w:tcPr>
          <w:p w14:paraId="5467F610"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R</w:t>
            </w:r>
          </w:p>
        </w:tc>
        <w:tc>
          <w:tcPr>
            <w:tcW w:w="851" w:type="dxa"/>
            <w:vAlign w:val="center"/>
          </w:tcPr>
          <w:p w14:paraId="3357A3A6"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R</w:t>
            </w:r>
          </w:p>
        </w:tc>
        <w:tc>
          <w:tcPr>
            <w:tcW w:w="583" w:type="dxa"/>
            <w:vAlign w:val="center"/>
          </w:tcPr>
          <w:p w14:paraId="442DD6FE"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R</w:t>
            </w:r>
          </w:p>
        </w:tc>
        <w:tc>
          <w:tcPr>
            <w:tcW w:w="709" w:type="dxa"/>
            <w:vAlign w:val="center"/>
          </w:tcPr>
          <w:p w14:paraId="2D9DB740"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R</w:t>
            </w:r>
          </w:p>
        </w:tc>
        <w:tc>
          <w:tcPr>
            <w:tcW w:w="4252" w:type="dxa"/>
            <w:vAlign w:val="center"/>
          </w:tcPr>
          <w:p w14:paraId="168BD816" w14:textId="77777777" w:rsidR="00696C4D" w:rsidRPr="00860D5C" w:rsidRDefault="00696C4D" w:rsidP="00F93544">
            <w:pPr>
              <w:pStyle w:val="Bodytext2"/>
              <w:shd w:val="clear" w:color="auto" w:fill="auto"/>
              <w:tabs>
                <w:tab w:val="left" w:pos="709"/>
              </w:tabs>
              <w:spacing w:before="0" w:after="0" w:line="240" w:lineRule="auto"/>
              <w:jc w:val="left"/>
              <w:rPr>
                <w:bCs/>
                <w:sz w:val="22"/>
                <w:szCs w:val="22"/>
              </w:rPr>
            </w:pPr>
            <w:r w:rsidRPr="00860D5C">
              <w:rPr>
                <w:bCs/>
                <w:sz w:val="22"/>
                <w:szCs w:val="22"/>
              </w:rPr>
              <w:t>Hàng tuần với cá nhân; hàng tháng đối với Ban CMNV, DNTV, NĐDV.</w:t>
            </w:r>
          </w:p>
        </w:tc>
      </w:tr>
      <w:tr w:rsidR="00696C4D" w:rsidRPr="00860D5C" w14:paraId="63F2F2B0" w14:textId="77777777" w:rsidTr="00F93544">
        <w:trPr>
          <w:trHeight w:val="560"/>
        </w:trPr>
        <w:tc>
          <w:tcPr>
            <w:tcW w:w="4106" w:type="dxa"/>
            <w:vAlign w:val="center"/>
          </w:tcPr>
          <w:p w14:paraId="6BB6751F" w14:textId="77777777" w:rsidR="00696C4D" w:rsidRPr="00860D5C" w:rsidRDefault="00696C4D" w:rsidP="00F93544">
            <w:pPr>
              <w:pStyle w:val="Bodytext2"/>
              <w:shd w:val="clear" w:color="auto" w:fill="auto"/>
              <w:tabs>
                <w:tab w:val="left" w:pos="709"/>
              </w:tabs>
              <w:spacing w:before="0" w:after="0" w:line="240" w:lineRule="auto"/>
              <w:jc w:val="left"/>
              <w:rPr>
                <w:bCs/>
                <w:sz w:val="22"/>
                <w:szCs w:val="22"/>
              </w:rPr>
            </w:pPr>
            <w:r w:rsidRPr="00860D5C">
              <w:rPr>
                <w:bCs/>
                <w:sz w:val="22"/>
                <w:szCs w:val="22"/>
              </w:rPr>
              <w:t>12. Đánh giá kết quả thực hiện KPI</w:t>
            </w:r>
          </w:p>
        </w:tc>
        <w:tc>
          <w:tcPr>
            <w:tcW w:w="709" w:type="dxa"/>
            <w:vAlign w:val="center"/>
          </w:tcPr>
          <w:p w14:paraId="51B829E9"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p>
        </w:tc>
        <w:tc>
          <w:tcPr>
            <w:tcW w:w="709" w:type="dxa"/>
            <w:vAlign w:val="center"/>
          </w:tcPr>
          <w:p w14:paraId="212CAF08"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p>
        </w:tc>
        <w:tc>
          <w:tcPr>
            <w:tcW w:w="708" w:type="dxa"/>
            <w:vAlign w:val="center"/>
          </w:tcPr>
          <w:p w14:paraId="4A438226" w14:textId="77777777" w:rsidR="00696C4D" w:rsidRPr="00860D5C" w:rsidRDefault="00696C4D" w:rsidP="00F93544">
            <w:pPr>
              <w:pStyle w:val="Bodytext2"/>
              <w:shd w:val="clear" w:color="auto" w:fill="auto"/>
              <w:spacing w:before="0" w:after="0" w:line="240" w:lineRule="auto"/>
              <w:jc w:val="center"/>
              <w:rPr>
                <w:bCs/>
                <w:sz w:val="22"/>
                <w:szCs w:val="22"/>
              </w:rPr>
            </w:pPr>
          </w:p>
        </w:tc>
        <w:tc>
          <w:tcPr>
            <w:tcW w:w="567" w:type="dxa"/>
            <w:vAlign w:val="center"/>
          </w:tcPr>
          <w:p w14:paraId="1AE4C725"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p>
        </w:tc>
        <w:tc>
          <w:tcPr>
            <w:tcW w:w="708" w:type="dxa"/>
            <w:vAlign w:val="center"/>
          </w:tcPr>
          <w:p w14:paraId="55B89A07"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p>
        </w:tc>
        <w:tc>
          <w:tcPr>
            <w:tcW w:w="708" w:type="dxa"/>
            <w:vAlign w:val="center"/>
          </w:tcPr>
          <w:p w14:paraId="25F9D23D"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p>
        </w:tc>
        <w:tc>
          <w:tcPr>
            <w:tcW w:w="567" w:type="dxa"/>
            <w:vAlign w:val="center"/>
          </w:tcPr>
          <w:p w14:paraId="7C0343E0"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p>
        </w:tc>
        <w:tc>
          <w:tcPr>
            <w:tcW w:w="567" w:type="dxa"/>
            <w:vAlign w:val="center"/>
          </w:tcPr>
          <w:p w14:paraId="244FE0C9"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p>
        </w:tc>
        <w:tc>
          <w:tcPr>
            <w:tcW w:w="851" w:type="dxa"/>
            <w:vAlign w:val="center"/>
          </w:tcPr>
          <w:p w14:paraId="276F54F7"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p>
        </w:tc>
        <w:tc>
          <w:tcPr>
            <w:tcW w:w="583" w:type="dxa"/>
            <w:vAlign w:val="center"/>
          </w:tcPr>
          <w:p w14:paraId="751B4851"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p>
        </w:tc>
        <w:tc>
          <w:tcPr>
            <w:tcW w:w="709" w:type="dxa"/>
            <w:vAlign w:val="center"/>
          </w:tcPr>
          <w:p w14:paraId="32B23B4B"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p>
        </w:tc>
        <w:tc>
          <w:tcPr>
            <w:tcW w:w="4252" w:type="dxa"/>
            <w:vMerge w:val="restart"/>
            <w:vAlign w:val="center"/>
          </w:tcPr>
          <w:p w14:paraId="7A998D6D" w14:textId="77777777" w:rsidR="00696C4D" w:rsidRPr="00860D5C" w:rsidRDefault="00696C4D" w:rsidP="00F93544">
            <w:pPr>
              <w:pStyle w:val="Bodytext2"/>
              <w:shd w:val="clear" w:color="auto" w:fill="auto"/>
              <w:tabs>
                <w:tab w:val="left" w:pos="709"/>
              </w:tabs>
              <w:spacing w:before="0" w:after="0" w:line="240" w:lineRule="auto"/>
              <w:jc w:val="left"/>
              <w:rPr>
                <w:bCs/>
                <w:sz w:val="22"/>
                <w:szCs w:val="22"/>
              </w:rPr>
            </w:pPr>
            <w:r w:rsidRPr="00860D5C">
              <w:rPr>
                <w:bCs/>
                <w:sz w:val="22"/>
                <w:szCs w:val="22"/>
              </w:rPr>
              <w:t>- Đối với KPI tháng: trước ngày họp giao ban tháng 05 ngày.</w:t>
            </w:r>
          </w:p>
          <w:p w14:paraId="6FD37EFD" w14:textId="77777777" w:rsidR="00696C4D" w:rsidRPr="00860D5C" w:rsidRDefault="00696C4D" w:rsidP="00F93544">
            <w:pPr>
              <w:pStyle w:val="Bodytext2"/>
              <w:shd w:val="clear" w:color="auto" w:fill="auto"/>
              <w:tabs>
                <w:tab w:val="left" w:pos="709"/>
              </w:tabs>
              <w:spacing w:before="0" w:after="0" w:line="240" w:lineRule="auto"/>
              <w:jc w:val="left"/>
              <w:rPr>
                <w:bCs/>
                <w:sz w:val="22"/>
                <w:szCs w:val="22"/>
              </w:rPr>
            </w:pPr>
            <w:r w:rsidRPr="00860D5C">
              <w:rPr>
                <w:bCs/>
                <w:sz w:val="22"/>
                <w:szCs w:val="22"/>
              </w:rPr>
              <w:t>- Đối với KPI quý: tuần đầu của quý tiếp theo.</w:t>
            </w:r>
          </w:p>
          <w:p w14:paraId="1FBB9B6F" w14:textId="77777777" w:rsidR="00696C4D" w:rsidRPr="00860D5C" w:rsidRDefault="00696C4D" w:rsidP="00F93544">
            <w:pPr>
              <w:pStyle w:val="Bodytext2"/>
              <w:shd w:val="clear" w:color="auto" w:fill="auto"/>
              <w:tabs>
                <w:tab w:val="left" w:pos="709"/>
              </w:tabs>
              <w:spacing w:before="0" w:after="0" w:line="240" w:lineRule="auto"/>
              <w:jc w:val="left"/>
              <w:rPr>
                <w:bCs/>
                <w:sz w:val="22"/>
                <w:szCs w:val="22"/>
              </w:rPr>
            </w:pPr>
            <w:r w:rsidRPr="00860D5C">
              <w:rPr>
                <w:bCs/>
                <w:sz w:val="22"/>
                <w:szCs w:val="22"/>
              </w:rPr>
              <w:lastRenderedPageBreak/>
              <w:t>- Đ/v KPI năm của Ban CMNV: Tuần thứ 2 của năm tiếp theo</w:t>
            </w:r>
          </w:p>
          <w:p w14:paraId="7B46BDF9" w14:textId="77777777" w:rsidR="00696C4D" w:rsidRPr="00860D5C" w:rsidRDefault="00696C4D" w:rsidP="00F93544">
            <w:pPr>
              <w:pStyle w:val="Bodytext2"/>
              <w:tabs>
                <w:tab w:val="left" w:pos="709"/>
              </w:tabs>
              <w:spacing w:before="0" w:after="0" w:line="240" w:lineRule="auto"/>
              <w:jc w:val="left"/>
              <w:rPr>
                <w:bCs/>
                <w:sz w:val="22"/>
                <w:szCs w:val="22"/>
              </w:rPr>
            </w:pPr>
            <w:r w:rsidRPr="00860D5C">
              <w:rPr>
                <w:bCs/>
                <w:sz w:val="22"/>
                <w:szCs w:val="22"/>
              </w:rPr>
              <w:t>- Đ/v KPI năm của NĐDV: Tuần thứ 2 của tháng 3 năm tiếp theo</w:t>
            </w:r>
          </w:p>
        </w:tc>
      </w:tr>
      <w:tr w:rsidR="00696C4D" w:rsidRPr="00860D5C" w14:paraId="761D4F7E" w14:textId="77777777" w:rsidTr="00F93544">
        <w:trPr>
          <w:trHeight w:val="560"/>
        </w:trPr>
        <w:tc>
          <w:tcPr>
            <w:tcW w:w="4106" w:type="dxa"/>
            <w:vAlign w:val="center"/>
          </w:tcPr>
          <w:p w14:paraId="7A55463E" w14:textId="77777777" w:rsidR="00696C4D" w:rsidRPr="00860D5C" w:rsidRDefault="00696C4D" w:rsidP="00F93544">
            <w:pPr>
              <w:pStyle w:val="Bodytext2"/>
              <w:shd w:val="clear" w:color="auto" w:fill="auto"/>
              <w:tabs>
                <w:tab w:val="left" w:pos="709"/>
              </w:tabs>
              <w:spacing w:before="0" w:after="0" w:line="240" w:lineRule="auto"/>
              <w:jc w:val="left"/>
              <w:rPr>
                <w:bCs/>
                <w:sz w:val="22"/>
                <w:szCs w:val="22"/>
              </w:rPr>
            </w:pPr>
            <w:r w:rsidRPr="00860D5C">
              <w:rPr>
                <w:bCs/>
                <w:sz w:val="22"/>
                <w:szCs w:val="22"/>
              </w:rPr>
              <w:t>12.1. Tự đánh giá kết quả thực hiện KPI</w:t>
            </w:r>
          </w:p>
        </w:tc>
        <w:tc>
          <w:tcPr>
            <w:tcW w:w="709" w:type="dxa"/>
            <w:vAlign w:val="center"/>
          </w:tcPr>
          <w:p w14:paraId="34749F7A"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p>
        </w:tc>
        <w:tc>
          <w:tcPr>
            <w:tcW w:w="709" w:type="dxa"/>
            <w:vAlign w:val="center"/>
          </w:tcPr>
          <w:p w14:paraId="7916D4F9"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p>
        </w:tc>
        <w:tc>
          <w:tcPr>
            <w:tcW w:w="708" w:type="dxa"/>
            <w:vAlign w:val="center"/>
          </w:tcPr>
          <w:p w14:paraId="7BF5437F" w14:textId="77777777" w:rsidR="00696C4D" w:rsidRPr="00860D5C" w:rsidRDefault="00696C4D" w:rsidP="00F93544">
            <w:pPr>
              <w:pStyle w:val="Bodytext2"/>
              <w:shd w:val="clear" w:color="auto" w:fill="auto"/>
              <w:spacing w:before="0" w:after="0" w:line="240" w:lineRule="auto"/>
              <w:jc w:val="center"/>
              <w:rPr>
                <w:bCs/>
                <w:sz w:val="22"/>
                <w:szCs w:val="22"/>
                <w:lang w:val="vi-VN"/>
              </w:rPr>
            </w:pPr>
            <w:r w:rsidRPr="00860D5C">
              <w:rPr>
                <w:bCs/>
                <w:sz w:val="22"/>
                <w:szCs w:val="22"/>
              </w:rPr>
              <w:t>R</w:t>
            </w:r>
          </w:p>
        </w:tc>
        <w:tc>
          <w:tcPr>
            <w:tcW w:w="567" w:type="dxa"/>
            <w:vAlign w:val="center"/>
          </w:tcPr>
          <w:p w14:paraId="0B2B66D6"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lang w:val="vi-VN"/>
              </w:rPr>
              <w:t>R</w:t>
            </w:r>
          </w:p>
        </w:tc>
        <w:tc>
          <w:tcPr>
            <w:tcW w:w="708" w:type="dxa"/>
            <w:vAlign w:val="center"/>
          </w:tcPr>
          <w:p w14:paraId="1B14D16C"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lang w:val="vi-VN"/>
              </w:rPr>
              <w:t>R</w:t>
            </w:r>
          </w:p>
        </w:tc>
        <w:tc>
          <w:tcPr>
            <w:tcW w:w="708" w:type="dxa"/>
            <w:vAlign w:val="center"/>
          </w:tcPr>
          <w:p w14:paraId="08B2E020"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lang w:val="vi-VN"/>
              </w:rPr>
              <w:t>R</w:t>
            </w:r>
          </w:p>
        </w:tc>
        <w:tc>
          <w:tcPr>
            <w:tcW w:w="567" w:type="dxa"/>
            <w:vAlign w:val="center"/>
          </w:tcPr>
          <w:p w14:paraId="514CCE77"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lang w:val="vi-VN"/>
              </w:rPr>
              <w:t>R</w:t>
            </w:r>
          </w:p>
        </w:tc>
        <w:tc>
          <w:tcPr>
            <w:tcW w:w="567" w:type="dxa"/>
            <w:vAlign w:val="center"/>
          </w:tcPr>
          <w:p w14:paraId="0A9996D5"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lang w:val="vi-VN"/>
              </w:rPr>
              <w:t>R</w:t>
            </w:r>
          </w:p>
        </w:tc>
        <w:tc>
          <w:tcPr>
            <w:tcW w:w="851" w:type="dxa"/>
            <w:vAlign w:val="center"/>
          </w:tcPr>
          <w:p w14:paraId="413C1690"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lang w:val="vi-VN"/>
              </w:rPr>
              <w:t>R</w:t>
            </w:r>
          </w:p>
        </w:tc>
        <w:tc>
          <w:tcPr>
            <w:tcW w:w="583" w:type="dxa"/>
            <w:vAlign w:val="center"/>
          </w:tcPr>
          <w:p w14:paraId="393A5A18"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lang w:val="vi-VN"/>
              </w:rPr>
              <w:t>R</w:t>
            </w:r>
          </w:p>
        </w:tc>
        <w:tc>
          <w:tcPr>
            <w:tcW w:w="709" w:type="dxa"/>
            <w:vAlign w:val="center"/>
          </w:tcPr>
          <w:p w14:paraId="0E9F2503"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R</w:t>
            </w:r>
          </w:p>
        </w:tc>
        <w:tc>
          <w:tcPr>
            <w:tcW w:w="4252" w:type="dxa"/>
            <w:vMerge/>
            <w:vAlign w:val="center"/>
          </w:tcPr>
          <w:p w14:paraId="0A5B92D9" w14:textId="77777777" w:rsidR="00696C4D" w:rsidRPr="00860D5C" w:rsidRDefault="00696C4D" w:rsidP="00F93544">
            <w:pPr>
              <w:pStyle w:val="Bodytext2"/>
              <w:shd w:val="clear" w:color="auto" w:fill="auto"/>
              <w:tabs>
                <w:tab w:val="left" w:pos="709"/>
              </w:tabs>
              <w:spacing w:before="0" w:after="0" w:line="240" w:lineRule="auto"/>
              <w:jc w:val="left"/>
              <w:rPr>
                <w:bCs/>
                <w:sz w:val="22"/>
                <w:szCs w:val="22"/>
              </w:rPr>
            </w:pPr>
          </w:p>
        </w:tc>
      </w:tr>
      <w:tr w:rsidR="00696C4D" w:rsidRPr="00860D5C" w14:paraId="25F73F42" w14:textId="77777777" w:rsidTr="00F93544">
        <w:trPr>
          <w:trHeight w:val="560"/>
        </w:trPr>
        <w:tc>
          <w:tcPr>
            <w:tcW w:w="4106" w:type="dxa"/>
            <w:vAlign w:val="center"/>
          </w:tcPr>
          <w:p w14:paraId="5D7F8B9C" w14:textId="77777777" w:rsidR="00696C4D" w:rsidRPr="00860D5C" w:rsidRDefault="00696C4D" w:rsidP="00F93544">
            <w:pPr>
              <w:pStyle w:val="Bodytext2"/>
              <w:shd w:val="clear" w:color="auto" w:fill="auto"/>
              <w:tabs>
                <w:tab w:val="left" w:pos="709"/>
              </w:tabs>
              <w:spacing w:before="0" w:after="0" w:line="240" w:lineRule="auto"/>
              <w:jc w:val="left"/>
              <w:rPr>
                <w:bCs/>
                <w:sz w:val="22"/>
                <w:szCs w:val="22"/>
              </w:rPr>
            </w:pPr>
            <w:r w:rsidRPr="00860D5C">
              <w:rPr>
                <w:bCs/>
                <w:sz w:val="22"/>
                <w:szCs w:val="22"/>
              </w:rPr>
              <w:lastRenderedPageBreak/>
              <w:t>12.2. Tổng hợp kết quả đánh giá cá nhân, các Ban CMNV</w:t>
            </w:r>
          </w:p>
        </w:tc>
        <w:tc>
          <w:tcPr>
            <w:tcW w:w="709" w:type="dxa"/>
            <w:vAlign w:val="center"/>
          </w:tcPr>
          <w:p w14:paraId="011BBCD0"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p>
        </w:tc>
        <w:tc>
          <w:tcPr>
            <w:tcW w:w="709" w:type="dxa"/>
            <w:vAlign w:val="center"/>
          </w:tcPr>
          <w:p w14:paraId="20272293"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p>
        </w:tc>
        <w:tc>
          <w:tcPr>
            <w:tcW w:w="708" w:type="dxa"/>
            <w:vAlign w:val="center"/>
          </w:tcPr>
          <w:p w14:paraId="18661EEC" w14:textId="77777777" w:rsidR="00696C4D" w:rsidRPr="00860D5C" w:rsidRDefault="00696C4D" w:rsidP="00F93544">
            <w:pPr>
              <w:pStyle w:val="Bodytext2"/>
              <w:shd w:val="clear" w:color="auto" w:fill="auto"/>
              <w:spacing w:before="0" w:after="0" w:line="240" w:lineRule="auto"/>
              <w:jc w:val="center"/>
              <w:rPr>
                <w:bCs/>
                <w:sz w:val="22"/>
                <w:szCs w:val="22"/>
              </w:rPr>
            </w:pPr>
          </w:p>
        </w:tc>
        <w:tc>
          <w:tcPr>
            <w:tcW w:w="567" w:type="dxa"/>
            <w:vAlign w:val="center"/>
          </w:tcPr>
          <w:p w14:paraId="20BD0796"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p>
        </w:tc>
        <w:tc>
          <w:tcPr>
            <w:tcW w:w="708" w:type="dxa"/>
            <w:vAlign w:val="center"/>
          </w:tcPr>
          <w:p w14:paraId="0ED8B809"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p>
        </w:tc>
        <w:tc>
          <w:tcPr>
            <w:tcW w:w="708" w:type="dxa"/>
            <w:vAlign w:val="center"/>
          </w:tcPr>
          <w:p w14:paraId="2B18E562"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p>
        </w:tc>
        <w:tc>
          <w:tcPr>
            <w:tcW w:w="567" w:type="dxa"/>
            <w:vAlign w:val="center"/>
          </w:tcPr>
          <w:p w14:paraId="7524B3F5"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R</w:t>
            </w:r>
          </w:p>
        </w:tc>
        <w:tc>
          <w:tcPr>
            <w:tcW w:w="567" w:type="dxa"/>
            <w:vAlign w:val="center"/>
          </w:tcPr>
          <w:p w14:paraId="1C18ADE9"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R</w:t>
            </w:r>
          </w:p>
        </w:tc>
        <w:tc>
          <w:tcPr>
            <w:tcW w:w="851" w:type="dxa"/>
            <w:vAlign w:val="center"/>
          </w:tcPr>
          <w:p w14:paraId="79D49517"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p>
        </w:tc>
        <w:tc>
          <w:tcPr>
            <w:tcW w:w="583" w:type="dxa"/>
            <w:vAlign w:val="center"/>
          </w:tcPr>
          <w:p w14:paraId="6B687E33"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p>
        </w:tc>
        <w:tc>
          <w:tcPr>
            <w:tcW w:w="709" w:type="dxa"/>
            <w:vAlign w:val="center"/>
          </w:tcPr>
          <w:p w14:paraId="22BE6BA2"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p>
        </w:tc>
        <w:tc>
          <w:tcPr>
            <w:tcW w:w="4252" w:type="dxa"/>
            <w:vMerge/>
            <w:vAlign w:val="center"/>
          </w:tcPr>
          <w:p w14:paraId="7E33D820" w14:textId="77777777" w:rsidR="00696C4D" w:rsidRPr="00860D5C" w:rsidRDefault="00696C4D" w:rsidP="00F93544">
            <w:pPr>
              <w:pStyle w:val="Bodytext2"/>
              <w:shd w:val="clear" w:color="auto" w:fill="auto"/>
              <w:tabs>
                <w:tab w:val="left" w:pos="709"/>
              </w:tabs>
              <w:spacing w:before="0" w:after="0" w:line="240" w:lineRule="auto"/>
              <w:jc w:val="left"/>
              <w:rPr>
                <w:bCs/>
                <w:sz w:val="22"/>
                <w:szCs w:val="22"/>
              </w:rPr>
            </w:pPr>
          </w:p>
        </w:tc>
      </w:tr>
      <w:tr w:rsidR="00696C4D" w:rsidRPr="00860D5C" w14:paraId="334222D2" w14:textId="77777777" w:rsidTr="00F93544">
        <w:trPr>
          <w:trHeight w:val="560"/>
        </w:trPr>
        <w:tc>
          <w:tcPr>
            <w:tcW w:w="4106" w:type="dxa"/>
            <w:vAlign w:val="center"/>
          </w:tcPr>
          <w:p w14:paraId="194295BB" w14:textId="77777777" w:rsidR="00696C4D" w:rsidRPr="00860D5C" w:rsidRDefault="00696C4D" w:rsidP="00F93544">
            <w:pPr>
              <w:pStyle w:val="Bodytext2"/>
              <w:shd w:val="clear" w:color="auto" w:fill="auto"/>
              <w:tabs>
                <w:tab w:val="left" w:pos="709"/>
              </w:tabs>
              <w:spacing w:before="0" w:after="0" w:line="240" w:lineRule="auto"/>
              <w:jc w:val="left"/>
              <w:rPr>
                <w:bCs/>
                <w:sz w:val="22"/>
                <w:szCs w:val="22"/>
              </w:rPr>
            </w:pPr>
            <w:r w:rsidRPr="00860D5C">
              <w:rPr>
                <w:bCs/>
                <w:sz w:val="22"/>
                <w:szCs w:val="22"/>
              </w:rPr>
              <w:t>12.3. Thẩm định kết quả thực hiện KPI và đánh giá xếp loại NĐDV</w:t>
            </w:r>
          </w:p>
        </w:tc>
        <w:tc>
          <w:tcPr>
            <w:tcW w:w="709" w:type="dxa"/>
            <w:vAlign w:val="center"/>
          </w:tcPr>
          <w:p w14:paraId="2A76D6BD"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p>
        </w:tc>
        <w:tc>
          <w:tcPr>
            <w:tcW w:w="709" w:type="dxa"/>
            <w:vAlign w:val="center"/>
          </w:tcPr>
          <w:p w14:paraId="2C18E628"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A</w:t>
            </w:r>
          </w:p>
        </w:tc>
        <w:tc>
          <w:tcPr>
            <w:tcW w:w="708" w:type="dxa"/>
            <w:vAlign w:val="center"/>
          </w:tcPr>
          <w:p w14:paraId="524249AC" w14:textId="77777777" w:rsidR="00696C4D" w:rsidRPr="00860D5C" w:rsidRDefault="00696C4D" w:rsidP="00F93544">
            <w:pPr>
              <w:pStyle w:val="Bodytext2"/>
              <w:shd w:val="clear" w:color="auto" w:fill="auto"/>
              <w:spacing w:before="0" w:after="0" w:line="240" w:lineRule="auto"/>
              <w:jc w:val="center"/>
              <w:rPr>
                <w:bCs/>
                <w:sz w:val="22"/>
                <w:szCs w:val="22"/>
              </w:rPr>
            </w:pPr>
            <w:r w:rsidRPr="00860D5C">
              <w:rPr>
                <w:bCs/>
                <w:sz w:val="22"/>
                <w:szCs w:val="22"/>
              </w:rPr>
              <w:t>R</w:t>
            </w:r>
          </w:p>
        </w:tc>
        <w:tc>
          <w:tcPr>
            <w:tcW w:w="567" w:type="dxa"/>
            <w:vAlign w:val="center"/>
          </w:tcPr>
          <w:p w14:paraId="54112DB7"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R</w:t>
            </w:r>
          </w:p>
        </w:tc>
        <w:tc>
          <w:tcPr>
            <w:tcW w:w="708" w:type="dxa"/>
            <w:vAlign w:val="center"/>
          </w:tcPr>
          <w:p w14:paraId="3213A457"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R</w:t>
            </w:r>
          </w:p>
        </w:tc>
        <w:tc>
          <w:tcPr>
            <w:tcW w:w="708" w:type="dxa"/>
            <w:vAlign w:val="center"/>
          </w:tcPr>
          <w:p w14:paraId="369475CC"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R</w:t>
            </w:r>
          </w:p>
        </w:tc>
        <w:tc>
          <w:tcPr>
            <w:tcW w:w="567" w:type="dxa"/>
            <w:vAlign w:val="center"/>
          </w:tcPr>
          <w:p w14:paraId="7877E4EE"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p>
        </w:tc>
        <w:tc>
          <w:tcPr>
            <w:tcW w:w="567" w:type="dxa"/>
            <w:vAlign w:val="center"/>
          </w:tcPr>
          <w:p w14:paraId="2A9665CA"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R</w:t>
            </w:r>
          </w:p>
        </w:tc>
        <w:tc>
          <w:tcPr>
            <w:tcW w:w="851" w:type="dxa"/>
            <w:vAlign w:val="center"/>
          </w:tcPr>
          <w:p w14:paraId="66CBBC70"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R</w:t>
            </w:r>
          </w:p>
        </w:tc>
        <w:tc>
          <w:tcPr>
            <w:tcW w:w="583" w:type="dxa"/>
            <w:vAlign w:val="center"/>
          </w:tcPr>
          <w:p w14:paraId="31090E86"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p>
        </w:tc>
        <w:tc>
          <w:tcPr>
            <w:tcW w:w="709" w:type="dxa"/>
            <w:vAlign w:val="center"/>
          </w:tcPr>
          <w:p w14:paraId="437EEB7E"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p>
        </w:tc>
        <w:tc>
          <w:tcPr>
            <w:tcW w:w="4252" w:type="dxa"/>
            <w:vMerge/>
            <w:vAlign w:val="center"/>
          </w:tcPr>
          <w:p w14:paraId="771D1F2E" w14:textId="77777777" w:rsidR="00696C4D" w:rsidRPr="00860D5C" w:rsidRDefault="00696C4D" w:rsidP="00F93544">
            <w:pPr>
              <w:pStyle w:val="Bodytext2"/>
              <w:shd w:val="clear" w:color="auto" w:fill="auto"/>
              <w:tabs>
                <w:tab w:val="left" w:pos="709"/>
              </w:tabs>
              <w:spacing w:before="0" w:after="0" w:line="240" w:lineRule="auto"/>
              <w:jc w:val="left"/>
              <w:rPr>
                <w:bCs/>
                <w:sz w:val="22"/>
                <w:szCs w:val="22"/>
              </w:rPr>
            </w:pPr>
          </w:p>
        </w:tc>
      </w:tr>
      <w:tr w:rsidR="00696C4D" w:rsidRPr="00860D5C" w14:paraId="2F6C8200" w14:textId="77777777" w:rsidTr="00F93544">
        <w:trPr>
          <w:trHeight w:val="560"/>
        </w:trPr>
        <w:tc>
          <w:tcPr>
            <w:tcW w:w="4106" w:type="dxa"/>
            <w:vAlign w:val="center"/>
          </w:tcPr>
          <w:p w14:paraId="0B3E968D" w14:textId="77777777" w:rsidR="00696C4D" w:rsidRPr="00860D5C" w:rsidRDefault="00696C4D" w:rsidP="00F93544">
            <w:pPr>
              <w:pStyle w:val="Bodytext2"/>
              <w:shd w:val="clear" w:color="auto" w:fill="auto"/>
              <w:tabs>
                <w:tab w:val="left" w:pos="709"/>
              </w:tabs>
              <w:spacing w:before="0" w:after="0" w:line="240" w:lineRule="auto"/>
              <w:jc w:val="left"/>
              <w:rPr>
                <w:bCs/>
                <w:sz w:val="22"/>
                <w:szCs w:val="22"/>
              </w:rPr>
            </w:pPr>
            <w:r w:rsidRPr="00860D5C">
              <w:rPr>
                <w:bCs/>
                <w:sz w:val="22"/>
                <w:szCs w:val="22"/>
              </w:rPr>
              <w:t>12.4. Phê duyệt kết quả đánh giá cá nhân, Ban CMNV, NĐDV.</w:t>
            </w:r>
          </w:p>
        </w:tc>
        <w:tc>
          <w:tcPr>
            <w:tcW w:w="709" w:type="dxa"/>
            <w:vAlign w:val="center"/>
          </w:tcPr>
          <w:p w14:paraId="7B2264E7"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A</w:t>
            </w:r>
          </w:p>
        </w:tc>
        <w:tc>
          <w:tcPr>
            <w:tcW w:w="709" w:type="dxa"/>
            <w:vAlign w:val="center"/>
          </w:tcPr>
          <w:p w14:paraId="7185EF45"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A</w:t>
            </w:r>
          </w:p>
        </w:tc>
        <w:tc>
          <w:tcPr>
            <w:tcW w:w="708" w:type="dxa"/>
            <w:vAlign w:val="center"/>
          </w:tcPr>
          <w:p w14:paraId="3A3925EC" w14:textId="77777777" w:rsidR="00696C4D" w:rsidRPr="00860D5C" w:rsidRDefault="00696C4D" w:rsidP="00F93544">
            <w:pPr>
              <w:pStyle w:val="Bodytext2"/>
              <w:shd w:val="clear" w:color="auto" w:fill="auto"/>
              <w:spacing w:before="0" w:after="0" w:line="240" w:lineRule="auto"/>
              <w:jc w:val="center"/>
              <w:rPr>
                <w:bCs/>
                <w:sz w:val="22"/>
                <w:szCs w:val="22"/>
              </w:rPr>
            </w:pPr>
            <w:r w:rsidRPr="00860D5C">
              <w:rPr>
                <w:bCs/>
                <w:sz w:val="22"/>
                <w:szCs w:val="22"/>
              </w:rPr>
              <w:t>I</w:t>
            </w:r>
          </w:p>
        </w:tc>
        <w:tc>
          <w:tcPr>
            <w:tcW w:w="567" w:type="dxa"/>
            <w:vAlign w:val="center"/>
          </w:tcPr>
          <w:p w14:paraId="3D70B251"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I</w:t>
            </w:r>
          </w:p>
        </w:tc>
        <w:tc>
          <w:tcPr>
            <w:tcW w:w="708" w:type="dxa"/>
            <w:vAlign w:val="center"/>
          </w:tcPr>
          <w:p w14:paraId="27759043"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I</w:t>
            </w:r>
          </w:p>
        </w:tc>
        <w:tc>
          <w:tcPr>
            <w:tcW w:w="708" w:type="dxa"/>
            <w:vAlign w:val="center"/>
          </w:tcPr>
          <w:p w14:paraId="642C3513"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I</w:t>
            </w:r>
          </w:p>
        </w:tc>
        <w:tc>
          <w:tcPr>
            <w:tcW w:w="567" w:type="dxa"/>
            <w:vAlign w:val="center"/>
          </w:tcPr>
          <w:p w14:paraId="0EFD18D6"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I</w:t>
            </w:r>
          </w:p>
        </w:tc>
        <w:tc>
          <w:tcPr>
            <w:tcW w:w="567" w:type="dxa"/>
            <w:vAlign w:val="center"/>
          </w:tcPr>
          <w:p w14:paraId="1EAE71AE"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I</w:t>
            </w:r>
          </w:p>
        </w:tc>
        <w:tc>
          <w:tcPr>
            <w:tcW w:w="851" w:type="dxa"/>
            <w:vAlign w:val="center"/>
          </w:tcPr>
          <w:p w14:paraId="254BF2EF"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I</w:t>
            </w:r>
          </w:p>
        </w:tc>
        <w:tc>
          <w:tcPr>
            <w:tcW w:w="583" w:type="dxa"/>
            <w:vAlign w:val="center"/>
          </w:tcPr>
          <w:p w14:paraId="6DB382AE"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I</w:t>
            </w:r>
          </w:p>
        </w:tc>
        <w:tc>
          <w:tcPr>
            <w:tcW w:w="709" w:type="dxa"/>
            <w:vAlign w:val="center"/>
          </w:tcPr>
          <w:p w14:paraId="1AA92E78" w14:textId="77777777" w:rsidR="00696C4D" w:rsidRPr="00860D5C" w:rsidRDefault="00696C4D" w:rsidP="00F93544">
            <w:pPr>
              <w:pStyle w:val="Bodytext2"/>
              <w:shd w:val="clear" w:color="auto" w:fill="auto"/>
              <w:tabs>
                <w:tab w:val="left" w:pos="709"/>
              </w:tabs>
              <w:spacing w:before="0" w:after="0" w:line="240" w:lineRule="auto"/>
              <w:jc w:val="center"/>
              <w:rPr>
                <w:bCs/>
                <w:sz w:val="22"/>
                <w:szCs w:val="22"/>
              </w:rPr>
            </w:pPr>
            <w:r w:rsidRPr="00860D5C">
              <w:rPr>
                <w:bCs/>
                <w:sz w:val="22"/>
                <w:szCs w:val="22"/>
              </w:rPr>
              <w:t>I</w:t>
            </w:r>
          </w:p>
        </w:tc>
        <w:tc>
          <w:tcPr>
            <w:tcW w:w="4252" w:type="dxa"/>
            <w:vMerge/>
            <w:vAlign w:val="center"/>
          </w:tcPr>
          <w:p w14:paraId="676882BD" w14:textId="77777777" w:rsidR="00696C4D" w:rsidRPr="00860D5C" w:rsidRDefault="00696C4D" w:rsidP="00F93544">
            <w:pPr>
              <w:pStyle w:val="Bodytext2"/>
              <w:shd w:val="clear" w:color="auto" w:fill="auto"/>
              <w:tabs>
                <w:tab w:val="left" w:pos="709"/>
              </w:tabs>
              <w:spacing w:before="0" w:after="0" w:line="240" w:lineRule="auto"/>
              <w:jc w:val="left"/>
              <w:rPr>
                <w:bCs/>
                <w:sz w:val="22"/>
                <w:szCs w:val="22"/>
              </w:rPr>
            </w:pPr>
          </w:p>
        </w:tc>
      </w:tr>
    </w:tbl>
    <w:p w14:paraId="008C04B1" w14:textId="77777777" w:rsidR="00696C4D" w:rsidRPr="00860D5C" w:rsidRDefault="00696C4D" w:rsidP="00475CEC">
      <w:pPr>
        <w:pStyle w:val="Bodytext2"/>
        <w:tabs>
          <w:tab w:val="left" w:pos="709"/>
        </w:tabs>
        <w:spacing w:before="0" w:line="264" w:lineRule="auto"/>
        <w:rPr>
          <w:bCs/>
          <w:sz w:val="28"/>
          <w:szCs w:val="28"/>
        </w:rPr>
        <w:sectPr w:rsidR="00696C4D" w:rsidRPr="00860D5C" w:rsidSect="001943C6">
          <w:pgSz w:w="16834" w:h="11909" w:orient="landscape" w:code="9"/>
          <w:pgMar w:top="1247" w:right="1134" w:bottom="851" w:left="1134" w:header="539" w:footer="907" w:gutter="0"/>
          <w:cols w:space="720"/>
          <w:docGrid w:linePitch="381"/>
        </w:sectPr>
      </w:pPr>
    </w:p>
    <w:p w14:paraId="4981E562" w14:textId="2F0DD478" w:rsidR="00475CEC" w:rsidRPr="00860D5C" w:rsidRDefault="00475CEC" w:rsidP="00475CEC">
      <w:pPr>
        <w:pStyle w:val="Bodytext2"/>
        <w:tabs>
          <w:tab w:val="left" w:pos="709"/>
        </w:tabs>
        <w:spacing w:before="0" w:line="264" w:lineRule="auto"/>
        <w:rPr>
          <w:b/>
          <w:bCs/>
          <w:sz w:val="28"/>
          <w:szCs w:val="28"/>
          <w:lang w:val="vi-VN"/>
        </w:rPr>
      </w:pPr>
      <w:r w:rsidRPr="00860D5C">
        <w:rPr>
          <w:b/>
          <w:bCs/>
          <w:sz w:val="28"/>
          <w:szCs w:val="28"/>
          <w:lang w:val="vi-VN"/>
        </w:rPr>
        <w:lastRenderedPageBreak/>
        <w:t>VII. Rủi ro và kiểm soát</w:t>
      </w:r>
      <w:r w:rsidRPr="00860D5C">
        <w:rPr>
          <w:b/>
          <w:bCs/>
          <w:sz w:val="28"/>
          <w:szCs w:val="28"/>
          <w:lang w:val="vi-VN"/>
        </w:rPr>
        <w:tab/>
      </w:r>
    </w:p>
    <w:tbl>
      <w:tblPr>
        <w:tblStyle w:val="TableGrid"/>
        <w:tblW w:w="9534" w:type="dxa"/>
        <w:tblInd w:w="-147" w:type="dxa"/>
        <w:tblLook w:val="04A0" w:firstRow="1" w:lastRow="0" w:firstColumn="1" w:lastColumn="0" w:noHBand="0" w:noVBand="1"/>
      </w:tblPr>
      <w:tblGrid>
        <w:gridCol w:w="2127"/>
        <w:gridCol w:w="2835"/>
        <w:gridCol w:w="4572"/>
      </w:tblGrid>
      <w:tr w:rsidR="00475CEC" w:rsidRPr="00860D5C" w14:paraId="559BF7F9" w14:textId="77777777" w:rsidTr="00E964A1">
        <w:trPr>
          <w:trHeight w:val="616"/>
          <w:tblHeader/>
        </w:trPr>
        <w:tc>
          <w:tcPr>
            <w:tcW w:w="2127" w:type="dxa"/>
            <w:shd w:val="clear" w:color="auto" w:fill="F2F2F2" w:themeFill="background1" w:themeFillShade="F2"/>
            <w:vAlign w:val="center"/>
          </w:tcPr>
          <w:p w14:paraId="1749AEAE" w14:textId="77777777" w:rsidR="00475CEC" w:rsidRPr="00860D5C" w:rsidRDefault="00475CEC" w:rsidP="00631CA0">
            <w:pPr>
              <w:pStyle w:val="Bodytext2"/>
              <w:shd w:val="clear" w:color="auto" w:fill="auto"/>
              <w:tabs>
                <w:tab w:val="left" w:pos="709"/>
              </w:tabs>
              <w:spacing w:before="0" w:after="0" w:line="264" w:lineRule="auto"/>
              <w:jc w:val="center"/>
              <w:rPr>
                <w:b/>
                <w:bCs/>
                <w:sz w:val="24"/>
                <w:szCs w:val="24"/>
              </w:rPr>
            </w:pPr>
            <w:r w:rsidRPr="00860D5C">
              <w:rPr>
                <w:b/>
                <w:bCs/>
                <w:sz w:val="24"/>
                <w:szCs w:val="24"/>
                <w:lang w:val="vi-VN"/>
              </w:rPr>
              <w:t>Bước thực hiện</w:t>
            </w:r>
          </w:p>
        </w:tc>
        <w:tc>
          <w:tcPr>
            <w:tcW w:w="2835" w:type="dxa"/>
            <w:shd w:val="clear" w:color="auto" w:fill="F2F2F2" w:themeFill="background1" w:themeFillShade="F2"/>
            <w:vAlign w:val="center"/>
          </w:tcPr>
          <w:p w14:paraId="00BF0708" w14:textId="77777777" w:rsidR="00475CEC" w:rsidRPr="00860D5C" w:rsidRDefault="00475CEC" w:rsidP="00631CA0">
            <w:pPr>
              <w:pStyle w:val="Bodytext2"/>
              <w:shd w:val="clear" w:color="auto" w:fill="auto"/>
              <w:tabs>
                <w:tab w:val="left" w:pos="709"/>
              </w:tabs>
              <w:spacing w:before="0" w:after="0" w:line="264" w:lineRule="auto"/>
              <w:jc w:val="center"/>
              <w:rPr>
                <w:b/>
                <w:bCs/>
                <w:sz w:val="24"/>
                <w:szCs w:val="24"/>
                <w:lang w:val="vi-VN"/>
              </w:rPr>
            </w:pPr>
            <w:r w:rsidRPr="00860D5C">
              <w:rPr>
                <w:b/>
                <w:bCs/>
                <w:sz w:val="24"/>
                <w:szCs w:val="24"/>
                <w:lang w:val="vi-VN"/>
              </w:rPr>
              <w:t>Rủi ro</w:t>
            </w:r>
          </w:p>
        </w:tc>
        <w:tc>
          <w:tcPr>
            <w:tcW w:w="4572" w:type="dxa"/>
            <w:shd w:val="clear" w:color="auto" w:fill="F2F2F2" w:themeFill="background1" w:themeFillShade="F2"/>
            <w:vAlign w:val="center"/>
          </w:tcPr>
          <w:p w14:paraId="3B7D6BC3" w14:textId="597AFDA0" w:rsidR="00475CEC" w:rsidRPr="00860D5C" w:rsidRDefault="00122DE0" w:rsidP="00122DE0">
            <w:pPr>
              <w:pStyle w:val="Bodytext2"/>
              <w:shd w:val="clear" w:color="auto" w:fill="auto"/>
              <w:tabs>
                <w:tab w:val="left" w:pos="709"/>
              </w:tabs>
              <w:spacing w:before="0" w:after="0" w:line="264" w:lineRule="auto"/>
              <w:jc w:val="center"/>
              <w:rPr>
                <w:b/>
                <w:bCs/>
                <w:sz w:val="24"/>
                <w:szCs w:val="24"/>
                <w:lang w:val="vi-VN"/>
              </w:rPr>
            </w:pPr>
            <w:r w:rsidRPr="00860D5C">
              <w:rPr>
                <w:b/>
                <w:bCs/>
                <w:sz w:val="24"/>
                <w:szCs w:val="24"/>
              </w:rPr>
              <w:t>Biện pháp k</w:t>
            </w:r>
            <w:r w:rsidR="00475CEC" w:rsidRPr="00860D5C">
              <w:rPr>
                <w:b/>
                <w:bCs/>
                <w:sz w:val="24"/>
                <w:szCs w:val="24"/>
                <w:lang w:val="vi-VN"/>
              </w:rPr>
              <w:t>iểm soát</w:t>
            </w:r>
          </w:p>
        </w:tc>
      </w:tr>
      <w:tr w:rsidR="00475CEC" w:rsidRPr="00860D5C" w14:paraId="450439C5" w14:textId="77777777" w:rsidTr="00F764AD">
        <w:trPr>
          <w:trHeight w:val="709"/>
        </w:trPr>
        <w:tc>
          <w:tcPr>
            <w:tcW w:w="2127" w:type="dxa"/>
            <w:vAlign w:val="center"/>
          </w:tcPr>
          <w:p w14:paraId="5B84F27B" w14:textId="7A10215C" w:rsidR="00475CEC" w:rsidRPr="00860D5C" w:rsidRDefault="00475CEC" w:rsidP="00827A7E">
            <w:pPr>
              <w:pStyle w:val="Bodytext2"/>
              <w:shd w:val="clear" w:color="auto" w:fill="auto"/>
              <w:tabs>
                <w:tab w:val="left" w:pos="709"/>
              </w:tabs>
              <w:spacing w:before="0" w:after="0" w:line="240" w:lineRule="auto"/>
              <w:jc w:val="left"/>
              <w:rPr>
                <w:bCs/>
                <w:sz w:val="24"/>
                <w:szCs w:val="24"/>
              </w:rPr>
            </w:pPr>
            <w:r w:rsidRPr="00860D5C">
              <w:rPr>
                <w:bCs/>
                <w:sz w:val="24"/>
                <w:szCs w:val="24"/>
                <w:lang w:val="vi-VN"/>
              </w:rPr>
              <w:t xml:space="preserve">1. </w:t>
            </w:r>
            <w:r w:rsidR="00827A7E" w:rsidRPr="00860D5C">
              <w:rPr>
                <w:bCs/>
                <w:sz w:val="24"/>
                <w:szCs w:val="24"/>
              </w:rPr>
              <w:t>Định hướng mục tiêu</w:t>
            </w:r>
          </w:p>
        </w:tc>
        <w:tc>
          <w:tcPr>
            <w:tcW w:w="2835" w:type="dxa"/>
            <w:vAlign w:val="center"/>
          </w:tcPr>
          <w:p w14:paraId="16574F86" w14:textId="5D788C41" w:rsidR="00CD2C21" w:rsidRPr="00860D5C" w:rsidRDefault="00CD1759" w:rsidP="00827A7E">
            <w:pPr>
              <w:pStyle w:val="Bodytext2"/>
              <w:shd w:val="clear" w:color="auto" w:fill="auto"/>
              <w:tabs>
                <w:tab w:val="left" w:pos="709"/>
              </w:tabs>
              <w:spacing w:before="0" w:after="0" w:line="264" w:lineRule="auto"/>
              <w:jc w:val="left"/>
              <w:rPr>
                <w:bCs/>
                <w:sz w:val="24"/>
                <w:szCs w:val="24"/>
              </w:rPr>
            </w:pPr>
            <w:r w:rsidRPr="00860D5C">
              <w:rPr>
                <w:bCs/>
                <w:sz w:val="24"/>
                <w:szCs w:val="24"/>
              </w:rPr>
              <w:t xml:space="preserve">Thời gian </w:t>
            </w:r>
            <w:r w:rsidR="00827A7E" w:rsidRPr="00860D5C">
              <w:rPr>
                <w:bCs/>
                <w:sz w:val="24"/>
                <w:szCs w:val="24"/>
              </w:rPr>
              <w:t>xác định</w:t>
            </w:r>
            <w:r w:rsidRPr="00860D5C">
              <w:rPr>
                <w:bCs/>
                <w:sz w:val="24"/>
                <w:szCs w:val="24"/>
              </w:rPr>
              <w:t xml:space="preserve"> </w:t>
            </w:r>
            <w:r w:rsidR="00377805" w:rsidRPr="00860D5C">
              <w:rPr>
                <w:bCs/>
                <w:sz w:val="24"/>
                <w:szCs w:val="24"/>
              </w:rPr>
              <w:t xml:space="preserve">mục tiêu </w:t>
            </w:r>
            <w:r w:rsidRPr="00860D5C">
              <w:rPr>
                <w:bCs/>
                <w:sz w:val="24"/>
                <w:szCs w:val="24"/>
              </w:rPr>
              <w:t>bị kéo dài</w:t>
            </w:r>
            <w:r w:rsidR="0078456D" w:rsidRPr="00860D5C">
              <w:rPr>
                <w:bCs/>
                <w:sz w:val="24"/>
                <w:szCs w:val="24"/>
              </w:rPr>
              <w:t>.</w:t>
            </w:r>
          </w:p>
        </w:tc>
        <w:tc>
          <w:tcPr>
            <w:tcW w:w="4572" w:type="dxa"/>
            <w:vAlign w:val="center"/>
          </w:tcPr>
          <w:p w14:paraId="29210E6C" w14:textId="3A7A0B60" w:rsidR="00EF61A3" w:rsidRPr="00860D5C" w:rsidRDefault="00EF61A3" w:rsidP="00181584">
            <w:pPr>
              <w:pStyle w:val="Bodytext2"/>
              <w:shd w:val="clear" w:color="auto" w:fill="auto"/>
              <w:tabs>
                <w:tab w:val="left" w:pos="709"/>
              </w:tabs>
              <w:spacing w:before="0" w:after="0" w:line="264" w:lineRule="auto"/>
              <w:rPr>
                <w:bCs/>
                <w:sz w:val="24"/>
                <w:szCs w:val="24"/>
              </w:rPr>
            </w:pPr>
            <w:r w:rsidRPr="00860D5C">
              <w:rPr>
                <w:bCs/>
                <w:sz w:val="24"/>
                <w:szCs w:val="24"/>
              </w:rPr>
              <w:t>- TTCĐ phối hợp các Ban liên quan lập kế hoạch tiến độ và kiểm soát tuần.</w:t>
            </w:r>
          </w:p>
          <w:p w14:paraId="4F7A5115" w14:textId="7A426E7C" w:rsidR="00EF61A3" w:rsidRPr="00860D5C" w:rsidRDefault="00EF61A3" w:rsidP="00181584">
            <w:pPr>
              <w:pStyle w:val="Bodytext2"/>
              <w:shd w:val="clear" w:color="auto" w:fill="auto"/>
              <w:tabs>
                <w:tab w:val="left" w:pos="709"/>
              </w:tabs>
              <w:spacing w:before="0" w:after="0" w:line="264" w:lineRule="auto"/>
              <w:rPr>
                <w:bCs/>
                <w:sz w:val="24"/>
                <w:szCs w:val="24"/>
              </w:rPr>
            </w:pPr>
            <w:r w:rsidRPr="00860D5C">
              <w:rPr>
                <w:bCs/>
                <w:sz w:val="24"/>
                <w:szCs w:val="24"/>
              </w:rPr>
              <w:t>- Báo cáo cảnh b</w:t>
            </w:r>
            <w:r w:rsidR="00F556B6">
              <w:rPr>
                <w:bCs/>
                <w:sz w:val="24"/>
                <w:szCs w:val="24"/>
              </w:rPr>
              <w:t>á</w:t>
            </w:r>
            <w:r w:rsidRPr="00860D5C">
              <w:rPr>
                <w:bCs/>
                <w:sz w:val="24"/>
                <w:szCs w:val="24"/>
              </w:rPr>
              <w:t>o sớm cho TGĐ nếu chậm.</w:t>
            </w:r>
          </w:p>
          <w:p w14:paraId="47537FC7" w14:textId="22B5EA8D" w:rsidR="00475CEC" w:rsidRPr="00860D5C" w:rsidRDefault="00EF61A3" w:rsidP="00EF61A3">
            <w:pPr>
              <w:pStyle w:val="Bodytext2"/>
              <w:shd w:val="clear" w:color="auto" w:fill="auto"/>
              <w:tabs>
                <w:tab w:val="left" w:pos="709"/>
              </w:tabs>
              <w:spacing w:before="0" w:after="0" w:line="264" w:lineRule="auto"/>
              <w:rPr>
                <w:bCs/>
                <w:sz w:val="24"/>
                <w:szCs w:val="24"/>
              </w:rPr>
            </w:pPr>
            <w:r w:rsidRPr="00860D5C">
              <w:rPr>
                <w:bCs/>
                <w:sz w:val="24"/>
                <w:szCs w:val="24"/>
              </w:rPr>
              <w:t>-</w:t>
            </w:r>
            <w:r w:rsidR="00F96A39">
              <w:rPr>
                <w:bCs/>
                <w:sz w:val="24"/>
                <w:szCs w:val="24"/>
              </w:rPr>
              <w:t xml:space="preserve"> </w:t>
            </w:r>
            <w:r w:rsidRPr="00860D5C">
              <w:rPr>
                <w:bCs/>
                <w:sz w:val="24"/>
                <w:szCs w:val="24"/>
              </w:rPr>
              <w:t>P</w:t>
            </w:r>
            <w:r w:rsidR="00CD1759" w:rsidRPr="00860D5C">
              <w:rPr>
                <w:bCs/>
                <w:sz w:val="24"/>
                <w:szCs w:val="24"/>
              </w:rPr>
              <w:t>hối hợp với Ban Thư ký tổng hợp để H</w:t>
            </w:r>
            <w:r w:rsidR="00181584" w:rsidRPr="00860D5C">
              <w:rPr>
                <w:bCs/>
                <w:sz w:val="24"/>
                <w:szCs w:val="24"/>
              </w:rPr>
              <w:t>Đ</w:t>
            </w:r>
            <w:r w:rsidR="00CD1759" w:rsidRPr="00860D5C">
              <w:rPr>
                <w:bCs/>
                <w:sz w:val="24"/>
                <w:szCs w:val="24"/>
              </w:rPr>
              <w:t xml:space="preserve">QT họp </w:t>
            </w:r>
            <w:r w:rsidRPr="00860D5C">
              <w:rPr>
                <w:bCs/>
                <w:sz w:val="24"/>
                <w:szCs w:val="24"/>
              </w:rPr>
              <w:t>ban hành</w:t>
            </w:r>
            <w:r w:rsidR="00CD1759" w:rsidRPr="00860D5C">
              <w:rPr>
                <w:bCs/>
                <w:sz w:val="24"/>
                <w:szCs w:val="24"/>
              </w:rPr>
              <w:t xml:space="preserve"> định hướng </w:t>
            </w:r>
            <w:r w:rsidRPr="00860D5C">
              <w:rPr>
                <w:bCs/>
                <w:sz w:val="24"/>
                <w:szCs w:val="24"/>
              </w:rPr>
              <w:t xml:space="preserve">năm </w:t>
            </w:r>
            <w:r w:rsidR="00181584" w:rsidRPr="00860D5C">
              <w:rPr>
                <w:bCs/>
                <w:sz w:val="24"/>
                <w:szCs w:val="24"/>
              </w:rPr>
              <w:t>đảm bảo thời gian.</w:t>
            </w:r>
          </w:p>
          <w:p w14:paraId="2E927E4E" w14:textId="328B1907" w:rsidR="00827A7E" w:rsidRPr="00860D5C" w:rsidRDefault="00EF61A3" w:rsidP="00D470E4">
            <w:pPr>
              <w:pStyle w:val="Bodytext2"/>
              <w:shd w:val="clear" w:color="auto" w:fill="auto"/>
              <w:tabs>
                <w:tab w:val="left" w:pos="709"/>
              </w:tabs>
              <w:spacing w:before="0" w:after="0" w:line="264" w:lineRule="auto"/>
              <w:rPr>
                <w:bCs/>
                <w:sz w:val="24"/>
                <w:szCs w:val="24"/>
              </w:rPr>
            </w:pPr>
            <w:r w:rsidRPr="00860D5C">
              <w:rPr>
                <w:bCs/>
                <w:sz w:val="24"/>
                <w:szCs w:val="24"/>
              </w:rPr>
              <w:t xml:space="preserve">- </w:t>
            </w:r>
            <w:r w:rsidR="00827A7E" w:rsidRPr="00860D5C">
              <w:rPr>
                <w:bCs/>
                <w:sz w:val="24"/>
                <w:szCs w:val="24"/>
              </w:rPr>
              <w:t>VP</w:t>
            </w:r>
            <w:r w:rsidRPr="00860D5C">
              <w:rPr>
                <w:bCs/>
                <w:sz w:val="24"/>
                <w:szCs w:val="24"/>
              </w:rPr>
              <w:t xml:space="preserve"> </w:t>
            </w:r>
            <w:r w:rsidR="00827A7E" w:rsidRPr="00860D5C">
              <w:rPr>
                <w:bCs/>
                <w:sz w:val="24"/>
                <w:szCs w:val="24"/>
              </w:rPr>
              <w:t xml:space="preserve">xây dựng kế hoạch sơ kết </w:t>
            </w:r>
            <w:r w:rsidR="00D470E4" w:rsidRPr="00860D5C">
              <w:rPr>
                <w:bCs/>
                <w:sz w:val="24"/>
                <w:szCs w:val="24"/>
              </w:rPr>
              <w:t>quý 3</w:t>
            </w:r>
            <w:r w:rsidR="00827A7E" w:rsidRPr="00860D5C">
              <w:rPr>
                <w:bCs/>
                <w:sz w:val="24"/>
                <w:szCs w:val="24"/>
              </w:rPr>
              <w:t xml:space="preserve"> trước 15/10</w:t>
            </w:r>
            <w:r w:rsidR="00D470E4" w:rsidRPr="00860D5C">
              <w:rPr>
                <w:bCs/>
                <w:sz w:val="24"/>
                <w:szCs w:val="24"/>
              </w:rPr>
              <w:t xml:space="preserve"> hàng năm.</w:t>
            </w:r>
          </w:p>
        </w:tc>
      </w:tr>
      <w:tr w:rsidR="000F18E5" w:rsidRPr="00860D5C" w14:paraId="496115A4" w14:textId="77777777" w:rsidTr="00122DE0">
        <w:trPr>
          <w:trHeight w:val="1445"/>
        </w:trPr>
        <w:tc>
          <w:tcPr>
            <w:tcW w:w="2127" w:type="dxa"/>
            <w:vAlign w:val="center"/>
          </w:tcPr>
          <w:p w14:paraId="4E2926B0" w14:textId="3F374637" w:rsidR="000F18E5" w:rsidRPr="00860D5C" w:rsidRDefault="00827A7E" w:rsidP="007E3A14">
            <w:pPr>
              <w:pStyle w:val="Bodytext2"/>
              <w:shd w:val="clear" w:color="auto" w:fill="auto"/>
              <w:tabs>
                <w:tab w:val="left" w:pos="709"/>
              </w:tabs>
              <w:spacing w:before="0" w:after="0" w:line="240" w:lineRule="auto"/>
              <w:jc w:val="left"/>
              <w:rPr>
                <w:bCs/>
                <w:sz w:val="24"/>
                <w:szCs w:val="24"/>
              </w:rPr>
            </w:pPr>
            <w:r w:rsidRPr="00860D5C">
              <w:rPr>
                <w:bCs/>
                <w:sz w:val="24"/>
                <w:szCs w:val="24"/>
              </w:rPr>
              <w:t>2</w:t>
            </w:r>
            <w:r w:rsidR="000F18E5" w:rsidRPr="00860D5C">
              <w:rPr>
                <w:bCs/>
                <w:sz w:val="24"/>
                <w:szCs w:val="24"/>
              </w:rPr>
              <w:t xml:space="preserve">. Xây dựng </w:t>
            </w:r>
            <w:r w:rsidR="007E3A14" w:rsidRPr="00860D5C">
              <w:rPr>
                <w:bCs/>
                <w:sz w:val="24"/>
                <w:szCs w:val="24"/>
              </w:rPr>
              <w:t>BSC-KPI</w:t>
            </w:r>
            <w:r w:rsidR="000F18E5" w:rsidRPr="00860D5C">
              <w:rPr>
                <w:bCs/>
                <w:sz w:val="24"/>
                <w:szCs w:val="24"/>
              </w:rPr>
              <w:t xml:space="preserve"> DNTV</w:t>
            </w:r>
          </w:p>
        </w:tc>
        <w:tc>
          <w:tcPr>
            <w:tcW w:w="2835" w:type="dxa"/>
            <w:vAlign w:val="center"/>
          </w:tcPr>
          <w:p w14:paraId="32C65638" w14:textId="26747EAE" w:rsidR="00AF350C" w:rsidRPr="00860D5C" w:rsidRDefault="00EF61A3" w:rsidP="007E3A14">
            <w:pPr>
              <w:pStyle w:val="Bodytext2"/>
              <w:shd w:val="clear" w:color="auto" w:fill="auto"/>
              <w:tabs>
                <w:tab w:val="left" w:pos="709"/>
              </w:tabs>
              <w:spacing w:before="0" w:after="0" w:line="264" w:lineRule="auto"/>
              <w:jc w:val="left"/>
              <w:rPr>
                <w:bCs/>
                <w:sz w:val="24"/>
                <w:szCs w:val="24"/>
              </w:rPr>
            </w:pPr>
            <w:r w:rsidRPr="00860D5C">
              <w:rPr>
                <w:bCs/>
                <w:sz w:val="24"/>
                <w:szCs w:val="24"/>
              </w:rPr>
              <w:t xml:space="preserve">- </w:t>
            </w:r>
            <w:r w:rsidR="00AF350C" w:rsidRPr="00860D5C">
              <w:rPr>
                <w:bCs/>
                <w:sz w:val="24"/>
                <w:szCs w:val="24"/>
              </w:rPr>
              <w:t xml:space="preserve">DNTV gửi </w:t>
            </w:r>
            <w:r w:rsidR="007E3A14" w:rsidRPr="00860D5C">
              <w:rPr>
                <w:bCs/>
                <w:sz w:val="24"/>
                <w:szCs w:val="24"/>
              </w:rPr>
              <w:t>chậm hạn</w:t>
            </w:r>
          </w:p>
          <w:p w14:paraId="1BBE0BE6" w14:textId="206D389D" w:rsidR="00EF61A3" w:rsidRPr="00860D5C" w:rsidRDefault="00EF61A3" w:rsidP="007E3A14">
            <w:pPr>
              <w:pStyle w:val="Bodytext2"/>
              <w:shd w:val="clear" w:color="auto" w:fill="auto"/>
              <w:tabs>
                <w:tab w:val="left" w:pos="709"/>
              </w:tabs>
              <w:spacing w:before="0" w:after="0" w:line="264" w:lineRule="auto"/>
              <w:jc w:val="left"/>
              <w:rPr>
                <w:bCs/>
                <w:sz w:val="24"/>
                <w:szCs w:val="24"/>
              </w:rPr>
            </w:pPr>
            <w:r w:rsidRPr="00860D5C">
              <w:rPr>
                <w:bCs/>
                <w:sz w:val="24"/>
                <w:szCs w:val="24"/>
              </w:rPr>
              <w:t>- Chỉ tiêu chưa gắn với định hướng chiến lược</w:t>
            </w:r>
          </w:p>
        </w:tc>
        <w:tc>
          <w:tcPr>
            <w:tcW w:w="4572" w:type="dxa"/>
            <w:vAlign w:val="center"/>
          </w:tcPr>
          <w:p w14:paraId="64DB47DA" w14:textId="659B7AE8" w:rsidR="000F18E5" w:rsidRPr="00860D5C" w:rsidRDefault="000F18E5" w:rsidP="000F18E5">
            <w:pPr>
              <w:pStyle w:val="Bodytext2"/>
              <w:shd w:val="clear" w:color="auto" w:fill="auto"/>
              <w:tabs>
                <w:tab w:val="left" w:pos="709"/>
              </w:tabs>
              <w:spacing w:before="0" w:after="0" w:line="264" w:lineRule="auto"/>
              <w:jc w:val="left"/>
              <w:rPr>
                <w:bCs/>
                <w:sz w:val="24"/>
                <w:szCs w:val="24"/>
                <w:lang w:val="vi-VN"/>
              </w:rPr>
            </w:pPr>
            <w:r w:rsidRPr="00860D5C">
              <w:rPr>
                <w:bCs/>
                <w:sz w:val="24"/>
                <w:szCs w:val="24"/>
                <w:lang w:val="vi-VN"/>
              </w:rPr>
              <w:t xml:space="preserve">- </w:t>
            </w:r>
            <w:r w:rsidR="00EF61A3" w:rsidRPr="00860D5C">
              <w:rPr>
                <w:bCs/>
                <w:sz w:val="24"/>
                <w:szCs w:val="24"/>
                <w:lang w:val="vi-VN"/>
              </w:rPr>
              <w:t>TTCĐ thiết lập lịch kiểm soát định kỳ.</w:t>
            </w:r>
          </w:p>
          <w:p w14:paraId="739F34FD" w14:textId="77777777" w:rsidR="000F18E5" w:rsidRPr="00860D5C" w:rsidRDefault="000F18E5" w:rsidP="007E3A14">
            <w:pPr>
              <w:pStyle w:val="Bodytext2"/>
              <w:shd w:val="clear" w:color="auto" w:fill="auto"/>
              <w:tabs>
                <w:tab w:val="left" w:pos="709"/>
              </w:tabs>
              <w:spacing w:before="0" w:after="0" w:line="264" w:lineRule="auto"/>
              <w:jc w:val="left"/>
              <w:rPr>
                <w:bCs/>
                <w:sz w:val="24"/>
                <w:szCs w:val="24"/>
                <w:lang w:val="vi-VN"/>
              </w:rPr>
            </w:pPr>
            <w:r w:rsidRPr="00860D5C">
              <w:rPr>
                <w:bCs/>
                <w:sz w:val="24"/>
                <w:szCs w:val="24"/>
                <w:lang w:val="vi-VN"/>
              </w:rPr>
              <w:t>- Bổ sung chế tài phạt và có biện pháp nhắc nhở</w:t>
            </w:r>
            <w:r w:rsidR="00D470E4" w:rsidRPr="00860D5C">
              <w:rPr>
                <w:bCs/>
                <w:sz w:val="24"/>
                <w:szCs w:val="24"/>
                <w:lang w:val="vi-VN"/>
              </w:rPr>
              <w:t>, đốc thúc</w:t>
            </w:r>
            <w:r w:rsidRPr="00860D5C">
              <w:rPr>
                <w:bCs/>
                <w:sz w:val="24"/>
                <w:szCs w:val="24"/>
                <w:lang w:val="vi-VN"/>
              </w:rPr>
              <w:t xml:space="preserve"> khi tới hạn </w:t>
            </w:r>
            <w:r w:rsidR="007E3A14" w:rsidRPr="00860D5C">
              <w:rPr>
                <w:bCs/>
                <w:sz w:val="24"/>
                <w:szCs w:val="24"/>
                <w:lang w:val="vi-VN"/>
              </w:rPr>
              <w:t>qua nhiều phương tiện</w:t>
            </w:r>
            <w:r w:rsidRPr="00860D5C">
              <w:rPr>
                <w:bCs/>
                <w:sz w:val="24"/>
                <w:szCs w:val="24"/>
                <w:lang w:val="vi-VN"/>
              </w:rPr>
              <w:t xml:space="preserve"> điện thoại, email, zalo, </w:t>
            </w:r>
            <w:r w:rsidR="007E3A14" w:rsidRPr="00860D5C">
              <w:rPr>
                <w:bCs/>
                <w:sz w:val="24"/>
                <w:szCs w:val="24"/>
                <w:lang w:val="vi-VN"/>
              </w:rPr>
              <w:t>SMS.</w:t>
            </w:r>
          </w:p>
          <w:p w14:paraId="4B60531B" w14:textId="72DE5084" w:rsidR="00EF61A3" w:rsidRPr="00860D5C" w:rsidRDefault="00EF61A3" w:rsidP="007E3A14">
            <w:pPr>
              <w:pStyle w:val="Bodytext2"/>
              <w:shd w:val="clear" w:color="auto" w:fill="auto"/>
              <w:tabs>
                <w:tab w:val="left" w:pos="709"/>
              </w:tabs>
              <w:spacing w:before="0" w:after="0" w:line="264" w:lineRule="auto"/>
              <w:jc w:val="left"/>
              <w:rPr>
                <w:bCs/>
                <w:sz w:val="24"/>
                <w:szCs w:val="24"/>
              </w:rPr>
            </w:pPr>
            <w:r w:rsidRPr="00860D5C">
              <w:rPr>
                <w:bCs/>
                <w:sz w:val="24"/>
                <w:szCs w:val="24"/>
              </w:rPr>
              <w:t>- Kiểm tra liên kết chiến lược bằng checklist chuẩn</w:t>
            </w:r>
          </w:p>
        </w:tc>
      </w:tr>
      <w:tr w:rsidR="000F18E5" w:rsidRPr="00216371" w14:paraId="3C8C36FE" w14:textId="77777777" w:rsidTr="00122DE0">
        <w:trPr>
          <w:trHeight w:val="2214"/>
        </w:trPr>
        <w:tc>
          <w:tcPr>
            <w:tcW w:w="2127" w:type="dxa"/>
            <w:vAlign w:val="center"/>
          </w:tcPr>
          <w:p w14:paraId="2C87FE75" w14:textId="6DC8616A" w:rsidR="000F18E5" w:rsidRPr="00860D5C" w:rsidRDefault="007E3A14" w:rsidP="00D83916">
            <w:pPr>
              <w:pStyle w:val="Bodytext2"/>
              <w:shd w:val="clear" w:color="auto" w:fill="auto"/>
              <w:tabs>
                <w:tab w:val="left" w:pos="709"/>
              </w:tabs>
              <w:spacing w:before="0" w:after="0" w:line="240" w:lineRule="auto"/>
              <w:jc w:val="left"/>
              <w:rPr>
                <w:bCs/>
                <w:sz w:val="24"/>
                <w:szCs w:val="24"/>
                <w:lang w:val="vi-VN"/>
              </w:rPr>
            </w:pPr>
            <w:r w:rsidRPr="00860D5C">
              <w:rPr>
                <w:bCs/>
                <w:sz w:val="24"/>
                <w:szCs w:val="24"/>
                <w:lang w:val="vi-VN"/>
              </w:rPr>
              <w:t>3</w:t>
            </w:r>
            <w:r w:rsidR="000F18E5" w:rsidRPr="00860D5C">
              <w:rPr>
                <w:bCs/>
                <w:sz w:val="24"/>
                <w:szCs w:val="24"/>
                <w:lang w:val="vi-VN"/>
              </w:rPr>
              <w:t xml:space="preserve">. Thẩm định </w:t>
            </w:r>
            <w:r w:rsidR="00D83916" w:rsidRPr="00860D5C">
              <w:rPr>
                <w:bCs/>
                <w:sz w:val="24"/>
                <w:szCs w:val="24"/>
                <w:lang w:val="vi-VN"/>
              </w:rPr>
              <w:t>BSC-KPI</w:t>
            </w:r>
            <w:r w:rsidR="000F18E5" w:rsidRPr="00860D5C">
              <w:rPr>
                <w:bCs/>
                <w:sz w:val="24"/>
                <w:szCs w:val="24"/>
                <w:lang w:val="vi-VN"/>
              </w:rPr>
              <w:t xml:space="preserve"> DNTV</w:t>
            </w:r>
          </w:p>
        </w:tc>
        <w:tc>
          <w:tcPr>
            <w:tcW w:w="2835" w:type="dxa"/>
            <w:vAlign w:val="center"/>
          </w:tcPr>
          <w:p w14:paraId="7839AC16" w14:textId="6C44B262" w:rsidR="000F18E5" w:rsidRPr="00860D5C" w:rsidRDefault="000F18E5" w:rsidP="000F18E5">
            <w:pPr>
              <w:pStyle w:val="Bodytext2"/>
              <w:shd w:val="clear" w:color="auto" w:fill="auto"/>
              <w:tabs>
                <w:tab w:val="left" w:pos="709"/>
              </w:tabs>
              <w:spacing w:before="0" w:after="0" w:line="264" w:lineRule="auto"/>
              <w:jc w:val="left"/>
              <w:rPr>
                <w:bCs/>
                <w:sz w:val="24"/>
                <w:szCs w:val="24"/>
                <w:lang w:val="vi-VN"/>
              </w:rPr>
            </w:pPr>
            <w:r w:rsidRPr="00860D5C">
              <w:rPr>
                <w:bCs/>
                <w:sz w:val="24"/>
                <w:szCs w:val="24"/>
                <w:lang w:val="vi-VN"/>
              </w:rPr>
              <w:t xml:space="preserve">- </w:t>
            </w:r>
            <w:r w:rsidR="00BA60A4" w:rsidRPr="00860D5C">
              <w:rPr>
                <w:bCs/>
                <w:sz w:val="24"/>
                <w:szCs w:val="24"/>
                <w:lang w:val="vi-VN"/>
              </w:rPr>
              <w:t xml:space="preserve">Các báo cáo của </w:t>
            </w:r>
            <w:r w:rsidR="00AF350C" w:rsidRPr="00860D5C">
              <w:rPr>
                <w:bCs/>
                <w:sz w:val="24"/>
                <w:szCs w:val="24"/>
                <w:lang w:val="vi-VN"/>
              </w:rPr>
              <w:t xml:space="preserve"> DNTV xây dựng</w:t>
            </w:r>
            <w:r w:rsidRPr="00860D5C">
              <w:rPr>
                <w:bCs/>
                <w:sz w:val="24"/>
                <w:szCs w:val="24"/>
                <w:lang w:val="vi-VN"/>
              </w:rPr>
              <w:t xml:space="preserve"> không đúng yêu cầu về hình thức</w:t>
            </w:r>
            <w:r w:rsidR="00AF350C" w:rsidRPr="00860D5C">
              <w:rPr>
                <w:bCs/>
                <w:sz w:val="24"/>
                <w:szCs w:val="24"/>
                <w:lang w:val="vi-VN"/>
              </w:rPr>
              <w:t>,</w:t>
            </w:r>
            <w:r w:rsidRPr="00860D5C">
              <w:rPr>
                <w:bCs/>
                <w:sz w:val="24"/>
                <w:szCs w:val="24"/>
                <w:lang w:val="vi-VN"/>
              </w:rPr>
              <w:t xml:space="preserve"> nội dung chưa đầy đủ.</w:t>
            </w:r>
          </w:p>
          <w:p w14:paraId="578BC32C" w14:textId="23B75503" w:rsidR="000F18E5" w:rsidRPr="00860D5C" w:rsidRDefault="000F18E5" w:rsidP="00BA60A4">
            <w:pPr>
              <w:pStyle w:val="Bodytext2"/>
              <w:shd w:val="clear" w:color="auto" w:fill="auto"/>
              <w:tabs>
                <w:tab w:val="left" w:pos="709"/>
              </w:tabs>
              <w:spacing w:before="0" w:after="0" w:line="264" w:lineRule="auto"/>
              <w:jc w:val="left"/>
              <w:rPr>
                <w:bCs/>
                <w:sz w:val="24"/>
                <w:szCs w:val="24"/>
                <w:lang w:val="vi-VN"/>
              </w:rPr>
            </w:pPr>
            <w:r w:rsidRPr="00860D5C">
              <w:rPr>
                <w:bCs/>
                <w:sz w:val="24"/>
                <w:szCs w:val="24"/>
                <w:lang w:val="vi-VN"/>
              </w:rPr>
              <w:t xml:space="preserve">- </w:t>
            </w:r>
            <w:r w:rsidR="007E01A2" w:rsidRPr="00860D5C">
              <w:rPr>
                <w:bCs/>
                <w:sz w:val="24"/>
                <w:szCs w:val="24"/>
                <w:lang w:val="vi-VN"/>
              </w:rPr>
              <w:t>Ban</w:t>
            </w:r>
            <w:r w:rsidRPr="00860D5C">
              <w:rPr>
                <w:bCs/>
                <w:sz w:val="24"/>
                <w:szCs w:val="24"/>
                <w:lang w:val="vi-VN"/>
              </w:rPr>
              <w:t xml:space="preserve"> CMNV </w:t>
            </w:r>
            <w:r w:rsidR="00BA60A4" w:rsidRPr="00860D5C">
              <w:rPr>
                <w:bCs/>
                <w:sz w:val="24"/>
                <w:szCs w:val="24"/>
                <w:lang w:val="vi-VN"/>
              </w:rPr>
              <w:t>thẩm định</w:t>
            </w:r>
            <w:r w:rsidRPr="00860D5C">
              <w:rPr>
                <w:bCs/>
                <w:sz w:val="24"/>
                <w:szCs w:val="24"/>
                <w:lang w:val="vi-VN"/>
              </w:rPr>
              <w:t xml:space="preserve"> </w:t>
            </w:r>
            <w:r w:rsidR="00BA60A4" w:rsidRPr="00860D5C">
              <w:rPr>
                <w:bCs/>
                <w:sz w:val="24"/>
                <w:szCs w:val="24"/>
                <w:lang w:val="vi-VN"/>
              </w:rPr>
              <w:t>thiếu</w:t>
            </w:r>
            <w:r w:rsidRPr="00860D5C">
              <w:rPr>
                <w:bCs/>
                <w:sz w:val="24"/>
                <w:szCs w:val="24"/>
                <w:lang w:val="vi-VN"/>
              </w:rPr>
              <w:t xml:space="preserve"> nội dung</w:t>
            </w:r>
            <w:r w:rsidR="00BA60A4" w:rsidRPr="00860D5C">
              <w:rPr>
                <w:bCs/>
                <w:sz w:val="24"/>
                <w:szCs w:val="24"/>
                <w:lang w:val="vi-VN"/>
              </w:rPr>
              <w:t>/gửi kết quả thẩm định chậm hạn</w:t>
            </w:r>
          </w:p>
        </w:tc>
        <w:tc>
          <w:tcPr>
            <w:tcW w:w="4572" w:type="dxa"/>
            <w:vAlign w:val="center"/>
          </w:tcPr>
          <w:p w14:paraId="27CB6081" w14:textId="77777777" w:rsidR="000F18E5" w:rsidRPr="00860D5C" w:rsidRDefault="000F18E5" w:rsidP="000F18E5">
            <w:pPr>
              <w:pStyle w:val="Bodytext2"/>
              <w:shd w:val="clear" w:color="auto" w:fill="auto"/>
              <w:tabs>
                <w:tab w:val="left" w:pos="709"/>
              </w:tabs>
              <w:spacing w:before="0" w:after="0" w:line="264" w:lineRule="auto"/>
              <w:jc w:val="left"/>
              <w:rPr>
                <w:bCs/>
                <w:sz w:val="24"/>
                <w:szCs w:val="24"/>
                <w:lang w:val="vi-VN"/>
              </w:rPr>
            </w:pPr>
            <w:r w:rsidRPr="00860D5C">
              <w:rPr>
                <w:bCs/>
                <w:sz w:val="24"/>
                <w:szCs w:val="24"/>
                <w:lang w:val="vi-VN"/>
              </w:rPr>
              <w:t>- Các Ban CMNV xây dựng mẫu tự động nhập trên phần mềm.</w:t>
            </w:r>
          </w:p>
          <w:p w14:paraId="1163847C" w14:textId="77777777" w:rsidR="000F18E5" w:rsidRPr="00860D5C" w:rsidRDefault="000F18E5" w:rsidP="000F18E5">
            <w:pPr>
              <w:pStyle w:val="Bodytext2"/>
              <w:shd w:val="clear" w:color="auto" w:fill="auto"/>
              <w:tabs>
                <w:tab w:val="left" w:pos="709"/>
              </w:tabs>
              <w:spacing w:before="0" w:after="0" w:line="264" w:lineRule="auto"/>
              <w:jc w:val="left"/>
              <w:rPr>
                <w:bCs/>
                <w:sz w:val="24"/>
                <w:szCs w:val="24"/>
                <w:lang w:val="vi-VN"/>
              </w:rPr>
            </w:pPr>
            <w:r w:rsidRPr="00860D5C">
              <w:rPr>
                <w:bCs/>
                <w:sz w:val="24"/>
                <w:szCs w:val="24"/>
                <w:lang w:val="vi-VN"/>
              </w:rPr>
              <w:t>- Xây dựng bản checklist các nội dung phải có của báo cáo</w:t>
            </w:r>
            <w:r w:rsidR="00BA60A4" w:rsidRPr="00860D5C">
              <w:rPr>
                <w:bCs/>
                <w:sz w:val="24"/>
                <w:szCs w:val="24"/>
                <w:lang w:val="vi-VN"/>
              </w:rPr>
              <w:t>.</w:t>
            </w:r>
          </w:p>
          <w:p w14:paraId="4041EF75" w14:textId="31DE5433" w:rsidR="00BA60A4" w:rsidRPr="00860D5C" w:rsidRDefault="00BA60A4" w:rsidP="000F18E5">
            <w:pPr>
              <w:pStyle w:val="Bodytext2"/>
              <w:shd w:val="clear" w:color="auto" w:fill="auto"/>
              <w:tabs>
                <w:tab w:val="left" w:pos="709"/>
              </w:tabs>
              <w:spacing w:before="0" w:after="0" w:line="264" w:lineRule="auto"/>
              <w:jc w:val="left"/>
              <w:rPr>
                <w:bCs/>
                <w:sz w:val="24"/>
                <w:szCs w:val="24"/>
                <w:lang w:val="vi-VN"/>
              </w:rPr>
            </w:pPr>
            <w:r w:rsidRPr="00860D5C">
              <w:rPr>
                <w:bCs/>
                <w:sz w:val="24"/>
                <w:szCs w:val="24"/>
                <w:lang w:val="vi-VN"/>
              </w:rPr>
              <w:t>- Kiểm soát thời gian thẩm định báo cáo của các Ban CMNV.</w:t>
            </w:r>
          </w:p>
        </w:tc>
      </w:tr>
      <w:tr w:rsidR="000F18E5" w:rsidRPr="00860D5C" w14:paraId="2114C5A9" w14:textId="77777777" w:rsidTr="00F764AD">
        <w:tc>
          <w:tcPr>
            <w:tcW w:w="2127" w:type="dxa"/>
            <w:vAlign w:val="center"/>
          </w:tcPr>
          <w:p w14:paraId="6A267FCB" w14:textId="30E7C55A" w:rsidR="000F18E5" w:rsidRPr="00860D5C" w:rsidRDefault="00D83916" w:rsidP="00D83916">
            <w:pPr>
              <w:pStyle w:val="Bodytext2"/>
              <w:shd w:val="clear" w:color="auto" w:fill="auto"/>
              <w:tabs>
                <w:tab w:val="left" w:pos="709"/>
              </w:tabs>
              <w:spacing w:before="0" w:after="0" w:line="240" w:lineRule="auto"/>
              <w:jc w:val="left"/>
              <w:rPr>
                <w:bCs/>
                <w:sz w:val="24"/>
                <w:szCs w:val="24"/>
                <w:lang w:val="vi-VN"/>
              </w:rPr>
            </w:pPr>
            <w:r w:rsidRPr="00860D5C">
              <w:rPr>
                <w:bCs/>
                <w:sz w:val="24"/>
                <w:szCs w:val="24"/>
                <w:lang w:val="vi-VN"/>
              </w:rPr>
              <w:t>4</w:t>
            </w:r>
            <w:r w:rsidR="000F18E5" w:rsidRPr="00860D5C">
              <w:rPr>
                <w:bCs/>
                <w:sz w:val="24"/>
                <w:szCs w:val="24"/>
                <w:lang w:val="vi-VN"/>
              </w:rPr>
              <w:t xml:space="preserve">. Họp rà soát </w:t>
            </w:r>
            <w:r w:rsidRPr="00860D5C">
              <w:rPr>
                <w:bCs/>
                <w:sz w:val="24"/>
                <w:szCs w:val="24"/>
                <w:lang w:val="vi-VN"/>
              </w:rPr>
              <w:t>BSC-KPI</w:t>
            </w:r>
            <w:r w:rsidR="000F18E5" w:rsidRPr="00860D5C">
              <w:rPr>
                <w:bCs/>
                <w:sz w:val="24"/>
                <w:szCs w:val="24"/>
                <w:lang w:val="vi-VN"/>
              </w:rPr>
              <w:t xml:space="preserve"> DNTV </w:t>
            </w:r>
          </w:p>
        </w:tc>
        <w:tc>
          <w:tcPr>
            <w:tcW w:w="2835" w:type="dxa"/>
            <w:vAlign w:val="center"/>
          </w:tcPr>
          <w:p w14:paraId="6201808F" w14:textId="77777777" w:rsidR="000F18E5" w:rsidRPr="00860D5C" w:rsidRDefault="000F18E5" w:rsidP="000F18E5">
            <w:pPr>
              <w:pStyle w:val="Bodytext2"/>
              <w:shd w:val="clear" w:color="auto" w:fill="auto"/>
              <w:tabs>
                <w:tab w:val="left" w:pos="709"/>
              </w:tabs>
              <w:spacing w:before="0" w:after="0" w:line="264" w:lineRule="auto"/>
              <w:jc w:val="left"/>
              <w:rPr>
                <w:bCs/>
                <w:sz w:val="24"/>
                <w:szCs w:val="24"/>
              </w:rPr>
            </w:pPr>
            <w:r w:rsidRPr="00860D5C">
              <w:rPr>
                <w:bCs/>
                <w:sz w:val="24"/>
                <w:szCs w:val="24"/>
              </w:rPr>
              <w:t>Thời gian họp bị kéo dài</w:t>
            </w:r>
          </w:p>
        </w:tc>
        <w:tc>
          <w:tcPr>
            <w:tcW w:w="4572" w:type="dxa"/>
            <w:vAlign w:val="center"/>
          </w:tcPr>
          <w:p w14:paraId="668B9A76" w14:textId="7B89653B" w:rsidR="00AF350C" w:rsidRPr="00860D5C" w:rsidRDefault="00AF350C" w:rsidP="00AF350C">
            <w:pPr>
              <w:pStyle w:val="Bodytext2"/>
              <w:shd w:val="clear" w:color="auto" w:fill="auto"/>
              <w:tabs>
                <w:tab w:val="left" w:pos="709"/>
              </w:tabs>
              <w:spacing w:before="0" w:after="0" w:line="264" w:lineRule="auto"/>
              <w:rPr>
                <w:bCs/>
                <w:sz w:val="24"/>
                <w:szCs w:val="24"/>
              </w:rPr>
            </w:pPr>
            <w:r w:rsidRPr="00860D5C">
              <w:rPr>
                <w:bCs/>
                <w:sz w:val="24"/>
                <w:szCs w:val="24"/>
              </w:rPr>
              <w:t>- Phân bổ thời gian làm việc với từng DN hợp lý.</w:t>
            </w:r>
          </w:p>
          <w:p w14:paraId="6EADEAC7" w14:textId="0F838B15" w:rsidR="00AF350C" w:rsidRPr="00860D5C" w:rsidRDefault="00AF350C" w:rsidP="00AF350C">
            <w:pPr>
              <w:pStyle w:val="Bodytext2"/>
              <w:shd w:val="clear" w:color="auto" w:fill="auto"/>
              <w:tabs>
                <w:tab w:val="left" w:pos="709"/>
              </w:tabs>
              <w:spacing w:before="0" w:after="0" w:line="264" w:lineRule="auto"/>
              <w:jc w:val="left"/>
              <w:rPr>
                <w:bCs/>
                <w:sz w:val="24"/>
                <w:szCs w:val="24"/>
              </w:rPr>
            </w:pPr>
            <w:r w:rsidRPr="00860D5C">
              <w:rPr>
                <w:bCs/>
                <w:sz w:val="24"/>
                <w:szCs w:val="24"/>
              </w:rPr>
              <w:t>- Kiểm soát thời gian khi diễn ra cuộc họp</w:t>
            </w:r>
          </w:p>
        </w:tc>
      </w:tr>
      <w:tr w:rsidR="000F18E5" w:rsidRPr="00860D5C" w14:paraId="7E8FEA57" w14:textId="77777777" w:rsidTr="00F764AD">
        <w:tc>
          <w:tcPr>
            <w:tcW w:w="2127" w:type="dxa"/>
            <w:vAlign w:val="center"/>
          </w:tcPr>
          <w:p w14:paraId="34EFB77E" w14:textId="6E74A813" w:rsidR="000F18E5" w:rsidRPr="00860D5C" w:rsidRDefault="00D83916" w:rsidP="00D83916">
            <w:pPr>
              <w:pStyle w:val="Bodytext2"/>
              <w:shd w:val="clear" w:color="auto" w:fill="auto"/>
              <w:tabs>
                <w:tab w:val="left" w:pos="709"/>
              </w:tabs>
              <w:spacing w:before="0" w:after="0" w:line="240" w:lineRule="auto"/>
              <w:jc w:val="left"/>
              <w:rPr>
                <w:bCs/>
                <w:sz w:val="24"/>
                <w:szCs w:val="24"/>
              </w:rPr>
            </w:pPr>
            <w:r w:rsidRPr="00860D5C">
              <w:rPr>
                <w:bCs/>
                <w:sz w:val="24"/>
                <w:szCs w:val="24"/>
              </w:rPr>
              <w:t>5</w:t>
            </w:r>
            <w:r w:rsidR="000F18E5" w:rsidRPr="00860D5C">
              <w:rPr>
                <w:bCs/>
                <w:sz w:val="24"/>
                <w:szCs w:val="24"/>
              </w:rPr>
              <w:t xml:space="preserve">. Xây dựng </w:t>
            </w:r>
            <w:r w:rsidRPr="00860D5C">
              <w:rPr>
                <w:bCs/>
                <w:sz w:val="24"/>
                <w:szCs w:val="24"/>
              </w:rPr>
              <w:t>BSC-KPI</w:t>
            </w:r>
            <w:r w:rsidR="00B758CE" w:rsidRPr="00860D5C">
              <w:rPr>
                <w:bCs/>
                <w:sz w:val="24"/>
                <w:szCs w:val="24"/>
              </w:rPr>
              <w:t xml:space="preserve"> VIMC</w:t>
            </w:r>
          </w:p>
        </w:tc>
        <w:tc>
          <w:tcPr>
            <w:tcW w:w="2835" w:type="dxa"/>
            <w:vAlign w:val="center"/>
          </w:tcPr>
          <w:p w14:paraId="6B5F211B" w14:textId="7A9ABFE6" w:rsidR="000F18E5" w:rsidRPr="00860D5C" w:rsidRDefault="000F18E5" w:rsidP="000F18E5">
            <w:pPr>
              <w:pStyle w:val="Bodytext2"/>
              <w:shd w:val="clear" w:color="auto" w:fill="auto"/>
              <w:tabs>
                <w:tab w:val="left" w:pos="709"/>
              </w:tabs>
              <w:spacing w:before="0" w:after="0" w:line="264" w:lineRule="auto"/>
              <w:jc w:val="left"/>
              <w:rPr>
                <w:bCs/>
                <w:sz w:val="24"/>
                <w:szCs w:val="24"/>
              </w:rPr>
            </w:pPr>
            <w:r w:rsidRPr="00860D5C">
              <w:rPr>
                <w:bCs/>
                <w:sz w:val="24"/>
                <w:szCs w:val="24"/>
              </w:rPr>
              <w:t xml:space="preserve">- Thời gian </w:t>
            </w:r>
            <w:r w:rsidR="00D83916" w:rsidRPr="00860D5C">
              <w:rPr>
                <w:bCs/>
                <w:sz w:val="24"/>
                <w:szCs w:val="24"/>
              </w:rPr>
              <w:t>xây dựng</w:t>
            </w:r>
            <w:r w:rsidRPr="00860D5C">
              <w:rPr>
                <w:bCs/>
                <w:sz w:val="24"/>
                <w:szCs w:val="24"/>
              </w:rPr>
              <w:t xml:space="preserve"> bị kéo dài</w:t>
            </w:r>
            <w:r w:rsidR="00D83916" w:rsidRPr="00860D5C">
              <w:rPr>
                <w:bCs/>
                <w:sz w:val="24"/>
                <w:szCs w:val="24"/>
              </w:rPr>
              <w:t xml:space="preserve"> hơn kế hoạch</w:t>
            </w:r>
          </w:p>
          <w:p w14:paraId="3B85FBD3" w14:textId="77777777" w:rsidR="000F18E5" w:rsidRPr="00860D5C" w:rsidRDefault="000F18E5" w:rsidP="000F18E5">
            <w:pPr>
              <w:pStyle w:val="Bodytext2"/>
              <w:shd w:val="clear" w:color="auto" w:fill="auto"/>
              <w:tabs>
                <w:tab w:val="left" w:pos="709"/>
              </w:tabs>
              <w:spacing w:before="0" w:after="0" w:line="264" w:lineRule="auto"/>
              <w:jc w:val="left"/>
              <w:rPr>
                <w:bCs/>
                <w:sz w:val="24"/>
                <w:szCs w:val="24"/>
              </w:rPr>
            </w:pPr>
            <w:r w:rsidRPr="00860D5C">
              <w:rPr>
                <w:bCs/>
                <w:sz w:val="24"/>
                <w:szCs w:val="24"/>
              </w:rPr>
              <w:t>- Số liệu mang tính tương đối do là dự báo</w:t>
            </w:r>
          </w:p>
        </w:tc>
        <w:tc>
          <w:tcPr>
            <w:tcW w:w="4572" w:type="dxa"/>
            <w:vAlign w:val="center"/>
          </w:tcPr>
          <w:p w14:paraId="65A7C73C" w14:textId="77777777" w:rsidR="000F18E5" w:rsidRPr="00860D5C" w:rsidRDefault="000F18E5" w:rsidP="000F18E5">
            <w:pPr>
              <w:pStyle w:val="Bodytext2"/>
              <w:shd w:val="clear" w:color="auto" w:fill="auto"/>
              <w:tabs>
                <w:tab w:val="left" w:pos="709"/>
              </w:tabs>
              <w:spacing w:before="0" w:after="0" w:line="264" w:lineRule="auto"/>
              <w:jc w:val="left"/>
              <w:rPr>
                <w:bCs/>
                <w:sz w:val="24"/>
                <w:szCs w:val="24"/>
              </w:rPr>
            </w:pPr>
            <w:r w:rsidRPr="00860D5C">
              <w:rPr>
                <w:bCs/>
                <w:sz w:val="24"/>
                <w:szCs w:val="24"/>
              </w:rPr>
              <w:t>Kiểm soát chặt chẽ thời gian</w:t>
            </w:r>
            <w:r w:rsidR="00AF350C" w:rsidRPr="00860D5C">
              <w:rPr>
                <w:bCs/>
                <w:sz w:val="24"/>
                <w:szCs w:val="24"/>
              </w:rPr>
              <w:t>:</w:t>
            </w:r>
          </w:p>
          <w:p w14:paraId="12068890" w14:textId="18C6FA3D" w:rsidR="00B63AE6" w:rsidRPr="00860D5C" w:rsidRDefault="00AF350C" w:rsidP="00B63AE6">
            <w:pPr>
              <w:pStyle w:val="Bodytext2"/>
              <w:shd w:val="clear" w:color="auto" w:fill="auto"/>
              <w:tabs>
                <w:tab w:val="left" w:pos="709"/>
              </w:tabs>
              <w:spacing w:before="0" w:after="0" w:line="264" w:lineRule="auto"/>
              <w:rPr>
                <w:bCs/>
                <w:sz w:val="24"/>
                <w:szCs w:val="24"/>
              </w:rPr>
            </w:pPr>
            <w:r w:rsidRPr="00860D5C">
              <w:rPr>
                <w:bCs/>
                <w:sz w:val="24"/>
                <w:szCs w:val="24"/>
              </w:rPr>
              <w:t xml:space="preserve">- Giao thời hạn hoàn thành xây dựng và thông qua kế hoạch cho các </w:t>
            </w:r>
            <w:r w:rsidR="007E01A2" w:rsidRPr="00860D5C">
              <w:rPr>
                <w:bCs/>
                <w:sz w:val="24"/>
                <w:szCs w:val="24"/>
              </w:rPr>
              <w:t>Ban</w:t>
            </w:r>
            <w:r w:rsidRPr="00860D5C">
              <w:rPr>
                <w:bCs/>
                <w:sz w:val="24"/>
                <w:szCs w:val="24"/>
              </w:rPr>
              <w:t xml:space="preserve"> CMNV và gửi về </w:t>
            </w:r>
            <w:r w:rsidR="000F344C" w:rsidRPr="00860D5C">
              <w:rPr>
                <w:bCs/>
                <w:sz w:val="24"/>
                <w:szCs w:val="24"/>
              </w:rPr>
              <w:t>TTCĐ</w:t>
            </w:r>
            <w:r w:rsidR="00B63AE6" w:rsidRPr="00860D5C">
              <w:rPr>
                <w:bCs/>
                <w:sz w:val="24"/>
                <w:szCs w:val="24"/>
              </w:rPr>
              <w:t>.</w:t>
            </w:r>
          </w:p>
          <w:p w14:paraId="41C92682" w14:textId="77777777" w:rsidR="00AF350C" w:rsidRPr="00860D5C" w:rsidRDefault="00AF350C" w:rsidP="00B63AE6">
            <w:pPr>
              <w:pStyle w:val="Bodytext2"/>
              <w:shd w:val="clear" w:color="auto" w:fill="auto"/>
              <w:tabs>
                <w:tab w:val="left" w:pos="709"/>
              </w:tabs>
              <w:spacing w:before="0" w:after="0" w:line="264" w:lineRule="auto"/>
              <w:rPr>
                <w:bCs/>
                <w:sz w:val="24"/>
                <w:szCs w:val="24"/>
              </w:rPr>
            </w:pPr>
            <w:r w:rsidRPr="00860D5C">
              <w:rPr>
                <w:bCs/>
                <w:sz w:val="24"/>
                <w:szCs w:val="24"/>
              </w:rPr>
              <w:t>- Tuân thủ thời hạn đã giao</w:t>
            </w:r>
          </w:p>
          <w:p w14:paraId="1E1AA09A" w14:textId="557DEEF6" w:rsidR="00B63AE6" w:rsidRPr="00860D5C" w:rsidRDefault="00B63AE6" w:rsidP="00B63AE6">
            <w:pPr>
              <w:pStyle w:val="Bodytext2"/>
              <w:shd w:val="clear" w:color="auto" w:fill="auto"/>
              <w:tabs>
                <w:tab w:val="left" w:pos="709"/>
              </w:tabs>
              <w:spacing w:before="0" w:after="0" w:line="264" w:lineRule="auto"/>
              <w:rPr>
                <w:bCs/>
                <w:sz w:val="24"/>
                <w:szCs w:val="24"/>
              </w:rPr>
            </w:pPr>
            <w:r w:rsidRPr="00860D5C">
              <w:rPr>
                <w:bCs/>
                <w:sz w:val="24"/>
                <w:szCs w:val="24"/>
              </w:rPr>
              <w:t>- Có chế tài xử lý khi không hoàn thành.</w:t>
            </w:r>
          </w:p>
        </w:tc>
      </w:tr>
      <w:tr w:rsidR="00B758CE" w:rsidRPr="00860D5C" w14:paraId="0CE48F7D" w14:textId="77777777" w:rsidTr="00122DE0">
        <w:trPr>
          <w:trHeight w:val="725"/>
        </w:trPr>
        <w:tc>
          <w:tcPr>
            <w:tcW w:w="2127" w:type="dxa"/>
            <w:vAlign w:val="center"/>
          </w:tcPr>
          <w:p w14:paraId="3B342552" w14:textId="303EB8C6" w:rsidR="00B758CE" w:rsidRPr="00860D5C" w:rsidRDefault="00D83916" w:rsidP="00D83916">
            <w:pPr>
              <w:pStyle w:val="Bodytext2"/>
              <w:shd w:val="clear" w:color="auto" w:fill="auto"/>
              <w:tabs>
                <w:tab w:val="left" w:pos="709"/>
              </w:tabs>
              <w:spacing w:before="0" w:after="0" w:line="240" w:lineRule="auto"/>
              <w:jc w:val="left"/>
              <w:rPr>
                <w:bCs/>
                <w:sz w:val="24"/>
                <w:szCs w:val="24"/>
              </w:rPr>
            </w:pPr>
            <w:r w:rsidRPr="00860D5C">
              <w:rPr>
                <w:bCs/>
                <w:sz w:val="24"/>
                <w:szCs w:val="24"/>
              </w:rPr>
              <w:t>6</w:t>
            </w:r>
            <w:r w:rsidR="00B758CE" w:rsidRPr="00860D5C">
              <w:rPr>
                <w:bCs/>
                <w:sz w:val="24"/>
                <w:szCs w:val="24"/>
              </w:rPr>
              <w:t xml:space="preserve">. Thông qua </w:t>
            </w:r>
            <w:r w:rsidRPr="00860D5C">
              <w:rPr>
                <w:bCs/>
                <w:sz w:val="24"/>
                <w:szCs w:val="24"/>
              </w:rPr>
              <w:t>BSC-KPI</w:t>
            </w:r>
            <w:r w:rsidR="00B758CE" w:rsidRPr="00860D5C">
              <w:rPr>
                <w:bCs/>
                <w:sz w:val="24"/>
                <w:szCs w:val="24"/>
              </w:rPr>
              <w:t xml:space="preserve"> VIMC</w:t>
            </w:r>
          </w:p>
        </w:tc>
        <w:tc>
          <w:tcPr>
            <w:tcW w:w="2835" w:type="dxa"/>
            <w:vAlign w:val="center"/>
          </w:tcPr>
          <w:p w14:paraId="5A8893CD" w14:textId="10460E92" w:rsidR="00B758CE" w:rsidRPr="00860D5C" w:rsidRDefault="00B44494" w:rsidP="00D83916">
            <w:pPr>
              <w:pStyle w:val="Bodytext2"/>
              <w:shd w:val="clear" w:color="auto" w:fill="auto"/>
              <w:tabs>
                <w:tab w:val="left" w:pos="709"/>
              </w:tabs>
              <w:spacing w:before="0" w:after="0" w:line="264" w:lineRule="auto"/>
              <w:jc w:val="left"/>
              <w:rPr>
                <w:bCs/>
                <w:sz w:val="24"/>
                <w:szCs w:val="24"/>
              </w:rPr>
            </w:pPr>
            <w:r w:rsidRPr="00860D5C">
              <w:rPr>
                <w:bCs/>
                <w:sz w:val="24"/>
                <w:szCs w:val="24"/>
              </w:rPr>
              <w:t xml:space="preserve">Thời gian </w:t>
            </w:r>
            <w:r w:rsidR="00D83916" w:rsidRPr="00860D5C">
              <w:rPr>
                <w:bCs/>
                <w:sz w:val="24"/>
                <w:szCs w:val="24"/>
              </w:rPr>
              <w:t>thông qua</w:t>
            </w:r>
            <w:r w:rsidRPr="00860D5C">
              <w:rPr>
                <w:bCs/>
                <w:sz w:val="24"/>
                <w:szCs w:val="24"/>
              </w:rPr>
              <w:t xml:space="preserve"> bị kéo dài</w:t>
            </w:r>
          </w:p>
        </w:tc>
        <w:tc>
          <w:tcPr>
            <w:tcW w:w="4572" w:type="dxa"/>
            <w:vAlign w:val="center"/>
          </w:tcPr>
          <w:p w14:paraId="449B1795" w14:textId="2B118C58" w:rsidR="00B758CE" w:rsidRPr="00860D5C" w:rsidRDefault="00B44494" w:rsidP="000F18E5">
            <w:pPr>
              <w:pStyle w:val="Bodytext2"/>
              <w:shd w:val="clear" w:color="auto" w:fill="auto"/>
              <w:tabs>
                <w:tab w:val="left" w:pos="709"/>
              </w:tabs>
              <w:spacing w:before="0" w:after="0" w:line="264" w:lineRule="auto"/>
              <w:jc w:val="left"/>
              <w:rPr>
                <w:bCs/>
                <w:sz w:val="24"/>
                <w:szCs w:val="24"/>
              </w:rPr>
            </w:pPr>
            <w:r w:rsidRPr="00860D5C">
              <w:rPr>
                <w:bCs/>
                <w:sz w:val="24"/>
                <w:szCs w:val="24"/>
              </w:rPr>
              <w:t>Kiểm soát thời gian</w:t>
            </w:r>
          </w:p>
        </w:tc>
      </w:tr>
      <w:tr w:rsidR="000F18E5" w:rsidRPr="00860D5C" w14:paraId="73FC7485" w14:textId="77777777" w:rsidTr="00F764AD">
        <w:tc>
          <w:tcPr>
            <w:tcW w:w="2127" w:type="dxa"/>
            <w:vAlign w:val="center"/>
          </w:tcPr>
          <w:p w14:paraId="67176F6E" w14:textId="0030A66A" w:rsidR="000F18E5" w:rsidRPr="00860D5C" w:rsidRDefault="005A18D0" w:rsidP="00D83916">
            <w:pPr>
              <w:pStyle w:val="Bodytext2"/>
              <w:shd w:val="clear" w:color="auto" w:fill="auto"/>
              <w:tabs>
                <w:tab w:val="left" w:pos="709"/>
              </w:tabs>
              <w:spacing w:before="0" w:after="0" w:line="240" w:lineRule="auto"/>
              <w:jc w:val="left"/>
              <w:rPr>
                <w:bCs/>
                <w:sz w:val="24"/>
                <w:szCs w:val="24"/>
              </w:rPr>
            </w:pPr>
            <w:r w:rsidRPr="00860D5C">
              <w:rPr>
                <w:bCs/>
                <w:sz w:val="24"/>
                <w:szCs w:val="24"/>
              </w:rPr>
              <w:t>7</w:t>
            </w:r>
            <w:r w:rsidR="000F18E5" w:rsidRPr="00860D5C">
              <w:rPr>
                <w:bCs/>
                <w:sz w:val="24"/>
                <w:szCs w:val="24"/>
                <w:lang w:val="vi-VN"/>
              </w:rPr>
              <w:t xml:space="preserve">. </w:t>
            </w:r>
            <w:r w:rsidR="000F18E5" w:rsidRPr="00860D5C">
              <w:rPr>
                <w:bCs/>
                <w:sz w:val="24"/>
                <w:szCs w:val="24"/>
              </w:rPr>
              <w:t xml:space="preserve">Ban hành </w:t>
            </w:r>
            <w:r w:rsidR="00D83916" w:rsidRPr="00860D5C">
              <w:rPr>
                <w:bCs/>
                <w:sz w:val="24"/>
                <w:szCs w:val="24"/>
              </w:rPr>
              <w:t>BSC-KPI</w:t>
            </w:r>
            <w:r w:rsidR="000F18E5" w:rsidRPr="00860D5C">
              <w:rPr>
                <w:bCs/>
                <w:sz w:val="24"/>
                <w:szCs w:val="24"/>
              </w:rPr>
              <w:t xml:space="preserve"> VIMC</w:t>
            </w:r>
          </w:p>
        </w:tc>
        <w:tc>
          <w:tcPr>
            <w:tcW w:w="2835" w:type="dxa"/>
            <w:vAlign w:val="center"/>
          </w:tcPr>
          <w:p w14:paraId="091ACF64" w14:textId="77777777" w:rsidR="000F18E5" w:rsidRPr="00860D5C" w:rsidRDefault="000F18E5" w:rsidP="000F18E5">
            <w:pPr>
              <w:pStyle w:val="Bodytext2"/>
              <w:shd w:val="clear" w:color="auto" w:fill="auto"/>
              <w:tabs>
                <w:tab w:val="left" w:pos="709"/>
              </w:tabs>
              <w:spacing w:before="0" w:after="0" w:line="264" w:lineRule="auto"/>
              <w:jc w:val="left"/>
              <w:rPr>
                <w:bCs/>
                <w:sz w:val="24"/>
                <w:szCs w:val="24"/>
              </w:rPr>
            </w:pPr>
            <w:r w:rsidRPr="00860D5C">
              <w:rPr>
                <w:bCs/>
                <w:sz w:val="24"/>
                <w:szCs w:val="24"/>
              </w:rPr>
              <w:t>Thời gian xử lý bị kéo dài</w:t>
            </w:r>
          </w:p>
        </w:tc>
        <w:tc>
          <w:tcPr>
            <w:tcW w:w="4572" w:type="dxa"/>
            <w:vAlign w:val="center"/>
          </w:tcPr>
          <w:p w14:paraId="6492EF8A" w14:textId="77777777" w:rsidR="000F18E5" w:rsidRPr="00860D5C" w:rsidRDefault="000F18E5" w:rsidP="000F18E5">
            <w:pPr>
              <w:pStyle w:val="Bodytext2"/>
              <w:shd w:val="clear" w:color="auto" w:fill="auto"/>
              <w:tabs>
                <w:tab w:val="left" w:pos="709"/>
              </w:tabs>
              <w:spacing w:before="0" w:after="0" w:line="264" w:lineRule="auto"/>
              <w:jc w:val="left"/>
              <w:rPr>
                <w:bCs/>
                <w:sz w:val="24"/>
                <w:szCs w:val="24"/>
              </w:rPr>
            </w:pPr>
            <w:r w:rsidRPr="00860D5C">
              <w:rPr>
                <w:bCs/>
                <w:sz w:val="24"/>
                <w:szCs w:val="24"/>
              </w:rPr>
              <w:t>Bám sát, nhắc Ban TKTH khi thấy nguy cơ bị kéo dài thời gian</w:t>
            </w:r>
          </w:p>
        </w:tc>
      </w:tr>
      <w:tr w:rsidR="000F18E5" w:rsidRPr="00216371" w14:paraId="02E5EC3D" w14:textId="77777777" w:rsidTr="00F764AD">
        <w:tc>
          <w:tcPr>
            <w:tcW w:w="2127" w:type="dxa"/>
            <w:vAlign w:val="center"/>
          </w:tcPr>
          <w:p w14:paraId="128C78D4" w14:textId="0931A5A2" w:rsidR="000F18E5" w:rsidRPr="00860D5C" w:rsidRDefault="005A18D0" w:rsidP="00B44494">
            <w:pPr>
              <w:pStyle w:val="Bodytext2"/>
              <w:shd w:val="clear" w:color="auto" w:fill="auto"/>
              <w:tabs>
                <w:tab w:val="left" w:pos="709"/>
              </w:tabs>
              <w:spacing w:before="0" w:after="0" w:line="240" w:lineRule="auto"/>
              <w:jc w:val="left"/>
              <w:rPr>
                <w:bCs/>
                <w:sz w:val="24"/>
                <w:szCs w:val="24"/>
              </w:rPr>
            </w:pPr>
            <w:r w:rsidRPr="00860D5C">
              <w:rPr>
                <w:bCs/>
                <w:sz w:val="24"/>
                <w:szCs w:val="24"/>
              </w:rPr>
              <w:t>8</w:t>
            </w:r>
            <w:r w:rsidR="000F18E5" w:rsidRPr="00860D5C">
              <w:rPr>
                <w:bCs/>
                <w:sz w:val="24"/>
                <w:szCs w:val="24"/>
              </w:rPr>
              <w:t xml:space="preserve">. Phân giao </w:t>
            </w:r>
            <w:r w:rsidR="00870FB0" w:rsidRPr="00860D5C">
              <w:rPr>
                <w:bCs/>
                <w:sz w:val="24"/>
                <w:szCs w:val="24"/>
              </w:rPr>
              <w:t>BSC-</w:t>
            </w:r>
            <w:r w:rsidR="00866B58" w:rsidRPr="00860D5C">
              <w:rPr>
                <w:bCs/>
                <w:sz w:val="24"/>
                <w:szCs w:val="24"/>
                <w:lang w:val="vi-VN"/>
              </w:rPr>
              <w:t>KPI</w:t>
            </w:r>
            <w:r w:rsidR="000F18E5" w:rsidRPr="00860D5C">
              <w:rPr>
                <w:bCs/>
                <w:sz w:val="24"/>
                <w:szCs w:val="24"/>
              </w:rPr>
              <w:t xml:space="preserve"> đến cấp đơn vị</w:t>
            </w:r>
          </w:p>
        </w:tc>
        <w:tc>
          <w:tcPr>
            <w:tcW w:w="2835" w:type="dxa"/>
            <w:vAlign w:val="center"/>
          </w:tcPr>
          <w:p w14:paraId="34327157" w14:textId="77777777" w:rsidR="000F18E5" w:rsidRPr="00860D5C" w:rsidRDefault="00870FB0" w:rsidP="000F18E5">
            <w:pPr>
              <w:pStyle w:val="Bodytext2"/>
              <w:shd w:val="clear" w:color="auto" w:fill="auto"/>
              <w:tabs>
                <w:tab w:val="left" w:pos="709"/>
              </w:tabs>
              <w:spacing w:before="0" w:after="0" w:line="264" w:lineRule="auto"/>
              <w:jc w:val="left"/>
              <w:rPr>
                <w:bCs/>
                <w:sz w:val="24"/>
                <w:szCs w:val="24"/>
              </w:rPr>
            </w:pPr>
            <w:r w:rsidRPr="00860D5C">
              <w:rPr>
                <w:bCs/>
                <w:sz w:val="24"/>
                <w:szCs w:val="24"/>
              </w:rPr>
              <w:t xml:space="preserve">- </w:t>
            </w:r>
            <w:r w:rsidR="000F18E5" w:rsidRPr="00860D5C">
              <w:rPr>
                <w:bCs/>
                <w:sz w:val="24"/>
                <w:szCs w:val="24"/>
              </w:rPr>
              <w:t>Các chỉ tiêu khó hiểu, khó đo lường</w:t>
            </w:r>
            <w:r w:rsidRPr="00860D5C">
              <w:rPr>
                <w:bCs/>
                <w:sz w:val="24"/>
                <w:szCs w:val="24"/>
              </w:rPr>
              <w:t>.</w:t>
            </w:r>
          </w:p>
          <w:p w14:paraId="3204069A" w14:textId="52B51D4B" w:rsidR="00870FB0" w:rsidRPr="00860D5C" w:rsidRDefault="00870FB0" w:rsidP="000F18E5">
            <w:pPr>
              <w:pStyle w:val="Bodytext2"/>
              <w:shd w:val="clear" w:color="auto" w:fill="auto"/>
              <w:tabs>
                <w:tab w:val="left" w:pos="709"/>
              </w:tabs>
              <w:spacing w:before="0" w:after="0" w:line="264" w:lineRule="auto"/>
              <w:jc w:val="left"/>
              <w:rPr>
                <w:bCs/>
                <w:sz w:val="24"/>
                <w:szCs w:val="24"/>
                <w:lang w:val="vi-VN"/>
              </w:rPr>
            </w:pPr>
            <w:r w:rsidRPr="00860D5C">
              <w:rPr>
                <w:bCs/>
                <w:sz w:val="24"/>
                <w:szCs w:val="24"/>
              </w:rPr>
              <w:t>- Thời gian phân giao đến đến đơn vị bị chậm</w:t>
            </w:r>
          </w:p>
        </w:tc>
        <w:tc>
          <w:tcPr>
            <w:tcW w:w="4572" w:type="dxa"/>
            <w:vAlign w:val="center"/>
          </w:tcPr>
          <w:p w14:paraId="15E78262" w14:textId="0E15F77B" w:rsidR="000F18E5" w:rsidRPr="00860D5C" w:rsidRDefault="000F18E5" w:rsidP="000F18E5">
            <w:pPr>
              <w:pStyle w:val="Bodytext2"/>
              <w:shd w:val="clear" w:color="auto" w:fill="auto"/>
              <w:tabs>
                <w:tab w:val="left" w:pos="709"/>
              </w:tabs>
              <w:spacing w:before="0" w:after="0" w:line="264" w:lineRule="auto"/>
              <w:jc w:val="left"/>
              <w:rPr>
                <w:bCs/>
                <w:sz w:val="24"/>
                <w:szCs w:val="24"/>
                <w:lang w:val="vi-VN"/>
              </w:rPr>
            </w:pPr>
            <w:r w:rsidRPr="00860D5C">
              <w:rPr>
                <w:bCs/>
                <w:sz w:val="24"/>
                <w:szCs w:val="24"/>
                <w:lang w:val="vi-VN"/>
              </w:rPr>
              <w:t xml:space="preserve">- Xây dựng chỉ tiêu theo </w:t>
            </w:r>
            <w:r w:rsidR="00DD5C7F" w:rsidRPr="00860D5C">
              <w:rPr>
                <w:bCs/>
                <w:sz w:val="24"/>
                <w:szCs w:val="24"/>
                <w:lang w:val="vi-VN"/>
              </w:rPr>
              <w:t>nguyên tắc</w:t>
            </w:r>
            <w:r w:rsidRPr="00860D5C">
              <w:rPr>
                <w:bCs/>
                <w:sz w:val="24"/>
                <w:szCs w:val="24"/>
                <w:lang w:val="vi-VN"/>
              </w:rPr>
              <w:t xml:space="preserve"> SMART và đảm bảo liên kết với mục tiêu chiến lược của Tổng công ty </w:t>
            </w:r>
          </w:p>
          <w:p w14:paraId="3767BB09" w14:textId="77777777" w:rsidR="000F18E5" w:rsidRPr="00860D5C" w:rsidRDefault="000F18E5" w:rsidP="008C2B4D">
            <w:pPr>
              <w:pStyle w:val="Bodytext2"/>
              <w:shd w:val="clear" w:color="auto" w:fill="auto"/>
              <w:tabs>
                <w:tab w:val="left" w:pos="709"/>
              </w:tabs>
              <w:spacing w:before="0" w:after="0" w:line="264" w:lineRule="auto"/>
              <w:jc w:val="left"/>
              <w:rPr>
                <w:bCs/>
                <w:sz w:val="24"/>
                <w:szCs w:val="24"/>
                <w:lang w:val="vi-VN"/>
              </w:rPr>
            </w:pPr>
            <w:r w:rsidRPr="00860D5C">
              <w:rPr>
                <w:bCs/>
                <w:sz w:val="24"/>
                <w:szCs w:val="24"/>
                <w:lang w:val="vi-VN"/>
              </w:rPr>
              <w:t>- Các chỉ tiêu giao đảm bảo liên kết</w:t>
            </w:r>
            <w:r w:rsidR="00870FB0" w:rsidRPr="00860D5C">
              <w:rPr>
                <w:bCs/>
                <w:sz w:val="24"/>
                <w:szCs w:val="24"/>
                <w:lang w:val="vi-VN"/>
              </w:rPr>
              <w:t xml:space="preserve"> </w:t>
            </w:r>
            <w:r w:rsidRPr="00860D5C">
              <w:rPr>
                <w:bCs/>
                <w:sz w:val="24"/>
                <w:szCs w:val="24"/>
                <w:lang w:val="vi-VN"/>
              </w:rPr>
              <w:t>với mục tiêu chiến lược của Tổng công ty và của doanh nghiệp</w:t>
            </w:r>
            <w:r w:rsidR="00870FB0" w:rsidRPr="00860D5C">
              <w:rPr>
                <w:bCs/>
                <w:sz w:val="24"/>
                <w:szCs w:val="24"/>
                <w:lang w:val="vi-VN"/>
              </w:rPr>
              <w:t>.</w:t>
            </w:r>
          </w:p>
          <w:p w14:paraId="5F7E1484" w14:textId="3589B5ED" w:rsidR="00870FB0" w:rsidRPr="00860D5C" w:rsidRDefault="00870FB0" w:rsidP="008C2B4D">
            <w:pPr>
              <w:pStyle w:val="Bodytext2"/>
              <w:shd w:val="clear" w:color="auto" w:fill="auto"/>
              <w:tabs>
                <w:tab w:val="left" w:pos="709"/>
              </w:tabs>
              <w:spacing w:before="0" w:after="0" w:line="264" w:lineRule="auto"/>
              <w:jc w:val="left"/>
              <w:rPr>
                <w:bCs/>
                <w:sz w:val="24"/>
                <w:szCs w:val="24"/>
                <w:lang w:val="vi-VN"/>
              </w:rPr>
            </w:pPr>
            <w:r w:rsidRPr="00860D5C">
              <w:rPr>
                <w:bCs/>
                <w:sz w:val="24"/>
                <w:szCs w:val="24"/>
                <w:lang w:val="vi-VN"/>
              </w:rPr>
              <w:t>- Kiểm soát thời gian phân bổ ma trận trách nhiệm và thời gian phân giao.</w:t>
            </w:r>
          </w:p>
        </w:tc>
      </w:tr>
      <w:tr w:rsidR="000F18E5" w:rsidRPr="00216371" w14:paraId="32EF249A" w14:textId="77777777" w:rsidTr="00F764AD">
        <w:tc>
          <w:tcPr>
            <w:tcW w:w="2127" w:type="dxa"/>
            <w:vAlign w:val="center"/>
          </w:tcPr>
          <w:p w14:paraId="49A4A34C" w14:textId="0AF4F6DA" w:rsidR="000F18E5" w:rsidRPr="00860D5C" w:rsidRDefault="005A18D0" w:rsidP="00F764AD">
            <w:pPr>
              <w:pStyle w:val="Bodytext2"/>
              <w:shd w:val="clear" w:color="auto" w:fill="auto"/>
              <w:tabs>
                <w:tab w:val="left" w:pos="709"/>
              </w:tabs>
              <w:spacing w:before="0" w:after="0" w:line="240" w:lineRule="auto"/>
              <w:jc w:val="left"/>
              <w:rPr>
                <w:bCs/>
                <w:sz w:val="24"/>
                <w:szCs w:val="24"/>
                <w:lang w:val="vi-VN"/>
              </w:rPr>
            </w:pPr>
            <w:r w:rsidRPr="00860D5C">
              <w:rPr>
                <w:bCs/>
                <w:sz w:val="24"/>
                <w:szCs w:val="24"/>
                <w:lang w:val="vi-VN"/>
              </w:rPr>
              <w:t>9</w:t>
            </w:r>
            <w:r w:rsidR="000F18E5" w:rsidRPr="00860D5C">
              <w:rPr>
                <w:bCs/>
                <w:sz w:val="24"/>
                <w:szCs w:val="24"/>
                <w:lang w:val="vi-VN"/>
              </w:rPr>
              <w:t xml:space="preserve">. Phân giao KPI </w:t>
            </w:r>
            <w:r w:rsidR="000F18E5" w:rsidRPr="00860D5C">
              <w:rPr>
                <w:bCs/>
                <w:sz w:val="24"/>
                <w:szCs w:val="24"/>
                <w:lang w:val="vi-VN"/>
              </w:rPr>
              <w:lastRenderedPageBreak/>
              <w:t xml:space="preserve">đến cấp </w:t>
            </w:r>
            <w:r w:rsidR="00B44494" w:rsidRPr="00860D5C">
              <w:rPr>
                <w:bCs/>
                <w:sz w:val="24"/>
                <w:szCs w:val="24"/>
                <w:lang w:val="vi-VN"/>
              </w:rPr>
              <w:t>cá nhân</w:t>
            </w:r>
          </w:p>
        </w:tc>
        <w:tc>
          <w:tcPr>
            <w:tcW w:w="2835" w:type="dxa"/>
            <w:vAlign w:val="center"/>
          </w:tcPr>
          <w:p w14:paraId="4C196ADC" w14:textId="77777777" w:rsidR="000F18E5" w:rsidRPr="00860D5C" w:rsidRDefault="000F18E5" w:rsidP="000F18E5">
            <w:pPr>
              <w:pStyle w:val="Bodytext2"/>
              <w:shd w:val="clear" w:color="auto" w:fill="auto"/>
              <w:tabs>
                <w:tab w:val="left" w:pos="709"/>
              </w:tabs>
              <w:spacing w:before="0" w:after="0" w:line="264" w:lineRule="auto"/>
              <w:jc w:val="left"/>
              <w:rPr>
                <w:bCs/>
                <w:sz w:val="24"/>
                <w:szCs w:val="24"/>
                <w:lang w:val="vi-VN"/>
              </w:rPr>
            </w:pPr>
            <w:r w:rsidRPr="00860D5C">
              <w:rPr>
                <w:bCs/>
                <w:sz w:val="24"/>
                <w:szCs w:val="24"/>
                <w:lang w:val="vi-VN"/>
              </w:rPr>
              <w:lastRenderedPageBreak/>
              <w:t xml:space="preserve">- Hiểu sai hoặc không </w:t>
            </w:r>
            <w:r w:rsidRPr="00860D5C">
              <w:rPr>
                <w:bCs/>
                <w:sz w:val="24"/>
                <w:szCs w:val="24"/>
                <w:lang w:val="vi-VN"/>
              </w:rPr>
              <w:lastRenderedPageBreak/>
              <w:t>chính xác về mục tiêu và chỉ số đo lường KPI</w:t>
            </w:r>
          </w:p>
          <w:p w14:paraId="06255902" w14:textId="4A9D2FF3" w:rsidR="000F18E5" w:rsidRPr="00F64A9E" w:rsidRDefault="000F18E5" w:rsidP="000F18E5">
            <w:pPr>
              <w:pStyle w:val="Bodytext2"/>
              <w:shd w:val="clear" w:color="auto" w:fill="auto"/>
              <w:tabs>
                <w:tab w:val="left" w:pos="709"/>
              </w:tabs>
              <w:spacing w:before="0" w:after="0" w:line="264" w:lineRule="auto"/>
              <w:jc w:val="left"/>
              <w:rPr>
                <w:bCs/>
                <w:sz w:val="24"/>
                <w:szCs w:val="24"/>
                <w:lang w:val="vi-VN"/>
              </w:rPr>
            </w:pPr>
            <w:r w:rsidRPr="00860D5C">
              <w:rPr>
                <w:bCs/>
                <w:sz w:val="24"/>
                <w:szCs w:val="24"/>
                <w:lang w:val="vi-VN"/>
              </w:rPr>
              <w:t>- Thiếu sự rõ ràng và phân công trách nhiệm trong việc phân giao KPI</w:t>
            </w:r>
          </w:p>
        </w:tc>
        <w:tc>
          <w:tcPr>
            <w:tcW w:w="4572" w:type="dxa"/>
            <w:vAlign w:val="center"/>
          </w:tcPr>
          <w:p w14:paraId="61D46875" w14:textId="247AB57A" w:rsidR="000F18E5" w:rsidRPr="00860D5C" w:rsidRDefault="000F18E5" w:rsidP="000F18E5">
            <w:pPr>
              <w:pStyle w:val="Bodytext2"/>
              <w:shd w:val="clear" w:color="auto" w:fill="auto"/>
              <w:tabs>
                <w:tab w:val="left" w:pos="709"/>
              </w:tabs>
              <w:spacing w:before="0" w:after="0" w:line="264" w:lineRule="auto"/>
              <w:jc w:val="left"/>
              <w:rPr>
                <w:bCs/>
                <w:sz w:val="24"/>
                <w:szCs w:val="24"/>
                <w:lang w:val="vi-VN"/>
              </w:rPr>
            </w:pPr>
            <w:r w:rsidRPr="00860D5C">
              <w:rPr>
                <w:bCs/>
                <w:sz w:val="24"/>
                <w:szCs w:val="24"/>
                <w:lang w:val="vi-VN"/>
              </w:rPr>
              <w:lastRenderedPageBreak/>
              <w:t xml:space="preserve">- Hướng dẫn </w:t>
            </w:r>
            <w:r w:rsidR="0095651E" w:rsidRPr="00860D5C">
              <w:rPr>
                <w:bCs/>
                <w:sz w:val="24"/>
                <w:szCs w:val="24"/>
                <w:lang w:val="vi-VN"/>
              </w:rPr>
              <w:t xml:space="preserve">phương pháp phân </w:t>
            </w:r>
            <w:r w:rsidR="003B4F08" w:rsidRPr="00860D5C">
              <w:rPr>
                <w:bCs/>
                <w:sz w:val="24"/>
                <w:szCs w:val="24"/>
                <w:lang w:val="vi-VN"/>
              </w:rPr>
              <w:t>giao</w:t>
            </w:r>
            <w:r w:rsidR="0095651E" w:rsidRPr="00860D5C">
              <w:rPr>
                <w:bCs/>
                <w:sz w:val="24"/>
                <w:szCs w:val="24"/>
                <w:lang w:val="vi-VN"/>
              </w:rPr>
              <w:t xml:space="preserve"> KPI </w:t>
            </w:r>
            <w:r w:rsidR="0095651E" w:rsidRPr="00860D5C">
              <w:rPr>
                <w:bCs/>
                <w:sz w:val="24"/>
                <w:szCs w:val="24"/>
                <w:lang w:val="vi-VN"/>
              </w:rPr>
              <w:lastRenderedPageBreak/>
              <w:t>hàng năm.</w:t>
            </w:r>
          </w:p>
          <w:p w14:paraId="2CB83C54" w14:textId="77777777" w:rsidR="000F18E5" w:rsidRPr="00860D5C" w:rsidRDefault="000F18E5" w:rsidP="000F18E5">
            <w:pPr>
              <w:pStyle w:val="Bodytext2"/>
              <w:shd w:val="clear" w:color="auto" w:fill="auto"/>
              <w:tabs>
                <w:tab w:val="left" w:pos="709"/>
              </w:tabs>
              <w:spacing w:before="0" w:after="0" w:line="264" w:lineRule="auto"/>
              <w:jc w:val="left"/>
              <w:rPr>
                <w:bCs/>
                <w:sz w:val="24"/>
                <w:szCs w:val="24"/>
                <w:lang w:val="vi-VN"/>
              </w:rPr>
            </w:pPr>
            <w:r w:rsidRPr="00860D5C">
              <w:rPr>
                <w:bCs/>
                <w:sz w:val="24"/>
                <w:szCs w:val="24"/>
                <w:lang w:val="vi-VN"/>
              </w:rPr>
              <w:t>- Đảm bảo sự giao tiếp rõ ràng và phân công trách nhiệm chính xác trong quá trình phân giao</w:t>
            </w:r>
          </w:p>
        </w:tc>
      </w:tr>
      <w:tr w:rsidR="000F18E5" w:rsidRPr="00860D5C" w14:paraId="02A28206" w14:textId="77777777" w:rsidTr="00F764AD">
        <w:tc>
          <w:tcPr>
            <w:tcW w:w="2127" w:type="dxa"/>
            <w:vAlign w:val="center"/>
          </w:tcPr>
          <w:p w14:paraId="1B5C09BB" w14:textId="176B9EB4" w:rsidR="000F18E5" w:rsidRPr="00860D5C" w:rsidRDefault="00B758CE" w:rsidP="005A18D0">
            <w:pPr>
              <w:pStyle w:val="Bodytext2"/>
              <w:shd w:val="clear" w:color="auto" w:fill="auto"/>
              <w:tabs>
                <w:tab w:val="left" w:pos="709"/>
              </w:tabs>
              <w:spacing w:before="0" w:after="0" w:line="240" w:lineRule="auto"/>
              <w:jc w:val="left"/>
              <w:rPr>
                <w:bCs/>
                <w:sz w:val="24"/>
                <w:szCs w:val="24"/>
                <w:lang w:val="vi-VN"/>
              </w:rPr>
            </w:pPr>
            <w:r w:rsidRPr="00860D5C">
              <w:rPr>
                <w:bCs/>
                <w:sz w:val="24"/>
                <w:szCs w:val="24"/>
                <w:lang w:val="vi-VN"/>
              </w:rPr>
              <w:lastRenderedPageBreak/>
              <w:t>1</w:t>
            </w:r>
            <w:r w:rsidR="005A18D0" w:rsidRPr="00860D5C">
              <w:rPr>
                <w:bCs/>
                <w:sz w:val="24"/>
                <w:szCs w:val="24"/>
                <w:lang w:val="vi-VN"/>
              </w:rPr>
              <w:t>0</w:t>
            </w:r>
            <w:r w:rsidR="000F18E5" w:rsidRPr="00860D5C">
              <w:rPr>
                <w:bCs/>
                <w:sz w:val="24"/>
                <w:szCs w:val="24"/>
                <w:lang w:val="vi-VN"/>
              </w:rPr>
              <w:t xml:space="preserve">. Xây dựng kế hoạch thực hiện </w:t>
            </w:r>
            <w:r w:rsidR="00B44494" w:rsidRPr="00860D5C">
              <w:rPr>
                <w:bCs/>
                <w:sz w:val="24"/>
                <w:szCs w:val="24"/>
                <w:lang w:val="vi-VN"/>
              </w:rPr>
              <w:t xml:space="preserve">KPI </w:t>
            </w:r>
            <w:r w:rsidR="000F18E5" w:rsidRPr="00860D5C">
              <w:rPr>
                <w:bCs/>
                <w:sz w:val="24"/>
                <w:szCs w:val="24"/>
                <w:lang w:val="vi-VN"/>
              </w:rPr>
              <w:t>của bộ phận, cá nhân</w:t>
            </w:r>
          </w:p>
        </w:tc>
        <w:tc>
          <w:tcPr>
            <w:tcW w:w="2835" w:type="dxa"/>
            <w:vAlign w:val="center"/>
          </w:tcPr>
          <w:p w14:paraId="4F0410C6" w14:textId="77777777" w:rsidR="000F18E5" w:rsidRPr="00860D5C" w:rsidRDefault="000F18E5" w:rsidP="00870FB0">
            <w:pPr>
              <w:pStyle w:val="Bodytext2"/>
              <w:shd w:val="clear" w:color="auto" w:fill="auto"/>
              <w:tabs>
                <w:tab w:val="left" w:pos="709"/>
              </w:tabs>
              <w:spacing w:before="0" w:after="0" w:line="264" w:lineRule="auto"/>
              <w:jc w:val="left"/>
              <w:rPr>
                <w:bCs/>
                <w:sz w:val="24"/>
                <w:szCs w:val="24"/>
                <w:lang w:val="vi-VN"/>
              </w:rPr>
            </w:pPr>
            <w:r w:rsidRPr="00860D5C">
              <w:rPr>
                <w:bCs/>
                <w:sz w:val="24"/>
                <w:szCs w:val="24"/>
                <w:lang w:val="vi-VN"/>
              </w:rPr>
              <w:t>- Phân bổ các chỉ tiêu KPI</w:t>
            </w:r>
            <w:r w:rsidR="00870FB0" w:rsidRPr="00860D5C">
              <w:rPr>
                <w:bCs/>
                <w:sz w:val="24"/>
                <w:szCs w:val="24"/>
                <w:lang w:val="vi-VN"/>
              </w:rPr>
              <w:t>/</w:t>
            </w:r>
            <w:r w:rsidRPr="00860D5C">
              <w:rPr>
                <w:bCs/>
                <w:sz w:val="24"/>
                <w:szCs w:val="24"/>
                <w:lang w:val="vi-VN"/>
              </w:rPr>
              <w:t xml:space="preserve"> KRI không phù hợp</w:t>
            </w:r>
            <w:r w:rsidR="00870FB0" w:rsidRPr="00860D5C">
              <w:rPr>
                <w:bCs/>
                <w:sz w:val="24"/>
                <w:szCs w:val="24"/>
                <w:lang w:val="vi-VN"/>
              </w:rPr>
              <w:t>.</w:t>
            </w:r>
          </w:p>
          <w:p w14:paraId="34EDFFFC" w14:textId="58FEBA91" w:rsidR="00870FB0" w:rsidRPr="00860D5C" w:rsidRDefault="00870FB0" w:rsidP="00870FB0">
            <w:pPr>
              <w:pStyle w:val="Bodytext2"/>
              <w:shd w:val="clear" w:color="auto" w:fill="auto"/>
              <w:tabs>
                <w:tab w:val="left" w:pos="709"/>
              </w:tabs>
              <w:spacing w:before="0" w:after="0" w:line="264" w:lineRule="auto"/>
              <w:jc w:val="left"/>
              <w:rPr>
                <w:bCs/>
                <w:sz w:val="24"/>
                <w:szCs w:val="24"/>
                <w:lang w:val="vi-VN"/>
              </w:rPr>
            </w:pPr>
            <w:r w:rsidRPr="00860D5C">
              <w:rPr>
                <w:bCs/>
                <w:sz w:val="24"/>
                <w:szCs w:val="24"/>
                <w:lang w:val="vi-VN"/>
              </w:rPr>
              <w:t>- Không đảm bảo thời hạn theo quy định</w:t>
            </w:r>
          </w:p>
        </w:tc>
        <w:tc>
          <w:tcPr>
            <w:tcW w:w="4572" w:type="dxa"/>
            <w:vAlign w:val="center"/>
          </w:tcPr>
          <w:p w14:paraId="4FAC7419" w14:textId="557A0414" w:rsidR="000F18E5" w:rsidRPr="00860D5C" w:rsidRDefault="00870FB0" w:rsidP="000F18E5">
            <w:pPr>
              <w:pStyle w:val="Bodytext2"/>
              <w:shd w:val="clear" w:color="auto" w:fill="auto"/>
              <w:tabs>
                <w:tab w:val="left" w:pos="709"/>
              </w:tabs>
              <w:spacing w:before="0" w:after="0" w:line="264" w:lineRule="auto"/>
              <w:jc w:val="left"/>
              <w:rPr>
                <w:bCs/>
                <w:sz w:val="24"/>
                <w:szCs w:val="24"/>
                <w:lang w:val="vi-VN"/>
              </w:rPr>
            </w:pPr>
            <w:r w:rsidRPr="00860D5C">
              <w:rPr>
                <w:bCs/>
                <w:sz w:val="24"/>
                <w:szCs w:val="24"/>
                <w:lang w:val="vi-VN"/>
              </w:rPr>
              <w:t xml:space="preserve">- </w:t>
            </w:r>
            <w:r w:rsidR="000F18E5" w:rsidRPr="00860D5C">
              <w:rPr>
                <w:bCs/>
                <w:sz w:val="24"/>
                <w:szCs w:val="24"/>
                <w:lang w:val="vi-VN"/>
              </w:rPr>
              <w:t>Có hướng dẫn về phân bổ chỉ tiêu từng loại cho phù h</w:t>
            </w:r>
            <w:r w:rsidRPr="00860D5C">
              <w:rPr>
                <w:bCs/>
                <w:sz w:val="24"/>
                <w:szCs w:val="24"/>
                <w:lang w:val="vi-VN"/>
              </w:rPr>
              <w:t>ợ</w:t>
            </w:r>
            <w:r w:rsidR="000F18E5" w:rsidRPr="00860D5C">
              <w:rPr>
                <w:bCs/>
                <w:sz w:val="24"/>
                <w:szCs w:val="24"/>
                <w:lang w:val="vi-VN"/>
              </w:rPr>
              <w:t>p</w:t>
            </w:r>
            <w:r w:rsidRPr="00860D5C">
              <w:rPr>
                <w:bCs/>
                <w:sz w:val="24"/>
                <w:szCs w:val="24"/>
                <w:lang w:val="vi-VN"/>
              </w:rPr>
              <w:t>.</w:t>
            </w:r>
          </w:p>
          <w:p w14:paraId="2982311A" w14:textId="005C5F0E" w:rsidR="00870FB0" w:rsidRPr="00860D5C" w:rsidRDefault="00870FB0" w:rsidP="000F18E5">
            <w:pPr>
              <w:pStyle w:val="Bodytext2"/>
              <w:shd w:val="clear" w:color="auto" w:fill="auto"/>
              <w:tabs>
                <w:tab w:val="left" w:pos="709"/>
              </w:tabs>
              <w:spacing w:before="0" w:after="0" w:line="264" w:lineRule="auto"/>
              <w:jc w:val="left"/>
              <w:rPr>
                <w:bCs/>
                <w:sz w:val="24"/>
                <w:szCs w:val="24"/>
              </w:rPr>
            </w:pPr>
            <w:r w:rsidRPr="00860D5C">
              <w:rPr>
                <w:bCs/>
                <w:sz w:val="24"/>
                <w:szCs w:val="24"/>
              </w:rPr>
              <w:t>- Kiểm soát thời gian</w:t>
            </w:r>
            <w:r w:rsidR="007502D3" w:rsidRPr="00860D5C">
              <w:rPr>
                <w:bCs/>
                <w:sz w:val="24"/>
                <w:szCs w:val="24"/>
              </w:rPr>
              <w:t>.</w:t>
            </w:r>
          </w:p>
        </w:tc>
      </w:tr>
      <w:tr w:rsidR="000F18E5" w:rsidRPr="00860D5C" w14:paraId="00913840" w14:textId="77777777" w:rsidTr="00F764AD">
        <w:tc>
          <w:tcPr>
            <w:tcW w:w="2127" w:type="dxa"/>
            <w:vAlign w:val="center"/>
          </w:tcPr>
          <w:p w14:paraId="2F62CFE9" w14:textId="25EEB402" w:rsidR="000F18E5" w:rsidRPr="00860D5C" w:rsidRDefault="008C2B4D" w:rsidP="005A18D0">
            <w:pPr>
              <w:pStyle w:val="Bodytext2"/>
              <w:shd w:val="clear" w:color="auto" w:fill="auto"/>
              <w:tabs>
                <w:tab w:val="left" w:pos="709"/>
              </w:tabs>
              <w:spacing w:before="0" w:after="0" w:line="240" w:lineRule="auto"/>
              <w:jc w:val="left"/>
              <w:rPr>
                <w:bCs/>
                <w:sz w:val="24"/>
                <w:szCs w:val="24"/>
              </w:rPr>
            </w:pPr>
            <w:r w:rsidRPr="00860D5C">
              <w:rPr>
                <w:bCs/>
                <w:sz w:val="24"/>
                <w:szCs w:val="24"/>
              </w:rPr>
              <w:t>1</w:t>
            </w:r>
            <w:r w:rsidR="005A18D0" w:rsidRPr="00860D5C">
              <w:rPr>
                <w:bCs/>
                <w:sz w:val="24"/>
                <w:szCs w:val="24"/>
              </w:rPr>
              <w:t>1</w:t>
            </w:r>
            <w:r w:rsidR="000F18E5" w:rsidRPr="00860D5C">
              <w:rPr>
                <w:bCs/>
                <w:sz w:val="24"/>
                <w:szCs w:val="24"/>
              </w:rPr>
              <w:t>. Cập nhật và theo dõi kết quả thực hiện KPI</w:t>
            </w:r>
          </w:p>
        </w:tc>
        <w:tc>
          <w:tcPr>
            <w:tcW w:w="2835" w:type="dxa"/>
            <w:vAlign w:val="center"/>
          </w:tcPr>
          <w:p w14:paraId="7CCEEC2B" w14:textId="77777777" w:rsidR="000F18E5" w:rsidRPr="00860D5C" w:rsidRDefault="000F18E5" w:rsidP="000F18E5">
            <w:pPr>
              <w:pStyle w:val="Bodytext2"/>
              <w:shd w:val="clear" w:color="auto" w:fill="auto"/>
              <w:tabs>
                <w:tab w:val="left" w:pos="709"/>
              </w:tabs>
              <w:spacing w:before="0" w:after="0" w:line="264" w:lineRule="auto"/>
              <w:jc w:val="left"/>
              <w:rPr>
                <w:bCs/>
                <w:sz w:val="24"/>
                <w:szCs w:val="24"/>
              </w:rPr>
            </w:pPr>
            <w:r w:rsidRPr="00860D5C">
              <w:rPr>
                <w:bCs/>
                <w:sz w:val="24"/>
                <w:szCs w:val="24"/>
              </w:rPr>
              <w:t>- Theo dõi không đầy đủ</w:t>
            </w:r>
          </w:p>
          <w:p w14:paraId="00617B1F" w14:textId="77777777" w:rsidR="000F18E5" w:rsidRPr="00860D5C" w:rsidRDefault="000F18E5" w:rsidP="000F18E5">
            <w:pPr>
              <w:pStyle w:val="Bodytext2"/>
              <w:shd w:val="clear" w:color="auto" w:fill="auto"/>
              <w:tabs>
                <w:tab w:val="left" w:pos="709"/>
              </w:tabs>
              <w:spacing w:before="0" w:after="0" w:line="264" w:lineRule="auto"/>
              <w:jc w:val="left"/>
              <w:rPr>
                <w:bCs/>
                <w:sz w:val="24"/>
                <w:szCs w:val="24"/>
              </w:rPr>
            </w:pPr>
            <w:r w:rsidRPr="00860D5C">
              <w:rPr>
                <w:bCs/>
                <w:sz w:val="24"/>
                <w:szCs w:val="24"/>
              </w:rPr>
              <w:t xml:space="preserve">- Sai sót trong việc </w:t>
            </w:r>
            <w:r w:rsidR="005A18D0" w:rsidRPr="00860D5C">
              <w:rPr>
                <w:bCs/>
                <w:sz w:val="24"/>
                <w:szCs w:val="24"/>
              </w:rPr>
              <w:t>cập nhật/</w:t>
            </w:r>
            <w:r w:rsidRPr="00860D5C">
              <w:rPr>
                <w:bCs/>
                <w:sz w:val="24"/>
                <w:szCs w:val="24"/>
              </w:rPr>
              <w:t>thu thập và ghi lại dữ liệu</w:t>
            </w:r>
            <w:r w:rsidR="00870FB0" w:rsidRPr="00860D5C">
              <w:rPr>
                <w:bCs/>
                <w:sz w:val="24"/>
                <w:szCs w:val="24"/>
              </w:rPr>
              <w:t>.</w:t>
            </w:r>
          </w:p>
          <w:p w14:paraId="29472C40" w14:textId="7CC5F93C" w:rsidR="00870FB0" w:rsidRPr="00860D5C" w:rsidRDefault="00870FB0" w:rsidP="00870FB0">
            <w:pPr>
              <w:pStyle w:val="Bodytext2"/>
              <w:shd w:val="clear" w:color="auto" w:fill="auto"/>
              <w:tabs>
                <w:tab w:val="left" w:pos="709"/>
              </w:tabs>
              <w:spacing w:before="0" w:after="0" w:line="264" w:lineRule="auto"/>
              <w:jc w:val="left"/>
              <w:rPr>
                <w:bCs/>
                <w:sz w:val="24"/>
                <w:szCs w:val="24"/>
              </w:rPr>
            </w:pPr>
            <w:r w:rsidRPr="00860D5C">
              <w:rPr>
                <w:bCs/>
                <w:sz w:val="24"/>
                <w:szCs w:val="24"/>
              </w:rPr>
              <w:t>- Không đảm bảo đúng thời hạn cập nhật kết quả.</w:t>
            </w:r>
          </w:p>
        </w:tc>
        <w:tc>
          <w:tcPr>
            <w:tcW w:w="4572" w:type="dxa"/>
            <w:vAlign w:val="center"/>
          </w:tcPr>
          <w:p w14:paraId="2A796C31" w14:textId="77777777" w:rsidR="000F18E5" w:rsidRPr="00860D5C" w:rsidRDefault="000F18E5" w:rsidP="000F18E5">
            <w:pPr>
              <w:pStyle w:val="Bodytext2"/>
              <w:shd w:val="clear" w:color="auto" w:fill="auto"/>
              <w:tabs>
                <w:tab w:val="left" w:pos="709"/>
              </w:tabs>
              <w:spacing w:before="0" w:after="0" w:line="264" w:lineRule="auto"/>
              <w:jc w:val="left"/>
              <w:rPr>
                <w:bCs/>
                <w:sz w:val="24"/>
                <w:szCs w:val="24"/>
              </w:rPr>
            </w:pPr>
            <w:r w:rsidRPr="00860D5C">
              <w:rPr>
                <w:bCs/>
                <w:sz w:val="24"/>
                <w:szCs w:val="24"/>
              </w:rPr>
              <w:t>- Kiểm tra đầy đủ, cẩn thận, có kế hoạch theo dõi về thời gian và nội dung</w:t>
            </w:r>
          </w:p>
          <w:p w14:paraId="070C28AA" w14:textId="77777777" w:rsidR="000F18E5" w:rsidRPr="00860D5C" w:rsidRDefault="000F18E5" w:rsidP="000F18E5">
            <w:pPr>
              <w:pStyle w:val="Bodytext2"/>
              <w:shd w:val="clear" w:color="auto" w:fill="auto"/>
              <w:tabs>
                <w:tab w:val="left" w:pos="709"/>
              </w:tabs>
              <w:spacing w:before="0" w:after="0" w:line="264" w:lineRule="auto"/>
              <w:jc w:val="left"/>
              <w:rPr>
                <w:bCs/>
                <w:sz w:val="24"/>
                <w:szCs w:val="24"/>
              </w:rPr>
            </w:pPr>
            <w:r w:rsidRPr="00860D5C">
              <w:rPr>
                <w:bCs/>
                <w:sz w:val="24"/>
                <w:szCs w:val="24"/>
              </w:rPr>
              <w:t>- Sử dụng phần mềm</w:t>
            </w:r>
            <w:r w:rsidR="00870FB0" w:rsidRPr="00860D5C">
              <w:rPr>
                <w:bCs/>
                <w:sz w:val="24"/>
                <w:szCs w:val="24"/>
              </w:rPr>
              <w:t>.</w:t>
            </w:r>
          </w:p>
          <w:p w14:paraId="0F385E95" w14:textId="7D118C54" w:rsidR="00870FB0" w:rsidRPr="00860D5C" w:rsidRDefault="00870FB0" w:rsidP="000F18E5">
            <w:pPr>
              <w:pStyle w:val="Bodytext2"/>
              <w:shd w:val="clear" w:color="auto" w:fill="auto"/>
              <w:tabs>
                <w:tab w:val="left" w:pos="709"/>
              </w:tabs>
              <w:spacing w:before="0" w:after="0" w:line="264" w:lineRule="auto"/>
              <w:jc w:val="left"/>
              <w:rPr>
                <w:bCs/>
                <w:sz w:val="24"/>
                <w:szCs w:val="24"/>
              </w:rPr>
            </w:pPr>
            <w:r w:rsidRPr="00860D5C">
              <w:rPr>
                <w:bCs/>
                <w:sz w:val="24"/>
                <w:szCs w:val="24"/>
              </w:rPr>
              <w:t>- Kiểm soát thời gian.</w:t>
            </w:r>
          </w:p>
        </w:tc>
      </w:tr>
      <w:tr w:rsidR="000F18E5" w:rsidRPr="00860D5C" w14:paraId="22B9B115" w14:textId="77777777" w:rsidTr="00F764AD">
        <w:tc>
          <w:tcPr>
            <w:tcW w:w="2127" w:type="dxa"/>
            <w:vAlign w:val="center"/>
          </w:tcPr>
          <w:p w14:paraId="5E27929D" w14:textId="7880B7A1" w:rsidR="000F18E5" w:rsidRPr="00860D5C" w:rsidRDefault="000F18E5" w:rsidP="005A18D0">
            <w:pPr>
              <w:pStyle w:val="Bodytext2"/>
              <w:shd w:val="clear" w:color="auto" w:fill="auto"/>
              <w:tabs>
                <w:tab w:val="left" w:pos="709"/>
              </w:tabs>
              <w:spacing w:before="0" w:after="0" w:line="240" w:lineRule="auto"/>
              <w:jc w:val="left"/>
              <w:rPr>
                <w:bCs/>
                <w:sz w:val="24"/>
                <w:szCs w:val="24"/>
              </w:rPr>
            </w:pPr>
            <w:r w:rsidRPr="00860D5C">
              <w:rPr>
                <w:bCs/>
                <w:sz w:val="24"/>
                <w:szCs w:val="24"/>
              </w:rPr>
              <w:t>1</w:t>
            </w:r>
            <w:r w:rsidR="005A18D0" w:rsidRPr="00860D5C">
              <w:rPr>
                <w:bCs/>
                <w:sz w:val="24"/>
                <w:szCs w:val="24"/>
              </w:rPr>
              <w:t>2</w:t>
            </w:r>
            <w:r w:rsidRPr="00860D5C">
              <w:rPr>
                <w:bCs/>
                <w:sz w:val="24"/>
                <w:szCs w:val="24"/>
              </w:rPr>
              <w:t>. Đánh giá kết quả thực hiện KPI</w:t>
            </w:r>
          </w:p>
        </w:tc>
        <w:tc>
          <w:tcPr>
            <w:tcW w:w="2835" w:type="dxa"/>
            <w:vAlign w:val="center"/>
          </w:tcPr>
          <w:p w14:paraId="2F30870D" w14:textId="5FA27470" w:rsidR="000F18E5" w:rsidRPr="00860D5C" w:rsidRDefault="000F18E5" w:rsidP="000F18E5">
            <w:pPr>
              <w:pStyle w:val="Bodytext2"/>
              <w:shd w:val="clear" w:color="auto" w:fill="auto"/>
              <w:tabs>
                <w:tab w:val="left" w:pos="709"/>
              </w:tabs>
              <w:spacing w:before="0" w:after="0" w:line="264" w:lineRule="auto"/>
              <w:jc w:val="left"/>
              <w:rPr>
                <w:sz w:val="24"/>
                <w:szCs w:val="24"/>
              </w:rPr>
            </w:pPr>
            <w:r w:rsidRPr="00860D5C">
              <w:rPr>
                <w:sz w:val="24"/>
                <w:szCs w:val="24"/>
              </w:rPr>
              <w:t xml:space="preserve">- </w:t>
            </w:r>
            <w:r w:rsidR="005A18D0" w:rsidRPr="00860D5C">
              <w:rPr>
                <w:sz w:val="24"/>
                <w:szCs w:val="24"/>
              </w:rPr>
              <w:t>Khả năng t</w:t>
            </w:r>
            <w:r w:rsidRPr="00860D5C">
              <w:rPr>
                <w:sz w:val="24"/>
                <w:szCs w:val="24"/>
              </w:rPr>
              <w:t>hiếu sót trong việc so sánh kết quả đ</w:t>
            </w:r>
            <w:r w:rsidR="00C93305" w:rsidRPr="00860D5C">
              <w:rPr>
                <w:sz w:val="24"/>
                <w:szCs w:val="24"/>
              </w:rPr>
              <w:t>ạt</w:t>
            </w:r>
            <w:r w:rsidRPr="00860D5C">
              <w:rPr>
                <w:sz w:val="24"/>
                <w:szCs w:val="24"/>
              </w:rPr>
              <w:t xml:space="preserve"> được với mục tiêu và chỉ số đo lường.</w:t>
            </w:r>
          </w:p>
          <w:p w14:paraId="3BF8F12A" w14:textId="0B455F36" w:rsidR="000F18E5" w:rsidRPr="00860D5C" w:rsidRDefault="000F18E5" w:rsidP="005A18D0">
            <w:pPr>
              <w:pStyle w:val="Bodytext2"/>
              <w:shd w:val="clear" w:color="auto" w:fill="auto"/>
              <w:tabs>
                <w:tab w:val="left" w:pos="709"/>
              </w:tabs>
              <w:spacing w:before="0" w:after="0" w:line="264" w:lineRule="auto"/>
              <w:jc w:val="left"/>
              <w:rPr>
                <w:sz w:val="24"/>
                <w:szCs w:val="24"/>
              </w:rPr>
            </w:pPr>
            <w:r w:rsidRPr="00860D5C">
              <w:rPr>
                <w:sz w:val="24"/>
                <w:szCs w:val="24"/>
              </w:rPr>
              <w:t xml:space="preserve">- Thiếu sự phân tích, đánh giá về hiệu suất và </w:t>
            </w:r>
            <w:r w:rsidR="005A18D0" w:rsidRPr="00860D5C">
              <w:rPr>
                <w:sz w:val="24"/>
                <w:szCs w:val="24"/>
              </w:rPr>
              <w:t xml:space="preserve">những </w:t>
            </w:r>
            <w:r w:rsidRPr="00860D5C">
              <w:rPr>
                <w:sz w:val="24"/>
                <w:szCs w:val="24"/>
              </w:rPr>
              <w:t>khó khăn liên quan đến KPI (các yếu tố khách quan).</w:t>
            </w:r>
          </w:p>
          <w:p w14:paraId="73B9BFE2" w14:textId="51F775FF" w:rsidR="00870FB0" w:rsidRPr="00860D5C" w:rsidRDefault="00870FB0" w:rsidP="005A18D0">
            <w:pPr>
              <w:pStyle w:val="Bodytext2"/>
              <w:shd w:val="clear" w:color="auto" w:fill="auto"/>
              <w:tabs>
                <w:tab w:val="left" w:pos="709"/>
              </w:tabs>
              <w:spacing w:before="0" w:after="0" w:line="264" w:lineRule="auto"/>
              <w:jc w:val="left"/>
              <w:rPr>
                <w:sz w:val="24"/>
                <w:szCs w:val="24"/>
              </w:rPr>
            </w:pPr>
            <w:r w:rsidRPr="00860D5C">
              <w:rPr>
                <w:sz w:val="24"/>
                <w:szCs w:val="24"/>
              </w:rPr>
              <w:t xml:space="preserve">- Không đảm bảo thời hạn đánh giá </w:t>
            </w:r>
          </w:p>
        </w:tc>
        <w:tc>
          <w:tcPr>
            <w:tcW w:w="4572" w:type="dxa"/>
            <w:vAlign w:val="center"/>
          </w:tcPr>
          <w:p w14:paraId="380329DA" w14:textId="136F4720" w:rsidR="000F18E5" w:rsidRPr="00860D5C" w:rsidRDefault="000F18E5" w:rsidP="000F18E5">
            <w:pPr>
              <w:pStyle w:val="Bodytext2"/>
              <w:shd w:val="clear" w:color="auto" w:fill="auto"/>
              <w:tabs>
                <w:tab w:val="left" w:pos="709"/>
              </w:tabs>
              <w:spacing w:before="0" w:after="0" w:line="264" w:lineRule="auto"/>
              <w:jc w:val="left"/>
              <w:rPr>
                <w:bCs/>
                <w:sz w:val="24"/>
                <w:szCs w:val="24"/>
              </w:rPr>
            </w:pPr>
            <w:r w:rsidRPr="00860D5C">
              <w:rPr>
                <w:bCs/>
                <w:sz w:val="24"/>
                <w:szCs w:val="24"/>
              </w:rPr>
              <w:t xml:space="preserve">- Đảm bảo việc đánh giá </w:t>
            </w:r>
            <w:r w:rsidR="00C93305" w:rsidRPr="00860D5C">
              <w:rPr>
                <w:bCs/>
                <w:sz w:val="24"/>
                <w:szCs w:val="24"/>
              </w:rPr>
              <w:t>tuân thủ các quy định nội bộ đã ban hành.</w:t>
            </w:r>
            <w:r w:rsidRPr="00860D5C">
              <w:rPr>
                <w:bCs/>
                <w:sz w:val="24"/>
                <w:szCs w:val="24"/>
              </w:rPr>
              <w:t xml:space="preserve"> </w:t>
            </w:r>
          </w:p>
          <w:p w14:paraId="1D769393" w14:textId="77777777" w:rsidR="000F18E5" w:rsidRPr="00860D5C" w:rsidRDefault="000F18E5" w:rsidP="000F18E5">
            <w:pPr>
              <w:pStyle w:val="Bodytext2"/>
              <w:shd w:val="clear" w:color="auto" w:fill="auto"/>
              <w:tabs>
                <w:tab w:val="left" w:pos="709"/>
              </w:tabs>
              <w:spacing w:before="0" w:after="0" w:line="264" w:lineRule="auto"/>
              <w:jc w:val="left"/>
              <w:rPr>
                <w:bCs/>
                <w:sz w:val="24"/>
                <w:szCs w:val="24"/>
              </w:rPr>
            </w:pPr>
            <w:r w:rsidRPr="00860D5C">
              <w:rPr>
                <w:bCs/>
                <w:sz w:val="24"/>
                <w:szCs w:val="24"/>
              </w:rPr>
              <w:t>- Xác định các nguyên nhân khách quan loại trừ, các biện pháp cải thiện và điều chỉnh dựa trên kết quả đánh giá KPI</w:t>
            </w:r>
            <w:r w:rsidR="00870FB0" w:rsidRPr="00860D5C">
              <w:rPr>
                <w:bCs/>
                <w:sz w:val="24"/>
                <w:szCs w:val="24"/>
              </w:rPr>
              <w:t>.</w:t>
            </w:r>
          </w:p>
          <w:p w14:paraId="6C6967A2" w14:textId="7D0D6C99" w:rsidR="00870FB0" w:rsidRPr="00860D5C" w:rsidRDefault="00870FB0" w:rsidP="000F18E5">
            <w:pPr>
              <w:pStyle w:val="Bodytext2"/>
              <w:shd w:val="clear" w:color="auto" w:fill="auto"/>
              <w:tabs>
                <w:tab w:val="left" w:pos="709"/>
              </w:tabs>
              <w:spacing w:before="0" w:after="0" w:line="264" w:lineRule="auto"/>
              <w:jc w:val="left"/>
              <w:rPr>
                <w:bCs/>
                <w:sz w:val="24"/>
                <w:szCs w:val="24"/>
                <w:lang w:val="vi-VN"/>
              </w:rPr>
            </w:pPr>
            <w:r w:rsidRPr="00860D5C">
              <w:rPr>
                <w:bCs/>
                <w:sz w:val="24"/>
                <w:szCs w:val="24"/>
              </w:rPr>
              <w:t>- Kiểm soát thời gian.</w:t>
            </w:r>
          </w:p>
        </w:tc>
      </w:tr>
    </w:tbl>
    <w:p w14:paraId="6C7EB2BB" w14:textId="6908435E" w:rsidR="00475CEC" w:rsidRPr="00860D5C" w:rsidRDefault="00475CEC" w:rsidP="00475CEC">
      <w:pPr>
        <w:pStyle w:val="Bodytext2"/>
        <w:tabs>
          <w:tab w:val="left" w:pos="709"/>
        </w:tabs>
        <w:spacing w:before="0" w:line="264" w:lineRule="auto"/>
        <w:rPr>
          <w:b/>
          <w:bCs/>
          <w:sz w:val="28"/>
          <w:szCs w:val="28"/>
        </w:rPr>
      </w:pPr>
      <w:r w:rsidRPr="00860D5C">
        <w:rPr>
          <w:b/>
          <w:bCs/>
          <w:sz w:val="28"/>
          <w:szCs w:val="28"/>
        </w:rPr>
        <w:tab/>
      </w:r>
    </w:p>
    <w:p w14:paraId="23147B44" w14:textId="77777777" w:rsidR="00D81DFE" w:rsidRPr="00860D5C" w:rsidRDefault="00475CEC" w:rsidP="00475CEC">
      <w:pPr>
        <w:pStyle w:val="Bodytext2"/>
        <w:tabs>
          <w:tab w:val="left" w:pos="709"/>
        </w:tabs>
        <w:spacing w:before="0" w:line="264" w:lineRule="auto"/>
        <w:rPr>
          <w:b/>
          <w:bCs/>
          <w:sz w:val="28"/>
          <w:szCs w:val="28"/>
        </w:rPr>
      </w:pPr>
      <w:r w:rsidRPr="00860D5C">
        <w:rPr>
          <w:b/>
          <w:bCs/>
          <w:sz w:val="28"/>
          <w:szCs w:val="28"/>
        </w:rPr>
        <w:tab/>
      </w:r>
      <w:r w:rsidRPr="00860D5C">
        <w:rPr>
          <w:b/>
          <w:bCs/>
          <w:sz w:val="28"/>
          <w:szCs w:val="28"/>
          <w:lang w:val="vi-VN"/>
        </w:rPr>
        <w:t>VIII</w:t>
      </w:r>
      <w:r w:rsidRPr="00860D5C">
        <w:rPr>
          <w:b/>
          <w:bCs/>
          <w:sz w:val="28"/>
          <w:szCs w:val="28"/>
        </w:rPr>
        <w:t>. Hồ sơ lưu</w:t>
      </w:r>
    </w:p>
    <w:tbl>
      <w:tblPr>
        <w:tblStyle w:val="TableGrid"/>
        <w:tblW w:w="9089" w:type="dxa"/>
        <w:tblLook w:val="04A0" w:firstRow="1" w:lastRow="0" w:firstColumn="1" w:lastColumn="0" w:noHBand="0" w:noVBand="1"/>
      </w:tblPr>
      <w:tblGrid>
        <w:gridCol w:w="719"/>
        <w:gridCol w:w="3018"/>
        <w:gridCol w:w="2354"/>
        <w:gridCol w:w="1134"/>
        <w:gridCol w:w="1864"/>
      </w:tblGrid>
      <w:tr w:rsidR="00D81DFE" w:rsidRPr="00860D5C" w14:paraId="4B7F0A87" w14:textId="77777777" w:rsidTr="00E964A1">
        <w:trPr>
          <w:trHeight w:val="503"/>
        </w:trPr>
        <w:tc>
          <w:tcPr>
            <w:tcW w:w="719" w:type="dxa"/>
            <w:shd w:val="clear" w:color="auto" w:fill="F2F2F2" w:themeFill="background1" w:themeFillShade="F2"/>
            <w:vAlign w:val="center"/>
          </w:tcPr>
          <w:p w14:paraId="4839D0B5" w14:textId="77777777" w:rsidR="00D81DFE" w:rsidRPr="00860D5C" w:rsidRDefault="00D81DFE" w:rsidP="00D81DFE">
            <w:pPr>
              <w:pStyle w:val="Bodytext2"/>
              <w:shd w:val="clear" w:color="auto" w:fill="auto"/>
              <w:tabs>
                <w:tab w:val="left" w:pos="709"/>
              </w:tabs>
              <w:spacing w:before="0" w:after="0" w:line="264" w:lineRule="auto"/>
              <w:jc w:val="center"/>
              <w:rPr>
                <w:b/>
                <w:bCs/>
                <w:sz w:val="24"/>
                <w:szCs w:val="24"/>
              </w:rPr>
            </w:pPr>
            <w:r w:rsidRPr="00860D5C">
              <w:rPr>
                <w:b/>
                <w:bCs/>
                <w:sz w:val="24"/>
                <w:szCs w:val="24"/>
              </w:rPr>
              <w:t>STT</w:t>
            </w:r>
          </w:p>
        </w:tc>
        <w:tc>
          <w:tcPr>
            <w:tcW w:w="3018" w:type="dxa"/>
            <w:shd w:val="clear" w:color="auto" w:fill="F2F2F2" w:themeFill="background1" w:themeFillShade="F2"/>
            <w:vAlign w:val="center"/>
          </w:tcPr>
          <w:p w14:paraId="6D089B46" w14:textId="77777777" w:rsidR="00D81DFE" w:rsidRPr="00860D5C" w:rsidRDefault="00D81DFE" w:rsidP="00D81DFE">
            <w:pPr>
              <w:pStyle w:val="Bodytext2"/>
              <w:shd w:val="clear" w:color="auto" w:fill="auto"/>
              <w:tabs>
                <w:tab w:val="left" w:pos="709"/>
              </w:tabs>
              <w:spacing w:before="0" w:after="0" w:line="264" w:lineRule="auto"/>
              <w:jc w:val="center"/>
              <w:rPr>
                <w:b/>
                <w:bCs/>
                <w:sz w:val="24"/>
                <w:szCs w:val="24"/>
              </w:rPr>
            </w:pPr>
            <w:r w:rsidRPr="00860D5C">
              <w:rPr>
                <w:b/>
                <w:bCs/>
                <w:sz w:val="24"/>
                <w:szCs w:val="24"/>
              </w:rPr>
              <w:t>Tên Hồ sơ</w:t>
            </w:r>
          </w:p>
        </w:tc>
        <w:tc>
          <w:tcPr>
            <w:tcW w:w="2354" w:type="dxa"/>
            <w:shd w:val="clear" w:color="auto" w:fill="F2F2F2" w:themeFill="background1" w:themeFillShade="F2"/>
            <w:vAlign w:val="center"/>
          </w:tcPr>
          <w:p w14:paraId="7E39BF5E" w14:textId="6D3A5687" w:rsidR="00D81DFE" w:rsidRPr="00860D5C" w:rsidRDefault="00D81DFE" w:rsidP="00D81DFE">
            <w:pPr>
              <w:pStyle w:val="Bodytext2"/>
              <w:shd w:val="clear" w:color="auto" w:fill="auto"/>
              <w:tabs>
                <w:tab w:val="left" w:pos="709"/>
              </w:tabs>
              <w:spacing w:before="0" w:after="0" w:line="264" w:lineRule="auto"/>
              <w:jc w:val="center"/>
              <w:rPr>
                <w:b/>
                <w:bCs/>
                <w:sz w:val="24"/>
                <w:szCs w:val="24"/>
              </w:rPr>
            </w:pPr>
            <w:r w:rsidRPr="00860D5C">
              <w:rPr>
                <w:b/>
                <w:bCs/>
                <w:sz w:val="24"/>
                <w:szCs w:val="24"/>
              </w:rPr>
              <w:t>Người/Bộ phận lưu</w:t>
            </w:r>
          </w:p>
        </w:tc>
        <w:tc>
          <w:tcPr>
            <w:tcW w:w="1134" w:type="dxa"/>
            <w:shd w:val="clear" w:color="auto" w:fill="F2F2F2" w:themeFill="background1" w:themeFillShade="F2"/>
            <w:vAlign w:val="center"/>
          </w:tcPr>
          <w:p w14:paraId="086F6B91" w14:textId="77777777" w:rsidR="00D81DFE" w:rsidRPr="00860D5C" w:rsidRDefault="00D81DFE" w:rsidP="00D81DFE">
            <w:pPr>
              <w:pStyle w:val="Bodytext2"/>
              <w:shd w:val="clear" w:color="auto" w:fill="auto"/>
              <w:tabs>
                <w:tab w:val="left" w:pos="709"/>
              </w:tabs>
              <w:spacing w:before="0" w:after="0" w:line="264" w:lineRule="auto"/>
              <w:jc w:val="center"/>
              <w:rPr>
                <w:b/>
                <w:bCs/>
                <w:sz w:val="24"/>
                <w:szCs w:val="24"/>
              </w:rPr>
            </w:pPr>
            <w:r w:rsidRPr="00860D5C">
              <w:rPr>
                <w:b/>
                <w:bCs/>
                <w:sz w:val="24"/>
                <w:szCs w:val="24"/>
              </w:rPr>
              <w:t>Nơi lưu</w:t>
            </w:r>
          </w:p>
        </w:tc>
        <w:tc>
          <w:tcPr>
            <w:tcW w:w="1864" w:type="dxa"/>
            <w:shd w:val="clear" w:color="auto" w:fill="F2F2F2" w:themeFill="background1" w:themeFillShade="F2"/>
            <w:vAlign w:val="center"/>
          </w:tcPr>
          <w:p w14:paraId="357E5B3D" w14:textId="77777777" w:rsidR="00D81DFE" w:rsidRPr="00860D5C" w:rsidRDefault="00D81DFE" w:rsidP="00D81DFE">
            <w:pPr>
              <w:pStyle w:val="Bodytext2"/>
              <w:shd w:val="clear" w:color="auto" w:fill="auto"/>
              <w:tabs>
                <w:tab w:val="left" w:pos="709"/>
              </w:tabs>
              <w:spacing w:before="0" w:after="0" w:line="264" w:lineRule="auto"/>
              <w:jc w:val="center"/>
              <w:rPr>
                <w:b/>
                <w:bCs/>
                <w:sz w:val="24"/>
                <w:szCs w:val="24"/>
              </w:rPr>
            </w:pPr>
            <w:r w:rsidRPr="00860D5C">
              <w:rPr>
                <w:b/>
                <w:bCs/>
                <w:sz w:val="24"/>
                <w:szCs w:val="24"/>
              </w:rPr>
              <w:t>Thời gian lưu</w:t>
            </w:r>
          </w:p>
        </w:tc>
      </w:tr>
      <w:tr w:rsidR="00D81DFE" w:rsidRPr="00860D5C" w14:paraId="291E8826" w14:textId="77777777" w:rsidTr="000F3AC2">
        <w:trPr>
          <w:trHeight w:val="464"/>
        </w:trPr>
        <w:tc>
          <w:tcPr>
            <w:tcW w:w="719" w:type="dxa"/>
            <w:vAlign w:val="center"/>
          </w:tcPr>
          <w:p w14:paraId="63C3AEF0" w14:textId="77777777" w:rsidR="00D81DFE" w:rsidRPr="00860D5C" w:rsidRDefault="00D81DFE" w:rsidP="00D81DFE">
            <w:pPr>
              <w:pStyle w:val="Bodytext2"/>
              <w:shd w:val="clear" w:color="auto" w:fill="auto"/>
              <w:tabs>
                <w:tab w:val="left" w:pos="709"/>
              </w:tabs>
              <w:spacing w:before="0" w:after="0" w:line="264" w:lineRule="auto"/>
              <w:jc w:val="center"/>
              <w:rPr>
                <w:bCs/>
                <w:sz w:val="24"/>
                <w:szCs w:val="24"/>
              </w:rPr>
            </w:pPr>
            <w:r w:rsidRPr="00860D5C">
              <w:rPr>
                <w:bCs/>
                <w:sz w:val="24"/>
                <w:szCs w:val="24"/>
              </w:rPr>
              <w:t>1</w:t>
            </w:r>
          </w:p>
        </w:tc>
        <w:tc>
          <w:tcPr>
            <w:tcW w:w="3018" w:type="dxa"/>
            <w:vAlign w:val="center"/>
          </w:tcPr>
          <w:p w14:paraId="651B1B7B" w14:textId="3546F895" w:rsidR="00D81DFE" w:rsidRPr="00860D5C" w:rsidRDefault="00866B58" w:rsidP="00D81DFE">
            <w:pPr>
              <w:pStyle w:val="Bodytext2"/>
              <w:shd w:val="clear" w:color="auto" w:fill="auto"/>
              <w:tabs>
                <w:tab w:val="left" w:pos="709"/>
              </w:tabs>
              <w:spacing w:before="0" w:after="0" w:line="264" w:lineRule="auto"/>
              <w:jc w:val="left"/>
              <w:rPr>
                <w:bCs/>
                <w:sz w:val="24"/>
                <w:szCs w:val="24"/>
                <w:lang w:val="vi-VN"/>
              </w:rPr>
            </w:pPr>
            <w:r w:rsidRPr="00860D5C">
              <w:rPr>
                <w:bCs/>
                <w:sz w:val="24"/>
                <w:szCs w:val="24"/>
                <w:lang w:val="vi-VN"/>
              </w:rPr>
              <w:t>BSC-KPI DNTV</w:t>
            </w:r>
          </w:p>
        </w:tc>
        <w:tc>
          <w:tcPr>
            <w:tcW w:w="2354" w:type="dxa"/>
            <w:vAlign w:val="center"/>
          </w:tcPr>
          <w:p w14:paraId="5BFA25E8" w14:textId="1290CF75" w:rsidR="00D81DFE" w:rsidRPr="00860D5C" w:rsidRDefault="00D81DFE" w:rsidP="002907C0">
            <w:pPr>
              <w:pStyle w:val="Bodytext2"/>
              <w:shd w:val="clear" w:color="auto" w:fill="auto"/>
              <w:tabs>
                <w:tab w:val="left" w:pos="709"/>
              </w:tabs>
              <w:spacing w:before="0" w:after="0" w:line="264" w:lineRule="auto"/>
              <w:jc w:val="left"/>
              <w:rPr>
                <w:bCs/>
                <w:sz w:val="24"/>
                <w:szCs w:val="24"/>
                <w:lang w:val="vi-VN"/>
              </w:rPr>
            </w:pPr>
            <w:r w:rsidRPr="00860D5C">
              <w:rPr>
                <w:bCs/>
                <w:sz w:val="24"/>
                <w:szCs w:val="24"/>
                <w:lang w:val="vi-VN"/>
              </w:rPr>
              <w:t>TTCNTT</w:t>
            </w:r>
          </w:p>
        </w:tc>
        <w:tc>
          <w:tcPr>
            <w:tcW w:w="1134" w:type="dxa"/>
            <w:vAlign w:val="center"/>
          </w:tcPr>
          <w:p w14:paraId="268D2886" w14:textId="155F8309" w:rsidR="00D81DFE" w:rsidRPr="00860D5C" w:rsidRDefault="0095651E" w:rsidP="00D81DFE">
            <w:pPr>
              <w:pStyle w:val="Bodytext2"/>
              <w:shd w:val="clear" w:color="auto" w:fill="auto"/>
              <w:tabs>
                <w:tab w:val="left" w:pos="709"/>
              </w:tabs>
              <w:spacing w:before="0" w:after="0" w:line="264" w:lineRule="auto"/>
              <w:jc w:val="center"/>
              <w:rPr>
                <w:bCs/>
                <w:sz w:val="24"/>
                <w:szCs w:val="24"/>
              </w:rPr>
            </w:pPr>
            <w:r w:rsidRPr="00860D5C">
              <w:rPr>
                <w:bCs/>
                <w:sz w:val="24"/>
                <w:szCs w:val="24"/>
              </w:rPr>
              <w:t xml:space="preserve">PO, </w:t>
            </w:r>
            <w:r w:rsidR="00F172AA" w:rsidRPr="00860D5C">
              <w:rPr>
                <w:bCs/>
                <w:sz w:val="24"/>
                <w:szCs w:val="24"/>
                <w:lang w:val="vi-VN"/>
              </w:rPr>
              <w:t>MIS</w:t>
            </w:r>
            <w:r w:rsidR="00D81DFE" w:rsidRPr="00860D5C">
              <w:rPr>
                <w:bCs/>
                <w:sz w:val="24"/>
                <w:szCs w:val="24"/>
              </w:rPr>
              <w:t xml:space="preserve"> - BI</w:t>
            </w:r>
          </w:p>
        </w:tc>
        <w:tc>
          <w:tcPr>
            <w:tcW w:w="1864" w:type="dxa"/>
            <w:vAlign w:val="center"/>
          </w:tcPr>
          <w:p w14:paraId="10585E18" w14:textId="77777777" w:rsidR="00D81DFE" w:rsidRPr="00860D5C" w:rsidRDefault="00D81DFE" w:rsidP="00D81DFE">
            <w:pPr>
              <w:pStyle w:val="Bodytext2"/>
              <w:shd w:val="clear" w:color="auto" w:fill="auto"/>
              <w:tabs>
                <w:tab w:val="left" w:pos="709"/>
              </w:tabs>
              <w:spacing w:before="0" w:after="0" w:line="264" w:lineRule="auto"/>
              <w:jc w:val="center"/>
              <w:rPr>
                <w:bCs/>
                <w:sz w:val="24"/>
                <w:szCs w:val="24"/>
              </w:rPr>
            </w:pPr>
            <w:r w:rsidRPr="00860D5C">
              <w:rPr>
                <w:bCs/>
                <w:sz w:val="24"/>
                <w:szCs w:val="24"/>
              </w:rPr>
              <w:t>Không xác định</w:t>
            </w:r>
          </w:p>
        </w:tc>
      </w:tr>
      <w:tr w:rsidR="00D81DFE" w:rsidRPr="00860D5C" w14:paraId="3F229C5E" w14:textId="77777777" w:rsidTr="00174CC4">
        <w:tc>
          <w:tcPr>
            <w:tcW w:w="719" w:type="dxa"/>
            <w:vAlign w:val="center"/>
          </w:tcPr>
          <w:p w14:paraId="5449672C" w14:textId="2DD58CC7" w:rsidR="00D81DFE" w:rsidRPr="00860D5C" w:rsidRDefault="00D81DFE" w:rsidP="00D81DFE">
            <w:pPr>
              <w:pStyle w:val="Bodytext2"/>
              <w:shd w:val="clear" w:color="auto" w:fill="auto"/>
              <w:tabs>
                <w:tab w:val="left" w:pos="709"/>
              </w:tabs>
              <w:spacing w:before="0" w:after="0" w:line="264" w:lineRule="auto"/>
              <w:jc w:val="center"/>
              <w:rPr>
                <w:bCs/>
                <w:sz w:val="24"/>
                <w:szCs w:val="24"/>
              </w:rPr>
            </w:pPr>
            <w:r w:rsidRPr="00860D5C">
              <w:rPr>
                <w:bCs/>
                <w:sz w:val="24"/>
                <w:szCs w:val="24"/>
              </w:rPr>
              <w:t>2</w:t>
            </w:r>
          </w:p>
        </w:tc>
        <w:tc>
          <w:tcPr>
            <w:tcW w:w="3018" w:type="dxa"/>
            <w:vAlign w:val="center"/>
          </w:tcPr>
          <w:p w14:paraId="1F07DAE1" w14:textId="230BDC84" w:rsidR="00D81DFE" w:rsidRPr="00860D5C" w:rsidRDefault="00866B58" w:rsidP="00D81DFE">
            <w:pPr>
              <w:pStyle w:val="Bodytext2"/>
              <w:shd w:val="clear" w:color="auto" w:fill="auto"/>
              <w:tabs>
                <w:tab w:val="left" w:pos="709"/>
              </w:tabs>
              <w:spacing w:before="0" w:after="0" w:line="264" w:lineRule="auto"/>
              <w:jc w:val="left"/>
              <w:rPr>
                <w:bCs/>
                <w:sz w:val="24"/>
                <w:szCs w:val="24"/>
              </w:rPr>
            </w:pPr>
            <w:r w:rsidRPr="00860D5C">
              <w:rPr>
                <w:bCs/>
                <w:sz w:val="24"/>
                <w:szCs w:val="24"/>
                <w:lang w:val="vi-VN"/>
              </w:rPr>
              <w:t>BSC-KPI</w:t>
            </w:r>
            <w:r w:rsidR="00D81DFE" w:rsidRPr="00860D5C">
              <w:rPr>
                <w:bCs/>
                <w:sz w:val="24"/>
                <w:szCs w:val="24"/>
              </w:rPr>
              <w:t xml:space="preserve"> VIMC</w:t>
            </w:r>
          </w:p>
        </w:tc>
        <w:tc>
          <w:tcPr>
            <w:tcW w:w="2354" w:type="dxa"/>
            <w:vAlign w:val="center"/>
          </w:tcPr>
          <w:p w14:paraId="0B649FB1" w14:textId="58736F94" w:rsidR="00D81DFE" w:rsidRPr="00860D5C" w:rsidRDefault="0095651E" w:rsidP="002907C0">
            <w:pPr>
              <w:pStyle w:val="Bodytext2"/>
              <w:shd w:val="clear" w:color="auto" w:fill="auto"/>
              <w:tabs>
                <w:tab w:val="left" w:pos="709"/>
              </w:tabs>
              <w:spacing w:before="0" w:after="0" w:line="264" w:lineRule="auto"/>
              <w:jc w:val="left"/>
              <w:rPr>
                <w:bCs/>
                <w:sz w:val="24"/>
                <w:szCs w:val="24"/>
              </w:rPr>
            </w:pPr>
            <w:r w:rsidRPr="00860D5C">
              <w:rPr>
                <w:bCs/>
                <w:sz w:val="24"/>
                <w:szCs w:val="24"/>
              </w:rPr>
              <w:t>TTCĐ</w:t>
            </w:r>
            <w:r w:rsidR="00D81DFE" w:rsidRPr="00860D5C">
              <w:rPr>
                <w:bCs/>
                <w:sz w:val="24"/>
                <w:szCs w:val="24"/>
              </w:rPr>
              <w:t xml:space="preserve">, Ban </w:t>
            </w:r>
            <w:r w:rsidR="00705086" w:rsidRPr="00860D5C">
              <w:rPr>
                <w:bCs/>
                <w:sz w:val="24"/>
                <w:szCs w:val="24"/>
              </w:rPr>
              <w:t>CB&amp;DVHH</w:t>
            </w:r>
            <w:r w:rsidR="00D81DFE" w:rsidRPr="00860D5C">
              <w:rPr>
                <w:bCs/>
                <w:sz w:val="24"/>
                <w:szCs w:val="24"/>
              </w:rPr>
              <w:t>, Ban VTB</w:t>
            </w:r>
          </w:p>
        </w:tc>
        <w:tc>
          <w:tcPr>
            <w:tcW w:w="1134" w:type="dxa"/>
            <w:vAlign w:val="center"/>
          </w:tcPr>
          <w:p w14:paraId="2E4EF463" w14:textId="6F7C4F28" w:rsidR="00D81DFE" w:rsidRPr="00860D5C" w:rsidRDefault="00D81DFE" w:rsidP="00D81DFE">
            <w:pPr>
              <w:pStyle w:val="Bodytext2"/>
              <w:shd w:val="clear" w:color="auto" w:fill="auto"/>
              <w:tabs>
                <w:tab w:val="left" w:pos="709"/>
              </w:tabs>
              <w:spacing w:before="0" w:after="0" w:line="264" w:lineRule="auto"/>
              <w:jc w:val="center"/>
              <w:rPr>
                <w:bCs/>
                <w:sz w:val="24"/>
                <w:szCs w:val="24"/>
              </w:rPr>
            </w:pPr>
            <w:r w:rsidRPr="00860D5C">
              <w:rPr>
                <w:bCs/>
                <w:sz w:val="24"/>
                <w:szCs w:val="24"/>
              </w:rPr>
              <w:t>PO</w:t>
            </w:r>
          </w:p>
        </w:tc>
        <w:tc>
          <w:tcPr>
            <w:tcW w:w="1864" w:type="dxa"/>
            <w:vAlign w:val="center"/>
          </w:tcPr>
          <w:p w14:paraId="26023E74" w14:textId="6116F026" w:rsidR="00D81DFE" w:rsidRPr="00860D5C" w:rsidRDefault="00D81DFE" w:rsidP="00D81DFE">
            <w:pPr>
              <w:pStyle w:val="Bodytext2"/>
              <w:shd w:val="clear" w:color="auto" w:fill="auto"/>
              <w:tabs>
                <w:tab w:val="left" w:pos="709"/>
              </w:tabs>
              <w:spacing w:before="0" w:after="0" w:line="264" w:lineRule="auto"/>
              <w:jc w:val="center"/>
              <w:rPr>
                <w:bCs/>
                <w:sz w:val="24"/>
                <w:szCs w:val="24"/>
              </w:rPr>
            </w:pPr>
            <w:r w:rsidRPr="00860D5C">
              <w:rPr>
                <w:bCs/>
                <w:sz w:val="24"/>
                <w:szCs w:val="24"/>
              </w:rPr>
              <w:t>Không xác định</w:t>
            </w:r>
          </w:p>
        </w:tc>
      </w:tr>
      <w:tr w:rsidR="00D81DFE" w:rsidRPr="00860D5C" w14:paraId="0D3DB47A" w14:textId="77777777" w:rsidTr="00174CC4">
        <w:tc>
          <w:tcPr>
            <w:tcW w:w="719" w:type="dxa"/>
            <w:vAlign w:val="center"/>
          </w:tcPr>
          <w:p w14:paraId="73A0C2C4" w14:textId="4F5B63A9" w:rsidR="00D81DFE" w:rsidRPr="00860D5C" w:rsidRDefault="00D81DFE" w:rsidP="00D81DFE">
            <w:pPr>
              <w:pStyle w:val="Bodytext2"/>
              <w:shd w:val="clear" w:color="auto" w:fill="auto"/>
              <w:tabs>
                <w:tab w:val="left" w:pos="503"/>
              </w:tabs>
              <w:spacing w:before="0" w:after="0" w:line="264" w:lineRule="auto"/>
              <w:jc w:val="center"/>
              <w:rPr>
                <w:bCs/>
                <w:sz w:val="24"/>
                <w:szCs w:val="24"/>
              </w:rPr>
            </w:pPr>
            <w:r w:rsidRPr="00860D5C">
              <w:rPr>
                <w:bCs/>
                <w:sz w:val="24"/>
                <w:szCs w:val="24"/>
              </w:rPr>
              <w:t>3</w:t>
            </w:r>
          </w:p>
        </w:tc>
        <w:tc>
          <w:tcPr>
            <w:tcW w:w="3018" w:type="dxa"/>
            <w:vAlign w:val="center"/>
          </w:tcPr>
          <w:p w14:paraId="795CDA9A" w14:textId="43D9DB89" w:rsidR="00D81DFE" w:rsidRPr="00860D5C" w:rsidRDefault="00866B58" w:rsidP="007E01A2">
            <w:pPr>
              <w:pStyle w:val="Bodytext2"/>
              <w:shd w:val="clear" w:color="auto" w:fill="auto"/>
              <w:tabs>
                <w:tab w:val="left" w:pos="709"/>
              </w:tabs>
              <w:spacing w:before="0" w:after="0" w:line="264" w:lineRule="auto"/>
              <w:jc w:val="left"/>
              <w:rPr>
                <w:bCs/>
                <w:sz w:val="24"/>
                <w:szCs w:val="24"/>
                <w:lang w:val="vi-VN"/>
              </w:rPr>
            </w:pPr>
            <w:r w:rsidRPr="00860D5C">
              <w:rPr>
                <w:bCs/>
                <w:sz w:val="24"/>
                <w:szCs w:val="24"/>
                <w:lang w:val="vi-VN"/>
              </w:rPr>
              <w:t>Báo cáo</w:t>
            </w:r>
            <w:r w:rsidR="00D81DFE" w:rsidRPr="00860D5C">
              <w:rPr>
                <w:bCs/>
                <w:sz w:val="24"/>
                <w:szCs w:val="24"/>
              </w:rPr>
              <w:t xml:space="preserve"> kết quả thực hiện KPI của các cá nhân, </w:t>
            </w:r>
            <w:r w:rsidR="007E01A2" w:rsidRPr="00860D5C">
              <w:rPr>
                <w:bCs/>
                <w:sz w:val="24"/>
                <w:szCs w:val="24"/>
              </w:rPr>
              <w:t>Ban</w:t>
            </w:r>
            <w:r w:rsidR="00D81DFE" w:rsidRPr="00860D5C">
              <w:rPr>
                <w:bCs/>
                <w:sz w:val="24"/>
                <w:szCs w:val="24"/>
              </w:rPr>
              <w:t xml:space="preserve"> CMNV, NĐDV</w:t>
            </w:r>
          </w:p>
        </w:tc>
        <w:tc>
          <w:tcPr>
            <w:tcW w:w="2354" w:type="dxa"/>
            <w:vAlign w:val="center"/>
          </w:tcPr>
          <w:p w14:paraId="7A3B3A75" w14:textId="40F769CD" w:rsidR="00D81DFE" w:rsidRPr="00860D5C" w:rsidRDefault="007E01A2" w:rsidP="002907C0">
            <w:pPr>
              <w:pStyle w:val="Bodytext2"/>
              <w:shd w:val="clear" w:color="auto" w:fill="auto"/>
              <w:tabs>
                <w:tab w:val="left" w:pos="709"/>
              </w:tabs>
              <w:spacing w:before="0" w:after="0" w:line="264" w:lineRule="auto"/>
              <w:jc w:val="left"/>
              <w:rPr>
                <w:bCs/>
                <w:sz w:val="24"/>
                <w:szCs w:val="24"/>
              </w:rPr>
            </w:pPr>
            <w:r w:rsidRPr="00860D5C">
              <w:rPr>
                <w:bCs/>
                <w:sz w:val="24"/>
                <w:szCs w:val="24"/>
              </w:rPr>
              <w:t>Ban</w:t>
            </w:r>
            <w:r w:rsidR="00D81DFE" w:rsidRPr="00860D5C">
              <w:rPr>
                <w:bCs/>
                <w:sz w:val="24"/>
                <w:szCs w:val="24"/>
              </w:rPr>
              <w:t xml:space="preserve"> CMNV</w:t>
            </w:r>
          </w:p>
        </w:tc>
        <w:tc>
          <w:tcPr>
            <w:tcW w:w="1134" w:type="dxa"/>
            <w:vAlign w:val="center"/>
          </w:tcPr>
          <w:p w14:paraId="4D3E85BA" w14:textId="7FBC9893" w:rsidR="00D81DFE" w:rsidRPr="00860D5C" w:rsidRDefault="008C2B4D" w:rsidP="00D81DFE">
            <w:pPr>
              <w:pStyle w:val="Bodytext2"/>
              <w:shd w:val="clear" w:color="auto" w:fill="auto"/>
              <w:tabs>
                <w:tab w:val="left" w:pos="709"/>
              </w:tabs>
              <w:spacing w:before="0" w:after="0" w:line="264" w:lineRule="auto"/>
              <w:jc w:val="center"/>
              <w:rPr>
                <w:bCs/>
                <w:sz w:val="24"/>
                <w:szCs w:val="24"/>
              </w:rPr>
            </w:pPr>
            <w:r w:rsidRPr="00860D5C">
              <w:rPr>
                <w:bCs/>
                <w:sz w:val="24"/>
                <w:szCs w:val="24"/>
              </w:rPr>
              <w:t>Phần mềm</w:t>
            </w:r>
          </w:p>
        </w:tc>
        <w:tc>
          <w:tcPr>
            <w:tcW w:w="1864" w:type="dxa"/>
            <w:vAlign w:val="center"/>
          </w:tcPr>
          <w:p w14:paraId="729D07B6" w14:textId="14865020" w:rsidR="00D81DFE" w:rsidRPr="00860D5C" w:rsidRDefault="008C2B4D" w:rsidP="00D81DFE">
            <w:pPr>
              <w:pStyle w:val="Bodytext2"/>
              <w:shd w:val="clear" w:color="auto" w:fill="auto"/>
              <w:tabs>
                <w:tab w:val="left" w:pos="709"/>
              </w:tabs>
              <w:spacing w:before="0" w:after="0" w:line="264" w:lineRule="auto"/>
              <w:jc w:val="center"/>
              <w:rPr>
                <w:bCs/>
                <w:sz w:val="24"/>
                <w:szCs w:val="24"/>
              </w:rPr>
            </w:pPr>
            <w:r w:rsidRPr="00860D5C">
              <w:rPr>
                <w:bCs/>
                <w:sz w:val="24"/>
                <w:szCs w:val="24"/>
              </w:rPr>
              <w:t>Không xác định</w:t>
            </w:r>
          </w:p>
        </w:tc>
      </w:tr>
    </w:tbl>
    <w:p w14:paraId="539BA798" w14:textId="63C99A85" w:rsidR="00475CEC" w:rsidRPr="00860D5C" w:rsidRDefault="00475CEC" w:rsidP="00475CEC">
      <w:pPr>
        <w:pStyle w:val="Bodytext2"/>
        <w:tabs>
          <w:tab w:val="left" w:pos="709"/>
        </w:tabs>
        <w:spacing w:before="0" w:line="264" w:lineRule="auto"/>
        <w:rPr>
          <w:bCs/>
          <w:sz w:val="28"/>
          <w:szCs w:val="28"/>
        </w:rPr>
      </w:pPr>
      <w:r w:rsidRPr="00860D5C">
        <w:rPr>
          <w:b/>
          <w:bCs/>
          <w:sz w:val="28"/>
          <w:szCs w:val="28"/>
        </w:rPr>
        <w:tab/>
      </w:r>
      <w:r w:rsidRPr="00860D5C">
        <w:rPr>
          <w:b/>
          <w:bCs/>
          <w:sz w:val="28"/>
          <w:szCs w:val="28"/>
        </w:rPr>
        <w:tab/>
      </w:r>
    </w:p>
    <w:p w14:paraId="15794F35" w14:textId="77777777" w:rsidR="00475CEC" w:rsidRPr="00860D5C" w:rsidRDefault="00475CEC" w:rsidP="00475CEC">
      <w:pPr>
        <w:pStyle w:val="Bodytext2"/>
        <w:tabs>
          <w:tab w:val="left" w:pos="709"/>
        </w:tabs>
        <w:spacing w:before="0" w:after="0" w:line="264" w:lineRule="auto"/>
        <w:rPr>
          <w:b/>
          <w:bCs/>
          <w:sz w:val="28"/>
          <w:szCs w:val="28"/>
        </w:rPr>
      </w:pPr>
      <w:r w:rsidRPr="00860D5C">
        <w:rPr>
          <w:b/>
          <w:bCs/>
          <w:sz w:val="28"/>
          <w:szCs w:val="28"/>
        </w:rPr>
        <w:tab/>
      </w:r>
      <w:r w:rsidRPr="00860D5C">
        <w:rPr>
          <w:b/>
          <w:bCs/>
          <w:sz w:val="28"/>
          <w:szCs w:val="28"/>
          <w:lang w:val="vi-VN"/>
        </w:rPr>
        <w:t>IX</w:t>
      </w:r>
      <w:r w:rsidRPr="00860D5C">
        <w:rPr>
          <w:b/>
          <w:bCs/>
          <w:sz w:val="28"/>
          <w:szCs w:val="28"/>
        </w:rPr>
        <w:t>. Biểu mẫu</w:t>
      </w:r>
    </w:p>
    <w:p w14:paraId="60F6B70F" w14:textId="0B8966D4" w:rsidR="00475CEC" w:rsidRPr="00860D5C" w:rsidRDefault="00F64A9E" w:rsidP="00F64A9E">
      <w:pPr>
        <w:pStyle w:val="Bodytext2"/>
        <w:tabs>
          <w:tab w:val="left" w:pos="709"/>
        </w:tabs>
        <w:spacing w:before="0" w:after="0" w:line="264" w:lineRule="auto"/>
        <w:rPr>
          <w:bCs/>
          <w:sz w:val="28"/>
          <w:szCs w:val="28"/>
        </w:rPr>
      </w:pPr>
      <w:r>
        <w:rPr>
          <w:bCs/>
          <w:sz w:val="28"/>
          <w:szCs w:val="28"/>
        </w:rPr>
        <w:tab/>
        <w:t xml:space="preserve">1. </w:t>
      </w:r>
      <w:r w:rsidR="00C97A0A" w:rsidRPr="00860D5C">
        <w:rPr>
          <w:bCs/>
          <w:sz w:val="28"/>
          <w:szCs w:val="28"/>
        </w:rPr>
        <w:t xml:space="preserve">Biểu </w:t>
      </w:r>
      <w:r w:rsidR="00535CEE" w:rsidRPr="00860D5C">
        <w:rPr>
          <w:bCs/>
          <w:sz w:val="28"/>
          <w:szCs w:val="28"/>
        </w:rPr>
        <w:t xml:space="preserve">Quy tắc, cơ cấu điểm thẻ và </w:t>
      </w:r>
      <w:r w:rsidR="00545EF8">
        <w:rPr>
          <w:bCs/>
          <w:sz w:val="28"/>
          <w:szCs w:val="28"/>
        </w:rPr>
        <w:t xml:space="preserve">mẫu thẻ </w:t>
      </w:r>
      <w:r w:rsidR="00475CEC" w:rsidRPr="00860D5C">
        <w:rPr>
          <w:bCs/>
          <w:sz w:val="28"/>
          <w:szCs w:val="28"/>
        </w:rPr>
        <w:t xml:space="preserve">KPI </w:t>
      </w:r>
      <w:r w:rsidR="00545EF8">
        <w:rPr>
          <w:bCs/>
          <w:sz w:val="28"/>
          <w:szCs w:val="28"/>
        </w:rPr>
        <w:t>khối CQVP</w:t>
      </w:r>
    </w:p>
    <w:p w14:paraId="6653AD49" w14:textId="500F71B8" w:rsidR="00696C4D" w:rsidRPr="00860D5C" w:rsidRDefault="00BF68D7" w:rsidP="00F64A9E">
      <w:pPr>
        <w:pStyle w:val="Bodytext2"/>
        <w:numPr>
          <w:ilvl w:val="0"/>
          <w:numId w:val="13"/>
        </w:numPr>
        <w:tabs>
          <w:tab w:val="left" w:pos="709"/>
        </w:tabs>
        <w:spacing w:before="0" w:after="0" w:line="264" w:lineRule="auto"/>
        <w:rPr>
          <w:bCs/>
          <w:sz w:val="28"/>
          <w:szCs w:val="28"/>
        </w:rPr>
      </w:pPr>
      <w:r w:rsidRPr="00860D5C">
        <w:rPr>
          <w:bCs/>
          <w:sz w:val="28"/>
          <w:szCs w:val="28"/>
        </w:rPr>
        <w:t xml:space="preserve">Biểu Quy tắc, cơ cấu điểm thẻ và </w:t>
      </w:r>
      <w:r w:rsidR="00545EF8">
        <w:rPr>
          <w:bCs/>
          <w:sz w:val="28"/>
          <w:szCs w:val="28"/>
        </w:rPr>
        <w:t xml:space="preserve">mẫu thẻ </w:t>
      </w:r>
      <w:r w:rsidRPr="00860D5C">
        <w:rPr>
          <w:bCs/>
          <w:sz w:val="28"/>
          <w:szCs w:val="28"/>
        </w:rPr>
        <w:t xml:space="preserve">KPI </w:t>
      </w:r>
      <w:r w:rsidR="00545EF8">
        <w:rPr>
          <w:bCs/>
          <w:sz w:val="28"/>
          <w:szCs w:val="28"/>
        </w:rPr>
        <w:t>khối</w:t>
      </w:r>
      <w:r w:rsidRPr="00860D5C">
        <w:rPr>
          <w:bCs/>
          <w:sz w:val="28"/>
          <w:szCs w:val="28"/>
        </w:rPr>
        <w:t xml:space="preserve"> DNTV</w:t>
      </w:r>
    </w:p>
    <w:p w14:paraId="73E0E5BA" w14:textId="7F59A1CE" w:rsidR="00BF68D7" w:rsidRPr="00860D5C" w:rsidRDefault="00B20892" w:rsidP="00860D5C">
      <w:pPr>
        <w:pStyle w:val="Bodytext2"/>
        <w:tabs>
          <w:tab w:val="left" w:pos="709"/>
        </w:tabs>
        <w:spacing w:before="0" w:after="0" w:line="264" w:lineRule="auto"/>
        <w:rPr>
          <w:b/>
          <w:sz w:val="28"/>
          <w:szCs w:val="28"/>
        </w:rPr>
      </w:pPr>
      <w:r>
        <w:rPr>
          <w:b/>
          <w:sz w:val="28"/>
          <w:szCs w:val="28"/>
        </w:rPr>
        <w:tab/>
      </w:r>
      <w:r w:rsidR="00BF68D7" w:rsidRPr="00860D5C">
        <w:rPr>
          <w:b/>
          <w:sz w:val="28"/>
          <w:szCs w:val="28"/>
        </w:rPr>
        <w:t>X. Phụ lục</w:t>
      </w:r>
    </w:p>
    <w:p w14:paraId="013A3E6A" w14:textId="77777777" w:rsidR="00F64A9E" w:rsidRDefault="00F64A9E" w:rsidP="00F64A9E">
      <w:pPr>
        <w:pStyle w:val="Bodytext2"/>
        <w:tabs>
          <w:tab w:val="left" w:pos="709"/>
        </w:tabs>
        <w:spacing w:before="0" w:after="0" w:line="264" w:lineRule="auto"/>
        <w:jc w:val="center"/>
        <w:rPr>
          <w:b/>
          <w:bCs/>
          <w:sz w:val="28"/>
          <w:szCs w:val="28"/>
        </w:rPr>
      </w:pPr>
    </w:p>
    <w:p w14:paraId="7DB8C570" w14:textId="06DA4289" w:rsidR="00475CEC" w:rsidRPr="00860D5C" w:rsidRDefault="0095651E" w:rsidP="003C415D">
      <w:pPr>
        <w:pStyle w:val="Bodytext2"/>
        <w:tabs>
          <w:tab w:val="left" w:pos="709"/>
        </w:tabs>
        <w:spacing w:before="0" w:after="0" w:line="264" w:lineRule="auto"/>
        <w:jc w:val="center"/>
        <w:rPr>
          <w:b/>
          <w:bCs/>
          <w:sz w:val="28"/>
          <w:szCs w:val="28"/>
        </w:rPr>
      </w:pPr>
      <w:r w:rsidRPr="00860D5C">
        <w:rPr>
          <w:b/>
          <w:bCs/>
          <w:sz w:val="28"/>
          <w:szCs w:val="28"/>
        </w:rPr>
        <w:t>Phụ lục</w:t>
      </w:r>
      <w:r w:rsidR="00F24627" w:rsidRPr="00860D5C">
        <w:rPr>
          <w:b/>
          <w:bCs/>
          <w:sz w:val="28"/>
          <w:szCs w:val="28"/>
        </w:rPr>
        <w:t xml:space="preserve"> 01</w:t>
      </w:r>
      <w:r w:rsidR="00A00A2D">
        <w:rPr>
          <w:b/>
          <w:bCs/>
          <w:sz w:val="28"/>
          <w:szCs w:val="28"/>
        </w:rPr>
        <w:t xml:space="preserve"> - </w:t>
      </w:r>
      <w:r w:rsidR="003B4F08" w:rsidRPr="00860D5C">
        <w:rPr>
          <w:b/>
          <w:bCs/>
          <w:sz w:val="28"/>
          <w:szCs w:val="28"/>
        </w:rPr>
        <w:t>H</w:t>
      </w:r>
      <w:r w:rsidRPr="00860D5C">
        <w:rPr>
          <w:b/>
          <w:bCs/>
          <w:sz w:val="28"/>
          <w:szCs w:val="28"/>
        </w:rPr>
        <w:t>ướng dẫn thiết lập các tiêu chí đánh giá</w:t>
      </w:r>
    </w:p>
    <w:p w14:paraId="4F74BDBC" w14:textId="77777777" w:rsidR="00F24627" w:rsidRPr="00860D5C" w:rsidRDefault="00F24627" w:rsidP="003C415D">
      <w:pPr>
        <w:widowControl w:val="0"/>
        <w:pBdr>
          <w:top w:val="nil"/>
          <w:left w:val="nil"/>
          <w:bottom w:val="nil"/>
          <w:right w:val="nil"/>
          <w:between w:val="nil"/>
        </w:pBdr>
        <w:spacing w:before="0" w:line="264" w:lineRule="auto"/>
        <w:ind w:left="142" w:firstLine="567"/>
        <w:jc w:val="both"/>
        <w:rPr>
          <w:rFonts w:ascii="Times New Roman" w:eastAsia="Times New Roman" w:hAnsi="Times New Roman"/>
          <w:b/>
          <w:bCs/>
          <w:color w:val="000000"/>
          <w:sz w:val="28"/>
          <w:szCs w:val="28"/>
        </w:rPr>
      </w:pPr>
    </w:p>
    <w:p w14:paraId="2FE06197" w14:textId="5DA92506" w:rsidR="00FE0F0A" w:rsidRPr="00860D5C" w:rsidRDefault="00FE0F0A" w:rsidP="003C415D">
      <w:pPr>
        <w:widowControl w:val="0"/>
        <w:pBdr>
          <w:top w:val="nil"/>
          <w:left w:val="nil"/>
          <w:bottom w:val="nil"/>
          <w:right w:val="nil"/>
          <w:between w:val="nil"/>
        </w:pBdr>
        <w:spacing w:before="40" w:after="40" w:line="264" w:lineRule="auto"/>
        <w:ind w:left="142" w:firstLine="567"/>
        <w:jc w:val="both"/>
        <w:rPr>
          <w:rFonts w:ascii="Times New Roman" w:eastAsia="Times New Roman" w:hAnsi="Times New Roman"/>
          <w:b/>
          <w:bCs/>
          <w:color w:val="000000"/>
          <w:sz w:val="28"/>
          <w:szCs w:val="28"/>
        </w:rPr>
      </w:pPr>
      <w:r w:rsidRPr="00860D5C">
        <w:rPr>
          <w:rFonts w:ascii="Times New Roman" w:eastAsia="Times New Roman" w:hAnsi="Times New Roman"/>
          <w:b/>
          <w:bCs/>
          <w:color w:val="000000"/>
          <w:sz w:val="28"/>
          <w:szCs w:val="28"/>
        </w:rPr>
        <w:t xml:space="preserve">1. Thiết lập </w:t>
      </w:r>
      <w:r w:rsidR="000B1D7A">
        <w:rPr>
          <w:rFonts w:ascii="Times New Roman" w:eastAsia="Times New Roman" w:hAnsi="Times New Roman"/>
          <w:b/>
          <w:bCs/>
          <w:color w:val="000000"/>
          <w:sz w:val="28"/>
          <w:szCs w:val="28"/>
        </w:rPr>
        <w:t>h</w:t>
      </w:r>
      <w:r w:rsidR="000B1D7A" w:rsidRPr="00860D5C">
        <w:rPr>
          <w:rFonts w:ascii="Times New Roman" w:eastAsia="Times New Roman" w:hAnsi="Times New Roman"/>
          <w:b/>
          <w:bCs/>
          <w:color w:val="000000"/>
          <w:sz w:val="28"/>
          <w:szCs w:val="28"/>
        </w:rPr>
        <w:t xml:space="preserve">ệ </w:t>
      </w:r>
      <w:r w:rsidRPr="00860D5C">
        <w:rPr>
          <w:rFonts w:ascii="Times New Roman" w:eastAsia="Times New Roman" w:hAnsi="Times New Roman"/>
          <w:b/>
          <w:bCs/>
          <w:color w:val="000000"/>
          <w:sz w:val="28"/>
          <w:szCs w:val="28"/>
        </w:rPr>
        <w:t xml:space="preserve">thống mục tiêu KGI và KPI </w:t>
      </w:r>
    </w:p>
    <w:p w14:paraId="072968DC" w14:textId="19DA39EE" w:rsidR="005B703E" w:rsidRPr="00860D5C" w:rsidRDefault="005B703E" w:rsidP="003C415D">
      <w:pPr>
        <w:widowControl w:val="0"/>
        <w:pBdr>
          <w:top w:val="nil"/>
          <w:left w:val="nil"/>
          <w:bottom w:val="nil"/>
          <w:right w:val="nil"/>
          <w:between w:val="nil"/>
        </w:pBdr>
        <w:spacing w:before="40" w:after="40" w:line="264" w:lineRule="auto"/>
        <w:ind w:left="142" w:firstLine="567"/>
        <w:jc w:val="both"/>
        <w:rPr>
          <w:rFonts w:ascii="Times New Roman" w:eastAsia="Times New Roman" w:hAnsi="Times New Roman"/>
          <w:color w:val="000000"/>
          <w:sz w:val="28"/>
          <w:szCs w:val="28"/>
        </w:rPr>
      </w:pPr>
      <w:r w:rsidRPr="00860D5C">
        <w:rPr>
          <w:rFonts w:ascii="Times New Roman" w:eastAsia="Times New Roman" w:hAnsi="Times New Roman"/>
          <w:color w:val="000000"/>
          <w:sz w:val="28"/>
          <w:szCs w:val="28"/>
        </w:rPr>
        <w:t>- Đây là quá trình chuyển hóa chiến lược dài hạn của Tổng công ty thành một hệ thống mục tiêu có thể đo lường, bao gồm KGI (chỉ số mục tiêu trọng điểm</w:t>
      </w:r>
      <w:r w:rsidR="00523F93" w:rsidRPr="00860D5C">
        <w:rPr>
          <w:rFonts w:ascii="Times New Roman" w:eastAsia="Times New Roman" w:hAnsi="Times New Roman"/>
          <w:color w:val="000000"/>
          <w:sz w:val="28"/>
          <w:szCs w:val="28"/>
        </w:rPr>
        <w:t xml:space="preserve"> cần đạt được</w:t>
      </w:r>
      <w:r w:rsidRPr="00860D5C">
        <w:rPr>
          <w:rFonts w:ascii="Times New Roman" w:eastAsia="Times New Roman" w:hAnsi="Times New Roman"/>
          <w:color w:val="000000"/>
          <w:sz w:val="28"/>
          <w:szCs w:val="28"/>
        </w:rPr>
        <w:t xml:space="preserve">), CSF (hành động cốt lõi), KPI (chỉ số kết quả) và được thể hiện trong BSC ở 04 </w:t>
      </w:r>
      <w:r w:rsidR="0061598B" w:rsidRPr="00860D5C">
        <w:rPr>
          <w:rFonts w:ascii="Times New Roman" w:eastAsia="Times New Roman" w:hAnsi="Times New Roman"/>
          <w:color w:val="000000"/>
          <w:sz w:val="28"/>
          <w:szCs w:val="28"/>
        </w:rPr>
        <w:t>khía cạnh</w:t>
      </w:r>
      <w:r w:rsidRPr="00860D5C">
        <w:rPr>
          <w:rFonts w:ascii="Times New Roman" w:eastAsia="Times New Roman" w:hAnsi="Times New Roman"/>
          <w:color w:val="000000"/>
          <w:sz w:val="28"/>
          <w:szCs w:val="28"/>
        </w:rPr>
        <w:t>: Tài chính, Khách hàng, Quy trình nội bộ, Học hỏi và phát triển.</w:t>
      </w:r>
      <w:r w:rsidR="00523F93" w:rsidRPr="00860D5C">
        <w:rPr>
          <w:rFonts w:ascii="Times New Roman" w:eastAsia="Times New Roman" w:hAnsi="Times New Roman"/>
          <w:color w:val="000000"/>
          <w:sz w:val="28"/>
          <w:szCs w:val="28"/>
        </w:rPr>
        <w:t xml:space="preserve"> Quá trình này giúp chiến lược không nằm trên giấy mà được chuyển thành các con số cụ thể.</w:t>
      </w:r>
    </w:p>
    <w:p w14:paraId="0D950C9B" w14:textId="3CFE4B18" w:rsidR="00523F93" w:rsidRPr="00860D5C" w:rsidRDefault="005B703E" w:rsidP="003C415D">
      <w:pPr>
        <w:widowControl w:val="0"/>
        <w:pBdr>
          <w:top w:val="nil"/>
          <w:left w:val="nil"/>
          <w:bottom w:val="nil"/>
          <w:right w:val="nil"/>
          <w:between w:val="nil"/>
        </w:pBdr>
        <w:spacing w:before="40" w:after="40" w:line="264" w:lineRule="auto"/>
        <w:ind w:left="142" w:firstLine="567"/>
        <w:jc w:val="both"/>
        <w:rPr>
          <w:rFonts w:ascii="Times New Roman" w:eastAsia="Times New Roman" w:hAnsi="Times New Roman"/>
          <w:color w:val="000000"/>
          <w:sz w:val="28"/>
          <w:szCs w:val="28"/>
        </w:rPr>
      </w:pPr>
      <w:r w:rsidRPr="00860D5C">
        <w:rPr>
          <w:rFonts w:ascii="Times New Roman" w:eastAsia="Times New Roman" w:hAnsi="Times New Roman"/>
          <w:color w:val="000000"/>
          <w:sz w:val="28"/>
          <w:szCs w:val="28"/>
        </w:rPr>
        <w:t xml:space="preserve">- </w:t>
      </w:r>
      <w:r w:rsidR="00523F93" w:rsidRPr="00860D5C">
        <w:rPr>
          <w:rFonts w:ascii="Times New Roman" w:eastAsia="Times New Roman" w:hAnsi="Times New Roman"/>
          <w:color w:val="000000"/>
          <w:sz w:val="28"/>
          <w:szCs w:val="28"/>
        </w:rPr>
        <w:t>Cách thức thực hiện</w:t>
      </w:r>
    </w:p>
    <w:p w14:paraId="1C8DE2FD" w14:textId="54BA13D6" w:rsidR="00523F93" w:rsidRPr="00860D5C" w:rsidRDefault="00523F93" w:rsidP="003C415D">
      <w:pPr>
        <w:widowControl w:val="0"/>
        <w:pBdr>
          <w:top w:val="nil"/>
          <w:left w:val="nil"/>
          <w:bottom w:val="nil"/>
          <w:right w:val="nil"/>
          <w:between w:val="nil"/>
        </w:pBdr>
        <w:spacing w:before="40" w:after="40" w:line="264" w:lineRule="auto"/>
        <w:ind w:left="142" w:firstLine="567"/>
        <w:jc w:val="both"/>
        <w:rPr>
          <w:rFonts w:ascii="Times New Roman" w:eastAsia="Times New Roman" w:hAnsi="Times New Roman"/>
          <w:color w:val="000000"/>
          <w:sz w:val="28"/>
          <w:szCs w:val="28"/>
        </w:rPr>
      </w:pPr>
      <w:r w:rsidRPr="00860D5C">
        <w:rPr>
          <w:rFonts w:ascii="Times New Roman" w:eastAsia="Times New Roman" w:hAnsi="Times New Roman"/>
          <w:color w:val="000000"/>
          <w:sz w:val="28"/>
          <w:szCs w:val="28"/>
        </w:rPr>
        <w:t xml:space="preserve">+ </w:t>
      </w:r>
      <w:r w:rsidR="00A00A2D">
        <w:rPr>
          <w:rFonts w:ascii="Times New Roman" w:eastAsia="Times New Roman" w:hAnsi="Times New Roman"/>
          <w:color w:val="000000"/>
          <w:sz w:val="28"/>
          <w:szCs w:val="28"/>
        </w:rPr>
        <w:t>BĐH</w:t>
      </w:r>
      <w:r w:rsidRPr="00860D5C">
        <w:rPr>
          <w:rFonts w:ascii="Times New Roman" w:eastAsia="Times New Roman" w:hAnsi="Times New Roman"/>
          <w:color w:val="000000"/>
          <w:sz w:val="28"/>
          <w:szCs w:val="28"/>
        </w:rPr>
        <w:t xml:space="preserve"> chịu trách nhiệm chỉ đạo xây dựng bản đồ chiến lược dài hạn.</w:t>
      </w:r>
    </w:p>
    <w:p w14:paraId="12A817A8" w14:textId="0293B17D" w:rsidR="00523F93" w:rsidRPr="00860D5C" w:rsidRDefault="00523F93" w:rsidP="003C415D">
      <w:pPr>
        <w:widowControl w:val="0"/>
        <w:pBdr>
          <w:top w:val="nil"/>
          <w:left w:val="nil"/>
          <w:bottom w:val="nil"/>
          <w:right w:val="nil"/>
          <w:between w:val="nil"/>
        </w:pBdr>
        <w:spacing w:before="40" w:after="40" w:line="264" w:lineRule="auto"/>
        <w:ind w:left="142" w:firstLine="567"/>
        <w:jc w:val="both"/>
        <w:rPr>
          <w:rFonts w:ascii="Times New Roman" w:eastAsia="Times New Roman" w:hAnsi="Times New Roman"/>
          <w:color w:val="000000"/>
          <w:sz w:val="28"/>
          <w:szCs w:val="28"/>
        </w:rPr>
      </w:pPr>
      <w:r w:rsidRPr="00860D5C">
        <w:rPr>
          <w:rFonts w:ascii="Times New Roman" w:eastAsia="Times New Roman" w:hAnsi="Times New Roman"/>
          <w:color w:val="000000"/>
          <w:sz w:val="28"/>
          <w:szCs w:val="28"/>
        </w:rPr>
        <w:t xml:space="preserve">+ Mỗi năm, mục tiêu dài hạn được chuyển thành KGI, KPI theo từng </w:t>
      </w:r>
      <w:r w:rsidR="00A00A2D">
        <w:rPr>
          <w:rFonts w:ascii="Times New Roman" w:eastAsia="Times New Roman" w:hAnsi="Times New Roman"/>
          <w:color w:val="000000"/>
          <w:sz w:val="28"/>
          <w:szCs w:val="28"/>
        </w:rPr>
        <w:t>khía cạnh.</w:t>
      </w:r>
    </w:p>
    <w:p w14:paraId="6D550619" w14:textId="23E49C5E" w:rsidR="005B703E" w:rsidRPr="00860D5C" w:rsidRDefault="00523F93" w:rsidP="003C415D">
      <w:pPr>
        <w:widowControl w:val="0"/>
        <w:pBdr>
          <w:top w:val="nil"/>
          <w:left w:val="nil"/>
          <w:bottom w:val="nil"/>
          <w:right w:val="nil"/>
          <w:between w:val="nil"/>
        </w:pBdr>
        <w:spacing w:before="40" w:after="40" w:line="264" w:lineRule="auto"/>
        <w:ind w:left="142" w:firstLine="567"/>
        <w:jc w:val="both"/>
        <w:rPr>
          <w:rFonts w:ascii="Times New Roman" w:eastAsia="Times New Roman" w:hAnsi="Times New Roman"/>
          <w:color w:val="000000"/>
          <w:sz w:val="28"/>
          <w:szCs w:val="28"/>
        </w:rPr>
      </w:pPr>
      <w:r w:rsidRPr="00860D5C">
        <w:rPr>
          <w:rFonts w:ascii="Times New Roman" w:eastAsia="Times New Roman" w:hAnsi="Times New Roman"/>
          <w:color w:val="000000"/>
          <w:sz w:val="28"/>
          <w:szCs w:val="28"/>
        </w:rPr>
        <w:t>+ Hình thành BSC của VIMC làm chuẩn chung cho toàn hệ thống.</w:t>
      </w:r>
      <w:r w:rsidR="005B703E" w:rsidRPr="00860D5C">
        <w:rPr>
          <w:rFonts w:ascii="Times New Roman" w:eastAsia="Times New Roman" w:hAnsi="Times New Roman"/>
          <w:color w:val="000000"/>
          <w:sz w:val="28"/>
          <w:szCs w:val="28"/>
        </w:rPr>
        <w:t xml:space="preserve"> </w:t>
      </w:r>
    </w:p>
    <w:p w14:paraId="0ADD3C72" w14:textId="791E67F1" w:rsidR="00523F93" w:rsidRPr="00860D5C" w:rsidRDefault="00523F93" w:rsidP="003C415D">
      <w:pPr>
        <w:widowControl w:val="0"/>
        <w:pBdr>
          <w:top w:val="nil"/>
          <w:left w:val="nil"/>
          <w:bottom w:val="nil"/>
          <w:right w:val="nil"/>
          <w:between w:val="nil"/>
        </w:pBdr>
        <w:spacing w:before="40" w:after="40" w:line="264" w:lineRule="auto"/>
        <w:ind w:left="142" w:firstLine="567"/>
        <w:jc w:val="both"/>
        <w:rPr>
          <w:rFonts w:ascii="Times New Roman" w:eastAsia="Times New Roman" w:hAnsi="Times New Roman"/>
          <w:color w:val="000000"/>
          <w:sz w:val="28"/>
          <w:szCs w:val="28"/>
        </w:rPr>
      </w:pPr>
      <w:r w:rsidRPr="00860D5C">
        <w:rPr>
          <w:rFonts w:ascii="Times New Roman" w:eastAsia="Times New Roman" w:hAnsi="Times New Roman"/>
          <w:color w:val="000000"/>
          <w:sz w:val="28"/>
          <w:szCs w:val="28"/>
        </w:rPr>
        <w:t>- Ví dụ:</w:t>
      </w:r>
    </w:p>
    <w:p w14:paraId="09D5DD3B" w14:textId="66317D01" w:rsidR="00523F93" w:rsidRPr="00860D5C" w:rsidRDefault="00523F93" w:rsidP="003C415D">
      <w:pPr>
        <w:widowControl w:val="0"/>
        <w:pBdr>
          <w:top w:val="nil"/>
          <w:left w:val="nil"/>
          <w:bottom w:val="nil"/>
          <w:right w:val="nil"/>
          <w:between w:val="nil"/>
        </w:pBdr>
        <w:spacing w:before="40" w:after="40" w:line="264" w:lineRule="auto"/>
        <w:ind w:left="142" w:firstLine="567"/>
        <w:jc w:val="both"/>
        <w:rPr>
          <w:rFonts w:ascii="Times New Roman" w:eastAsia="Times New Roman" w:hAnsi="Times New Roman"/>
          <w:color w:val="000000"/>
          <w:sz w:val="28"/>
          <w:szCs w:val="28"/>
        </w:rPr>
      </w:pPr>
      <w:r w:rsidRPr="00860D5C">
        <w:rPr>
          <w:rFonts w:ascii="Times New Roman" w:eastAsia="Times New Roman" w:hAnsi="Times New Roman"/>
          <w:color w:val="000000"/>
          <w:sz w:val="28"/>
          <w:szCs w:val="28"/>
        </w:rPr>
        <w:t xml:space="preserve">+ KGI: Nâng mức độ hài lòng khách hàng lên 90% </w:t>
      </w:r>
      <w:r w:rsidRPr="00860D5C">
        <w:rPr>
          <w:rFonts w:ascii="Times New Roman" w:eastAsia="Times New Roman" w:hAnsi="Times New Roman"/>
          <w:color w:val="000000"/>
          <w:sz w:val="28"/>
          <w:szCs w:val="28"/>
        </w:rPr>
        <w:sym w:font="Wingdings" w:char="F0E0"/>
      </w:r>
      <w:r w:rsidRPr="00860D5C">
        <w:rPr>
          <w:rFonts w:ascii="Times New Roman" w:eastAsia="Times New Roman" w:hAnsi="Times New Roman"/>
          <w:color w:val="000000"/>
          <w:sz w:val="28"/>
          <w:szCs w:val="28"/>
        </w:rPr>
        <w:t xml:space="preserve"> KPI: Net promoter Score (NPS).</w:t>
      </w:r>
    </w:p>
    <w:p w14:paraId="401FFC76" w14:textId="6B509BCA" w:rsidR="00523F93" w:rsidRPr="00860D5C" w:rsidRDefault="00523F93" w:rsidP="003C415D">
      <w:pPr>
        <w:widowControl w:val="0"/>
        <w:pBdr>
          <w:top w:val="nil"/>
          <w:left w:val="nil"/>
          <w:bottom w:val="nil"/>
          <w:right w:val="nil"/>
          <w:between w:val="nil"/>
        </w:pBdr>
        <w:spacing w:before="40" w:after="40" w:line="264" w:lineRule="auto"/>
        <w:ind w:left="142" w:firstLine="567"/>
        <w:jc w:val="both"/>
        <w:rPr>
          <w:rFonts w:ascii="Times New Roman" w:eastAsia="Times New Roman" w:hAnsi="Times New Roman"/>
          <w:color w:val="000000"/>
          <w:sz w:val="28"/>
          <w:szCs w:val="28"/>
        </w:rPr>
      </w:pPr>
      <w:r w:rsidRPr="00860D5C">
        <w:rPr>
          <w:rFonts w:ascii="Times New Roman" w:eastAsia="Times New Roman" w:hAnsi="Times New Roman"/>
          <w:color w:val="000000"/>
          <w:sz w:val="28"/>
          <w:szCs w:val="28"/>
        </w:rPr>
        <w:t xml:space="preserve">+ KGI: Rút ngắn thời gian chu trình phê duyệt quy trình 20% </w:t>
      </w:r>
      <w:r w:rsidRPr="00860D5C">
        <w:rPr>
          <w:rFonts w:ascii="Times New Roman" w:eastAsia="Times New Roman" w:hAnsi="Times New Roman"/>
          <w:color w:val="000000"/>
          <w:sz w:val="28"/>
          <w:szCs w:val="28"/>
        </w:rPr>
        <w:sym w:font="Wingdings" w:char="F0E0"/>
      </w:r>
      <w:r w:rsidRPr="00860D5C">
        <w:rPr>
          <w:rFonts w:ascii="Times New Roman" w:eastAsia="Times New Roman" w:hAnsi="Times New Roman"/>
          <w:color w:val="000000"/>
          <w:sz w:val="28"/>
          <w:szCs w:val="28"/>
        </w:rPr>
        <w:t xml:space="preserve"> KPI: Thời gian phê duyệt trung bình.</w:t>
      </w:r>
    </w:p>
    <w:p w14:paraId="6C587D5A" w14:textId="7B25421B" w:rsidR="00FE0F0A" w:rsidRPr="00860D5C" w:rsidRDefault="00FE0F0A" w:rsidP="003C415D">
      <w:pPr>
        <w:widowControl w:val="0"/>
        <w:pBdr>
          <w:top w:val="nil"/>
          <w:left w:val="nil"/>
          <w:bottom w:val="nil"/>
          <w:right w:val="nil"/>
          <w:between w:val="nil"/>
        </w:pBdr>
        <w:spacing w:before="40" w:after="40" w:line="264" w:lineRule="auto"/>
        <w:ind w:left="142" w:firstLine="567"/>
        <w:jc w:val="both"/>
        <w:rPr>
          <w:rFonts w:ascii="Times New Roman" w:eastAsia="Times New Roman" w:hAnsi="Times New Roman"/>
          <w:b/>
          <w:bCs/>
          <w:color w:val="000000"/>
          <w:sz w:val="28"/>
          <w:szCs w:val="28"/>
        </w:rPr>
      </w:pPr>
      <w:r w:rsidRPr="00860D5C">
        <w:rPr>
          <w:rFonts w:ascii="Times New Roman" w:eastAsia="Times New Roman" w:hAnsi="Times New Roman"/>
          <w:b/>
          <w:bCs/>
          <w:color w:val="000000"/>
          <w:sz w:val="28"/>
          <w:szCs w:val="28"/>
        </w:rPr>
        <w:t xml:space="preserve">2. Nguyên tắc xây dựng BSC </w:t>
      </w:r>
    </w:p>
    <w:p w14:paraId="0705C9C9" w14:textId="04255CF7" w:rsidR="00523F93" w:rsidRPr="00860D5C" w:rsidRDefault="00523F93" w:rsidP="003C415D">
      <w:pPr>
        <w:widowControl w:val="0"/>
        <w:pBdr>
          <w:top w:val="nil"/>
          <w:left w:val="nil"/>
          <w:bottom w:val="nil"/>
          <w:right w:val="nil"/>
          <w:between w:val="nil"/>
        </w:pBdr>
        <w:spacing w:before="40" w:after="40" w:line="264" w:lineRule="auto"/>
        <w:ind w:left="142" w:firstLine="567"/>
        <w:jc w:val="both"/>
        <w:rPr>
          <w:rFonts w:ascii="Times New Roman" w:eastAsia="Times New Roman" w:hAnsi="Times New Roman"/>
          <w:color w:val="000000"/>
          <w:sz w:val="28"/>
          <w:szCs w:val="28"/>
        </w:rPr>
      </w:pPr>
      <w:r w:rsidRPr="00860D5C">
        <w:rPr>
          <w:rFonts w:ascii="Times New Roman" w:eastAsia="Times New Roman" w:hAnsi="Times New Roman"/>
          <w:color w:val="000000"/>
          <w:sz w:val="28"/>
          <w:szCs w:val="28"/>
        </w:rPr>
        <w:t>Đây là bộ quy tắc xác định cách phân bổ trọng số và tiêu chuẩn đánh giá để đảm bảo BSC được xây đúng kỹ thuật</w:t>
      </w:r>
      <w:r w:rsidR="00B274E0" w:rsidRPr="00860D5C">
        <w:rPr>
          <w:rFonts w:ascii="Times New Roman" w:eastAsia="Times New Roman" w:hAnsi="Times New Roman"/>
          <w:color w:val="000000"/>
          <w:sz w:val="28"/>
          <w:szCs w:val="28"/>
        </w:rPr>
        <w:t>, nhất quán trong toàn hệ thống và phản ánh đúng mức độ ưu tiên chiến lược</w:t>
      </w:r>
      <w:r w:rsidRPr="00860D5C">
        <w:rPr>
          <w:rFonts w:ascii="Times New Roman" w:eastAsia="Times New Roman" w:hAnsi="Times New Roman"/>
          <w:color w:val="000000"/>
          <w:sz w:val="28"/>
          <w:szCs w:val="28"/>
        </w:rPr>
        <w:t>.</w:t>
      </w:r>
    </w:p>
    <w:p w14:paraId="026F9B1F" w14:textId="43A52475" w:rsidR="00B274E0" w:rsidRPr="00860D5C" w:rsidRDefault="00B274E0" w:rsidP="003C415D">
      <w:pPr>
        <w:widowControl w:val="0"/>
        <w:pBdr>
          <w:top w:val="nil"/>
          <w:left w:val="nil"/>
          <w:bottom w:val="nil"/>
          <w:right w:val="nil"/>
          <w:between w:val="nil"/>
        </w:pBdr>
        <w:spacing w:before="40" w:after="40" w:line="264" w:lineRule="auto"/>
        <w:ind w:left="142" w:firstLine="567"/>
        <w:jc w:val="both"/>
        <w:rPr>
          <w:rFonts w:ascii="Times New Roman" w:eastAsia="Times New Roman" w:hAnsi="Times New Roman"/>
          <w:b/>
          <w:bCs/>
          <w:color w:val="000000"/>
          <w:sz w:val="28"/>
          <w:szCs w:val="28"/>
        </w:rPr>
      </w:pPr>
      <w:r w:rsidRPr="00860D5C">
        <w:rPr>
          <w:rFonts w:ascii="Times New Roman" w:eastAsia="Times New Roman" w:hAnsi="Times New Roman"/>
          <w:b/>
          <w:bCs/>
          <w:color w:val="000000"/>
          <w:sz w:val="28"/>
          <w:szCs w:val="28"/>
        </w:rPr>
        <w:t>Nguyên tắc trọng số</w:t>
      </w:r>
    </w:p>
    <w:p w14:paraId="19CDCC20" w14:textId="2BBCBB71" w:rsidR="00FE0F0A" w:rsidRPr="00860D5C" w:rsidRDefault="00FE0F0A" w:rsidP="003C415D">
      <w:pPr>
        <w:widowControl w:val="0"/>
        <w:pBdr>
          <w:top w:val="nil"/>
          <w:left w:val="nil"/>
          <w:bottom w:val="nil"/>
          <w:right w:val="nil"/>
          <w:between w:val="nil"/>
        </w:pBdr>
        <w:spacing w:before="40" w:after="40" w:line="264" w:lineRule="auto"/>
        <w:ind w:left="142" w:firstLine="567"/>
        <w:jc w:val="both"/>
        <w:rPr>
          <w:rFonts w:ascii="Times New Roman" w:eastAsia="Times New Roman" w:hAnsi="Times New Roman"/>
          <w:color w:val="000000"/>
          <w:sz w:val="28"/>
          <w:szCs w:val="28"/>
        </w:rPr>
      </w:pPr>
      <w:r w:rsidRPr="00860D5C">
        <w:rPr>
          <w:rFonts w:ascii="Times New Roman" w:eastAsia="Times New Roman" w:hAnsi="Times New Roman"/>
          <w:color w:val="000000"/>
          <w:sz w:val="28"/>
          <w:szCs w:val="28"/>
        </w:rPr>
        <w:t xml:space="preserve">Mức độ quan trọng của từng khía cạnh/ mục tiêu/ tiêu chí đánh giá được  thể hiện qua trọng số, theo quy định như sau: </w:t>
      </w:r>
    </w:p>
    <w:p w14:paraId="071CA6CB" w14:textId="6FD3E754" w:rsidR="00FE0F0A" w:rsidRPr="00860D5C" w:rsidRDefault="00FE0F0A" w:rsidP="003C415D">
      <w:pPr>
        <w:widowControl w:val="0"/>
        <w:pBdr>
          <w:top w:val="nil"/>
          <w:left w:val="nil"/>
          <w:bottom w:val="nil"/>
          <w:right w:val="nil"/>
          <w:between w:val="nil"/>
        </w:pBdr>
        <w:spacing w:before="40" w:after="40" w:line="264" w:lineRule="auto"/>
        <w:ind w:left="142" w:firstLine="567"/>
        <w:jc w:val="both"/>
        <w:rPr>
          <w:rFonts w:ascii="Times New Roman" w:eastAsia="Times New Roman" w:hAnsi="Times New Roman"/>
          <w:color w:val="000000"/>
          <w:sz w:val="28"/>
          <w:szCs w:val="28"/>
        </w:rPr>
      </w:pPr>
      <w:r w:rsidRPr="00860D5C">
        <w:rPr>
          <w:rFonts w:ascii="Times New Roman" w:eastAsia="Times New Roman" w:hAnsi="Times New Roman"/>
          <w:color w:val="000000"/>
          <w:sz w:val="28"/>
          <w:szCs w:val="28"/>
        </w:rPr>
        <w:t xml:space="preserve">- Tổng trọng số </w:t>
      </w:r>
      <w:r w:rsidR="00B274E0" w:rsidRPr="00860D5C">
        <w:rPr>
          <w:rFonts w:ascii="Times New Roman" w:eastAsia="Times New Roman" w:hAnsi="Times New Roman"/>
          <w:color w:val="000000"/>
          <w:sz w:val="28"/>
          <w:szCs w:val="28"/>
        </w:rPr>
        <w:t>4</w:t>
      </w:r>
      <w:r w:rsidRPr="00860D5C">
        <w:rPr>
          <w:rFonts w:ascii="Times New Roman" w:eastAsia="Times New Roman" w:hAnsi="Times New Roman"/>
          <w:color w:val="000000"/>
          <w:sz w:val="28"/>
          <w:szCs w:val="28"/>
        </w:rPr>
        <w:t xml:space="preserve"> </w:t>
      </w:r>
      <w:r w:rsidR="0061598B" w:rsidRPr="00860D5C">
        <w:rPr>
          <w:rFonts w:ascii="Times New Roman" w:eastAsia="Times New Roman" w:hAnsi="Times New Roman"/>
          <w:color w:val="000000"/>
          <w:sz w:val="28"/>
          <w:szCs w:val="28"/>
        </w:rPr>
        <w:t>khía cạnh</w:t>
      </w:r>
      <w:r w:rsidRPr="00860D5C">
        <w:rPr>
          <w:rFonts w:ascii="Times New Roman" w:eastAsia="Times New Roman" w:hAnsi="Times New Roman"/>
          <w:color w:val="000000"/>
          <w:sz w:val="28"/>
          <w:szCs w:val="28"/>
        </w:rPr>
        <w:t xml:space="preserve"> </w:t>
      </w:r>
      <w:r w:rsidR="00B274E0" w:rsidRPr="00860D5C">
        <w:rPr>
          <w:rFonts w:ascii="Times New Roman" w:eastAsia="Times New Roman" w:hAnsi="Times New Roman"/>
          <w:color w:val="000000"/>
          <w:sz w:val="28"/>
          <w:szCs w:val="28"/>
        </w:rPr>
        <w:t>=</w:t>
      </w:r>
      <w:r w:rsidRPr="00860D5C">
        <w:rPr>
          <w:rFonts w:ascii="Times New Roman" w:eastAsia="Times New Roman" w:hAnsi="Times New Roman"/>
          <w:color w:val="000000"/>
          <w:sz w:val="28"/>
          <w:szCs w:val="28"/>
        </w:rPr>
        <w:t xml:space="preserve"> 100%</w:t>
      </w:r>
      <w:r w:rsidR="00B274E0" w:rsidRPr="00860D5C">
        <w:rPr>
          <w:rFonts w:ascii="Times New Roman" w:eastAsia="Times New Roman" w:hAnsi="Times New Roman"/>
          <w:color w:val="000000"/>
          <w:sz w:val="28"/>
          <w:szCs w:val="28"/>
        </w:rPr>
        <w:t>.</w:t>
      </w:r>
      <w:r w:rsidRPr="00860D5C">
        <w:rPr>
          <w:rFonts w:ascii="Times New Roman" w:eastAsia="Times New Roman" w:hAnsi="Times New Roman"/>
          <w:color w:val="000000"/>
          <w:sz w:val="28"/>
          <w:szCs w:val="28"/>
        </w:rPr>
        <w:t xml:space="preserve"> </w:t>
      </w:r>
    </w:p>
    <w:p w14:paraId="6FE8F4C5" w14:textId="06D48835" w:rsidR="00B274E0" w:rsidRPr="00860D5C" w:rsidRDefault="00FE0F0A" w:rsidP="003C415D">
      <w:pPr>
        <w:widowControl w:val="0"/>
        <w:pBdr>
          <w:top w:val="nil"/>
          <w:left w:val="nil"/>
          <w:bottom w:val="nil"/>
          <w:right w:val="nil"/>
          <w:between w:val="nil"/>
        </w:pBdr>
        <w:spacing w:before="40" w:after="40" w:line="264" w:lineRule="auto"/>
        <w:ind w:left="142" w:firstLine="567"/>
        <w:jc w:val="both"/>
        <w:rPr>
          <w:rFonts w:ascii="Times New Roman" w:eastAsia="Times New Roman" w:hAnsi="Times New Roman"/>
          <w:color w:val="000000"/>
          <w:sz w:val="28"/>
          <w:szCs w:val="28"/>
        </w:rPr>
      </w:pPr>
      <w:r w:rsidRPr="00860D5C">
        <w:rPr>
          <w:rFonts w:ascii="Times New Roman" w:eastAsia="Times New Roman" w:hAnsi="Times New Roman"/>
          <w:color w:val="000000"/>
          <w:sz w:val="28"/>
          <w:szCs w:val="28"/>
        </w:rPr>
        <w:t xml:space="preserve">- Tổng trọng số mục tiêu trong </w:t>
      </w:r>
      <w:r w:rsidR="00B274E0" w:rsidRPr="00860D5C">
        <w:rPr>
          <w:rFonts w:ascii="Times New Roman" w:eastAsia="Times New Roman" w:hAnsi="Times New Roman"/>
          <w:color w:val="000000"/>
          <w:sz w:val="28"/>
          <w:szCs w:val="28"/>
        </w:rPr>
        <w:t>từng</w:t>
      </w:r>
      <w:r w:rsidRPr="00860D5C">
        <w:rPr>
          <w:rFonts w:ascii="Times New Roman" w:eastAsia="Times New Roman" w:hAnsi="Times New Roman"/>
          <w:color w:val="000000"/>
          <w:sz w:val="28"/>
          <w:szCs w:val="28"/>
        </w:rPr>
        <w:t xml:space="preserve"> viễn cảnh </w:t>
      </w:r>
      <w:r w:rsidR="00B274E0" w:rsidRPr="00860D5C">
        <w:rPr>
          <w:rFonts w:ascii="Times New Roman" w:eastAsia="Times New Roman" w:hAnsi="Times New Roman"/>
          <w:color w:val="000000"/>
          <w:sz w:val="28"/>
          <w:szCs w:val="28"/>
        </w:rPr>
        <w:t>=</w:t>
      </w:r>
      <w:r w:rsidRPr="00860D5C">
        <w:rPr>
          <w:rFonts w:ascii="Times New Roman" w:eastAsia="Times New Roman" w:hAnsi="Times New Roman"/>
          <w:color w:val="000000"/>
          <w:sz w:val="28"/>
          <w:szCs w:val="28"/>
        </w:rPr>
        <w:t xml:space="preserve"> 100%</w:t>
      </w:r>
      <w:r w:rsidR="00B274E0" w:rsidRPr="00860D5C">
        <w:rPr>
          <w:rFonts w:ascii="Times New Roman" w:eastAsia="Times New Roman" w:hAnsi="Times New Roman"/>
          <w:color w:val="000000"/>
          <w:sz w:val="28"/>
          <w:szCs w:val="28"/>
        </w:rPr>
        <w:t>.</w:t>
      </w:r>
    </w:p>
    <w:p w14:paraId="713771F1" w14:textId="7F46CBD2" w:rsidR="00FE0F0A" w:rsidRPr="00860D5C" w:rsidRDefault="00FE0F0A" w:rsidP="003C415D">
      <w:pPr>
        <w:widowControl w:val="0"/>
        <w:pBdr>
          <w:top w:val="nil"/>
          <w:left w:val="nil"/>
          <w:bottom w:val="nil"/>
          <w:right w:val="nil"/>
          <w:between w:val="nil"/>
        </w:pBdr>
        <w:spacing w:before="40" w:after="40" w:line="264" w:lineRule="auto"/>
        <w:ind w:left="142" w:firstLine="567"/>
        <w:jc w:val="both"/>
        <w:rPr>
          <w:rFonts w:ascii="Times New Roman" w:eastAsia="Times New Roman" w:hAnsi="Times New Roman"/>
          <w:color w:val="000000"/>
          <w:sz w:val="28"/>
          <w:szCs w:val="28"/>
        </w:rPr>
      </w:pPr>
      <w:r w:rsidRPr="00860D5C">
        <w:rPr>
          <w:rFonts w:ascii="Times New Roman" w:eastAsia="Times New Roman" w:hAnsi="Times New Roman"/>
          <w:color w:val="000000"/>
          <w:sz w:val="28"/>
          <w:szCs w:val="28"/>
        </w:rPr>
        <w:t xml:space="preserve">- Tổng trọng số KPI trong một mục tiêu </w:t>
      </w:r>
      <w:r w:rsidR="00B274E0" w:rsidRPr="00860D5C">
        <w:rPr>
          <w:rFonts w:ascii="Times New Roman" w:eastAsia="Times New Roman" w:hAnsi="Times New Roman"/>
          <w:color w:val="000000"/>
          <w:sz w:val="28"/>
          <w:szCs w:val="28"/>
        </w:rPr>
        <w:t>=</w:t>
      </w:r>
      <w:r w:rsidRPr="00860D5C">
        <w:rPr>
          <w:rFonts w:ascii="Times New Roman" w:eastAsia="Times New Roman" w:hAnsi="Times New Roman"/>
          <w:color w:val="000000"/>
          <w:sz w:val="28"/>
          <w:szCs w:val="28"/>
        </w:rPr>
        <w:t xml:space="preserve"> 100% </w:t>
      </w:r>
    </w:p>
    <w:p w14:paraId="771B0D3A" w14:textId="41A47F3C" w:rsidR="00FE0F0A" w:rsidRPr="00860D5C" w:rsidRDefault="00FE0F0A" w:rsidP="003C415D">
      <w:pPr>
        <w:widowControl w:val="0"/>
        <w:pBdr>
          <w:top w:val="nil"/>
          <w:left w:val="nil"/>
          <w:bottom w:val="nil"/>
          <w:right w:val="nil"/>
          <w:between w:val="nil"/>
        </w:pBdr>
        <w:spacing w:before="40" w:after="40" w:line="264" w:lineRule="auto"/>
        <w:ind w:left="142" w:firstLine="567"/>
        <w:jc w:val="both"/>
        <w:rPr>
          <w:rFonts w:ascii="Times New Roman" w:eastAsia="Times New Roman" w:hAnsi="Times New Roman"/>
          <w:color w:val="000000"/>
          <w:sz w:val="28"/>
          <w:szCs w:val="28"/>
        </w:rPr>
      </w:pPr>
      <w:r w:rsidRPr="00860D5C">
        <w:rPr>
          <w:rFonts w:ascii="Times New Roman" w:eastAsia="Times New Roman" w:hAnsi="Times New Roman"/>
          <w:color w:val="000000"/>
          <w:sz w:val="28"/>
          <w:szCs w:val="28"/>
        </w:rPr>
        <w:t xml:space="preserve">- Tổng trọng số chung của tất cả KPI trong bảng BSC </w:t>
      </w:r>
      <w:r w:rsidR="00B274E0" w:rsidRPr="00860D5C">
        <w:rPr>
          <w:rFonts w:ascii="Times New Roman" w:eastAsia="Times New Roman" w:hAnsi="Times New Roman"/>
          <w:color w:val="000000"/>
          <w:sz w:val="28"/>
          <w:szCs w:val="28"/>
        </w:rPr>
        <w:t>(tích số của 3 trọng số nêu trên) =</w:t>
      </w:r>
      <w:r w:rsidRPr="00860D5C">
        <w:rPr>
          <w:rFonts w:ascii="Times New Roman" w:eastAsia="Times New Roman" w:hAnsi="Times New Roman"/>
          <w:color w:val="000000"/>
          <w:sz w:val="28"/>
          <w:szCs w:val="28"/>
        </w:rPr>
        <w:t xml:space="preserve"> 100%</w:t>
      </w:r>
      <w:r w:rsidR="00B274E0" w:rsidRPr="00860D5C">
        <w:rPr>
          <w:rFonts w:ascii="Times New Roman" w:eastAsia="Times New Roman" w:hAnsi="Times New Roman"/>
          <w:color w:val="000000"/>
          <w:sz w:val="28"/>
          <w:szCs w:val="28"/>
        </w:rPr>
        <w:t>.</w:t>
      </w:r>
      <w:r w:rsidRPr="00860D5C">
        <w:rPr>
          <w:rFonts w:ascii="Times New Roman" w:eastAsia="Times New Roman" w:hAnsi="Times New Roman"/>
          <w:color w:val="000000"/>
          <w:sz w:val="28"/>
          <w:szCs w:val="28"/>
        </w:rPr>
        <w:t xml:space="preserve"> </w:t>
      </w:r>
    </w:p>
    <w:p w14:paraId="08371D9A" w14:textId="770CACBF" w:rsidR="00FE0F0A" w:rsidRPr="00860D5C" w:rsidRDefault="00FE0F0A" w:rsidP="003C415D">
      <w:pPr>
        <w:widowControl w:val="0"/>
        <w:pBdr>
          <w:top w:val="nil"/>
          <w:left w:val="nil"/>
          <w:bottom w:val="nil"/>
          <w:right w:val="nil"/>
          <w:between w:val="nil"/>
        </w:pBdr>
        <w:spacing w:before="40" w:after="40" w:line="264" w:lineRule="auto"/>
        <w:ind w:left="142" w:firstLine="567"/>
        <w:jc w:val="both"/>
        <w:rPr>
          <w:rFonts w:ascii="Times New Roman" w:eastAsia="Times New Roman" w:hAnsi="Times New Roman"/>
          <w:b/>
          <w:bCs/>
          <w:color w:val="000000"/>
          <w:sz w:val="28"/>
          <w:szCs w:val="28"/>
        </w:rPr>
      </w:pPr>
      <w:r w:rsidRPr="00860D5C">
        <w:rPr>
          <w:rFonts w:ascii="Times New Roman" w:eastAsia="Times New Roman" w:hAnsi="Times New Roman"/>
          <w:b/>
          <w:bCs/>
          <w:color w:val="000000"/>
          <w:sz w:val="28"/>
          <w:szCs w:val="28"/>
        </w:rPr>
        <w:t xml:space="preserve">3. Thiết lập </w:t>
      </w:r>
      <w:r w:rsidR="00A97BF3">
        <w:rPr>
          <w:rFonts w:ascii="Times New Roman" w:eastAsia="Times New Roman" w:hAnsi="Times New Roman"/>
          <w:b/>
          <w:bCs/>
          <w:color w:val="000000"/>
          <w:sz w:val="28"/>
          <w:szCs w:val="28"/>
        </w:rPr>
        <w:t>h</w:t>
      </w:r>
      <w:r w:rsidR="00A97BF3" w:rsidRPr="00860D5C">
        <w:rPr>
          <w:rFonts w:ascii="Times New Roman" w:eastAsia="Times New Roman" w:hAnsi="Times New Roman"/>
          <w:b/>
          <w:bCs/>
          <w:color w:val="000000"/>
          <w:sz w:val="28"/>
          <w:szCs w:val="28"/>
        </w:rPr>
        <w:t xml:space="preserve">ệ </w:t>
      </w:r>
      <w:r w:rsidRPr="00860D5C">
        <w:rPr>
          <w:rFonts w:ascii="Times New Roman" w:eastAsia="Times New Roman" w:hAnsi="Times New Roman"/>
          <w:b/>
          <w:bCs/>
          <w:color w:val="000000"/>
          <w:sz w:val="28"/>
          <w:szCs w:val="28"/>
        </w:rPr>
        <w:t xml:space="preserve">tiêu chí đánh giá </w:t>
      </w:r>
      <w:r w:rsidR="00D42840" w:rsidRPr="00860D5C">
        <w:rPr>
          <w:rFonts w:ascii="Times New Roman" w:eastAsia="Times New Roman" w:hAnsi="Times New Roman"/>
          <w:b/>
          <w:bCs/>
          <w:color w:val="000000"/>
          <w:sz w:val="28"/>
          <w:szCs w:val="28"/>
        </w:rPr>
        <w:t>cấp</w:t>
      </w:r>
      <w:r w:rsidRPr="00860D5C">
        <w:rPr>
          <w:rFonts w:ascii="Times New Roman" w:eastAsia="Times New Roman" w:hAnsi="Times New Roman"/>
          <w:b/>
          <w:bCs/>
          <w:color w:val="000000"/>
          <w:sz w:val="28"/>
          <w:szCs w:val="28"/>
        </w:rPr>
        <w:t xml:space="preserve"> đơn vị </w:t>
      </w:r>
    </w:p>
    <w:p w14:paraId="3E8E0440" w14:textId="05EF659F" w:rsidR="00D42840" w:rsidRPr="00860D5C" w:rsidRDefault="00D42840" w:rsidP="003C415D">
      <w:pPr>
        <w:widowControl w:val="0"/>
        <w:pBdr>
          <w:top w:val="nil"/>
          <w:left w:val="nil"/>
          <w:bottom w:val="nil"/>
          <w:right w:val="nil"/>
          <w:between w:val="nil"/>
        </w:pBdr>
        <w:spacing w:before="40" w:after="40" w:line="264" w:lineRule="auto"/>
        <w:ind w:left="142" w:firstLine="567"/>
        <w:jc w:val="both"/>
        <w:rPr>
          <w:rFonts w:ascii="Times New Roman" w:eastAsia="Times New Roman" w:hAnsi="Times New Roman"/>
          <w:color w:val="000000"/>
          <w:sz w:val="28"/>
          <w:szCs w:val="28"/>
        </w:rPr>
      </w:pPr>
      <w:r w:rsidRPr="00860D5C">
        <w:rPr>
          <w:rFonts w:ascii="Times New Roman" w:eastAsia="Times New Roman" w:hAnsi="Times New Roman"/>
          <w:color w:val="000000"/>
          <w:sz w:val="28"/>
          <w:szCs w:val="28"/>
        </w:rPr>
        <w:t xml:space="preserve">Đây là bước chuyển KPI cấp VIMC thành hệ KPI phù hợp với chức năng của từng đơn vị (các Ban CMNV, DNTV) để đảm bảo mọi đơn vị đều đóng góp trực tiếp vào chiến lược của VIMC và tránh “rời rạc” giữa mục tiêu </w:t>
      </w:r>
      <w:r w:rsidR="0061598B" w:rsidRPr="00860D5C">
        <w:rPr>
          <w:rFonts w:ascii="Times New Roman" w:eastAsia="Times New Roman" w:hAnsi="Times New Roman"/>
          <w:color w:val="000000"/>
          <w:sz w:val="28"/>
          <w:szCs w:val="28"/>
        </w:rPr>
        <w:t>bên trên và năng lực triển khai bên dưới.</w:t>
      </w:r>
    </w:p>
    <w:p w14:paraId="78247FB2" w14:textId="580655B3" w:rsidR="00F24627" w:rsidRPr="00860D5C" w:rsidRDefault="0061598B" w:rsidP="003C415D">
      <w:pPr>
        <w:widowControl w:val="0"/>
        <w:pBdr>
          <w:top w:val="nil"/>
          <w:left w:val="nil"/>
          <w:bottom w:val="nil"/>
          <w:right w:val="nil"/>
          <w:between w:val="nil"/>
        </w:pBdr>
        <w:ind w:firstLine="709"/>
        <w:jc w:val="both"/>
        <w:rPr>
          <w:rFonts w:ascii="Times New Roman" w:hAnsi="Times New Roman"/>
          <w:sz w:val="28"/>
          <w:szCs w:val="28"/>
        </w:rPr>
      </w:pPr>
      <w:r w:rsidRPr="00860D5C">
        <w:rPr>
          <w:rFonts w:ascii="Times New Roman" w:eastAsia="Times New Roman" w:hAnsi="Times New Roman"/>
          <w:b/>
          <w:bCs/>
          <w:color w:val="000000"/>
          <w:sz w:val="28"/>
          <w:szCs w:val="28"/>
        </w:rPr>
        <w:t>a. Xác đị</w:t>
      </w:r>
      <w:r w:rsidR="007F49E6" w:rsidRPr="00860D5C">
        <w:rPr>
          <w:rFonts w:ascii="Times New Roman" w:eastAsia="Times New Roman" w:hAnsi="Times New Roman"/>
          <w:b/>
          <w:bCs/>
          <w:color w:val="000000"/>
          <w:sz w:val="28"/>
          <w:szCs w:val="28"/>
        </w:rPr>
        <w:t>nh</w:t>
      </w:r>
      <w:r w:rsidRPr="00860D5C">
        <w:rPr>
          <w:rFonts w:ascii="Times New Roman" w:eastAsia="Times New Roman" w:hAnsi="Times New Roman"/>
          <w:b/>
          <w:bCs/>
          <w:color w:val="000000"/>
          <w:sz w:val="28"/>
          <w:szCs w:val="28"/>
        </w:rPr>
        <w:t xml:space="preserve"> </w:t>
      </w:r>
      <w:r w:rsidR="00F24627" w:rsidRPr="00860D5C">
        <w:rPr>
          <w:rFonts w:ascii="Times New Roman" w:hAnsi="Times New Roman"/>
          <w:b/>
          <w:sz w:val="28"/>
          <w:szCs w:val="28"/>
        </w:rPr>
        <w:t>mục tiêu và tiêu chí đánh giá (KPI) của đơn vị:</w:t>
      </w:r>
      <w:r w:rsidR="00F24627" w:rsidRPr="00860D5C">
        <w:rPr>
          <w:rFonts w:ascii="Times New Roman" w:hAnsi="Times New Roman"/>
          <w:sz w:val="28"/>
          <w:szCs w:val="28"/>
        </w:rPr>
        <w:t xml:space="preserve"> Các tiêu chí </w:t>
      </w:r>
      <w:r w:rsidR="00F24627" w:rsidRPr="00860D5C">
        <w:rPr>
          <w:rFonts w:ascii="Times New Roman" w:hAnsi="Times New Roman"/>
          <w:sz w:val="28"/>
          <w:szCs w:val="28"/>
        </w:rPr>
        <w:lastRenderedPageBreak/>
        <w:t xml:space="preserve">đánh giá được phân bổ về các đơn vị theo nguyên tắc: </w:t>
      </w:r>
    </w:p>
    <w:p w14:paraId="2B43C7C7" w14:textId="77777777" w:rsidR="00F24627" w:rsidRPr="00860D5C" w:rsidRDefault="00F24627" w:rsidP="003C415D">
      <w:pPr>
        <w:jc w:val="both"/>
        <w:rPr>
          <w:rFonts w:ascii="Times New Roman" w:hAnsi="Times New Roman"/>
          <w:sz w:val="28"/>
          <w:szCs w:val="28"/>
        </w:rPr>
      </w:pPr>
      <w:r w:rsidRPr="00860D5C">
        <w:rPr>
          <w:rFonts w:ascii="Times New Roman" w:hAnsi="Times New Roman"/>
          <w:sz w:val="28"/>
          <w:szCs w:val="28"/>
        </w:rPr>
        <w:tab/>
        <w:t>- Có tác động trực tiếp tới thực hiện KPI của VIMC</w:t>
      </w:r>
    </w:p>
    <w:p w14:paraId="6253D75C" w14:textId="6E2B4945" w:rsidR="00F24627" w:rsidRPr="00860D5C" w:rsidRDefault="00F24627" w:rsidP="003C415D">
      <w:pPr>
        <w:jc w:val="both"/>
        <w:rPr>
          <w:rFonts w:ascii="Times New Roman" w:hAnsi="Times New Roman"/>
          <w:sz w:val="28"/>
          <w:szCs w:val="28"/>
        </w:rPr>
      </w:pPr>
      <w:r w:rsidRPr="00860D5C">
        <w:rPr>
          <w:rFonts w:ascii="Times New Roman" w:hAnsi="Times New Roman"/>
          <w:sz w:val="28"/>
          <w:szCs w:val="28"/>
        </w:rPr>
        <w:tab/>
        <w:t>- Phù hợp với chức năng nhiệm vụ và quyền hạn của đơn vị</w:t>
      </w:r>
    </w:p>
    <w:p w14:paraId="34FF120E" w14:textId="1B04144D" w:rsidR="0061598B" w:rsidRPr="00860D5C" w:rsidRDefault="0061598B" w:rsidP="003C415D">
      <w:pPr>
        <w:widowControl w:val="0"/>
        <w:pBdr>
          <w:top w:val="nil"/>
          <w:left w:val="nil"/>
          <w:bottom w:val="nil"/>
          <w:right w:val="nil"/>
          <w:between w:val="nil"/>
        </w:pBdr>
        <w:ind w:left="142" w:firstLine="567"/>
        <w:jc w:val="both"/>
        <w:rPr>
          <w:rFonts w:ascii="Times New Roman" w:eastAsia="Times New Roman" w:hAnsi="Times New Roman"/>
          <w:b/>
          <w:bCs/>
          <w:color w:val="000000"/>
          <w:sz w:val="28"/>
          <w:szCs w:val="28"/>
        </w:rPr>
      </w:pPr>
      <w:r w:rsidRPr="00860D5C">
        <w:rPr>
          <w:rFonts w:ascii="Times New Roman" w:eastAsia="Times New Roman" w:hAnsi="Times New Roman"/>
          <w:b/>
          <w:bCs/>
          <w:color w:val="000000"/>
          <w:sz w:val="28"/>
          <w:szCs w:val="28"/>
        </w:rPr>
        <w:t>b. Phân bổ trọng số</w:t>
      </w:r>
    </w:p>
    <w:p w14:paraId="3E6610A5" w14:textId="7D9C92E2" w:rsidR="00FE0F0A" w:rsidRPr="00860D5C" w:rsidRDefault="00FE0F0A" w:rsidP="003C415D">
      <w:pPr>
        <w:widowControl w:val="0"/>
        <w:pBdr>
          <w:top w:val="nil"/>
          <w:left w:val="nil"/>
          <w:bottom w:val="nil"/>
          <w:right w:val="nil"/>
          <w:between w:val="nil"/>
        </w:pBdr>
        <w:ind w:left="142" w:firstLine="567"/>
        <w:jc w:val="both"/>
        <w:rPr>
          <w:rFonts w:ascii="Times New Roman" w:eastAsia="Times New Roman" w:hAnsi="Times New Roman"/>
          <w:color w:val="000000"/>
          <w:sz w:val="28"/>
          <w:szCs w:val="28"/>
        </w:rPr>
      </w:pPr>
      <w:r w:rsidRPr="00860D5C">
        <w:rPr>
          <w:rFonts w:ascii="Times New Roman" w:eastAsia="Times New Roman" w:hAnsi="Times New Roman"/>
          <w:color w:val="000000"/>
          <w:sz w:val="28"/>
          <w:szCs w:val="28"/>
        </w:rPr>
        <w:t xml:space="preserve">Gán trọng số </w:t>
      </w:r>
      <w:r w:rsidR="0061598B" w:rsidRPr="00860D5C">
        <w:rPr>
          <w:rFonts w:ascii="Times New Roman" w:eastAsia="Times New Roman" w:hAnsi="Times New Roman"/>
          <w:color w:val="000000"/>
          <w:sz w:val="28"/>
          <w:szCs w:val="28"/>
        </w:rPr>
        <w:t>cho</w:t>
      </w:r>
      <w:r w:rsidRPr="00860D5C">
        <w:rPr>
          <w:rFonts w:ascii="Times New Roman" w:eastAsia="Times New Roman" w:hAnsi="Times New Roman"/>
          <w:color w:val="000000"/>
          <w:sz w:val="28"/>
          <w:szCs w:val="28"/>
        </w:rPr>
        <w:t xml:space="preserve"> các mục tiêu (là thành phần) của từng nhóm, trong đó </w:t>
      </w:r>
      <w:r w:rsidR="00AF4102" w:rsidRPr="00860D5C">
        <w:rPr>
          <w:rFonts w:ascii="Times New Roman" w:eastAsia="Times New Roman" w:hAnsi="Times New Roman"/>
          <w:color w:val="000000"/>
          <w:sz w:val="28"/>
          <w:szCs w:val="28"/>
        </w:rPr>
        <w:t>đảm bảo</w:t>
      </w:r>
      <w:r w:rsidRPr="00860D5C">
        <w:rPr>
          <w:rFonts w:ascii="Times New Roman" w:eastAsia="Times New Roman" w:hAnsi="Times New Roman"/>
          <w:color w:val="000000"/>
          <w:sz w:val="28"/>
          <w:szCs w:val="28"/>
        </w:rPr>
        <w:t xml:space="preserve">: (1) tổng các trọng số các mục tiêu thành phần trong từng khía cạnh </w:t>
      </w:r>
      <w:r w:rsidR="00AF4102" w:rsidRPr="00860D5C">
        <w:rPr>
          <w:rFonts w:ascii="Times New Roman" w:eastAsia="Times New Roman" w:hAnsi="Times New Roman"/>
          <w:color w:val="000000"/>
          <w:sz w:val="28"/>
          <w:szCs w:val="28"/>
        </w:rPr>
        <w:t>bằng</w:t>
      </w:r>
      <w:r w:rsidRPr="00860D5C">
        <w:rPr>
          <w:rFonts w:ascii="Times New Roman" w:eastAsia="Times New Roman" w:hAnsi="Times New Roman"/>
          <w:color w:val="000000"/>
          <w:sz w:val="28"/>
          <w:szCs w:val="28"/>
        </w:rPr>
        <w:t xml:space="preserve">  100%; (2) tổng số điểm cộng của các tiêu chí thành phần sẽ là 10%; (3) tổng số điểm trừ của các tiêu chí thành phần sẽ là 10%. </w:t>
      </w:r>
    </w:p>
    <w:p w14:paraId="50F6EF7A" w14:textId="3A3F5A8B" w:rsidR="0061598B" w:rsidRPr="00860D5C" w:rsidRDefault="00AF4102" w:rsidP="003C415D">
      <w:pPr>
        <w:widowControl w:val="0"/>
        <w:pBdr>
          <w:top w:val="nil"/>
          <w:left w:val="nil"/>
          <w:bottom w:val="nil"/>
          <w:right w:val="nil"/>
          <w:between w:val="nil"/>
        </w:pBdr>
        <w:ind w:left="142" w:firstLine="567"/>
        <w:jc w:val="both"/>
        <w:rPr>
          <w:rFonts w:ascii="Times New Roman" w:eastAsia="Times New Roman" w:hAnsi="Times New Roman"/>
          <w:b/>
          <w:bCs/>
          <w:color w:val="000000"/>
          <w:sz w:val="28"/>
          <w:szCs w:val="28"/>
        </w:rPr>
      </w:pPr>
      <w:r w:rsidRPr="00860D5C">
        <w:rPr>
          <w:rFonts w:ascii="Times New Roman" w:eastAsia="Times New Roman" w:hAnsi="Times New Roman"/>
          <w:b/>
          <w:bCs/>
          <w:color w:val="000000"/>
          <w:sz w:val="28"/>
          <w:szCs w:val="28"/>
        </w:rPr>
        <w:t>c. Làm rõ KGI, CSF, KPI của đơn vị</w:t>
      </w:r>
    </w:p>
    <w:p w14:paraId="6C9950D2" w14:textId="1240D8DA" w:rsidR="00FE0F0A" w:rsidRPr="00860D5C" w:rsidRDefault="00AF4102" w:rsidP="003C415D">
      <w:pPr>
        <w:widowControl w:val="0"/>
        <w:pBdr>
          <w:top w:val="nil"/>
          <w:left w:val="nil"/>
          <w:bottom w:val="nil"/>
          <w:right w:val="nil"/>
          <w:between w:val="nil"/>
        </w:pBdr>
        <w:ind w:left="142" w:firstLine="567"/>
        <w:jc w:val="both"/>
        <w:rPr>
          <w:rFonts w:ascii="Times New Roman" w:eastAsia="Times New Roman" w:hAnsi="Times New Roman"/>
          <w:color w:val="000000"/>
          <w:sz w:val="28"/>
          <w:szCs w:val="28"/>
        </w:rPr>
      </w:pPr>
      <w:r w:rsidRPr="00860D5C">
        <w:rPr>
          <w:rFonts w:ascii="Times New Roman" w:eastAsia="Times New Roman" w:hAnsi="Times New Roman"/>
          <w:color w:val="000000"/>
          <w:sz w:val="28"/>
          <w:szCs w:val="28"/>
        </w:rPr>
        <w:t xml:space="preserve">Xác định hành động cốt lõi và cách đo bằng cách </w:t>
      </w:r>
      <w:r w:rsidR="00FE0F0A" w:rsidRPr="00860D5C">
        <w:rPr>
          <w:rFonts w:ascii="Times New Roman" w:eastAsia="Times New Roman" w:hAnsi="Times New Roman"/>
          <w:color w:val="000000"/>
          <w:sz w:val="28"/>
          <w:szCs w:val="28"/>
        </w:rPr>
        <w:t xml:space="preserve">trả lời câu hỏi: các hành động cốt  lõi để thực hiện mục tiêu là gì, khi mục tiêu được hoàn thành thì sẽ có những kết quả được thể hiện bằng đơn vị đo lường nào? </w:t>
      </w:r>
    </w:p>
    <w:p w14:paraId="72B76EE1" w14:textId="2A51C3CF" w:rsidR="00AF4102" w:rsidRPr="00860D5C" w:rsidRDefault="00FE0F0A" w:rsidP="003C415D">
      <w:pPr>
        <w:widowControl w:val="0"/>
        <w:pBdr>
          <w:top w:val="nil"/>
          <w:left w:val="nil"/>
          <w:bottom w:val="nil"/>
          <w:right w:val="nil"/>
          <w:between w:val="nil"/>
        </w:pBdr>
        <w:ind w:left="142" w:firstLine="567"/>
        <w:jc w:val="both"/>
        <w:rPr>
          <w:rFonts w:ascii="Times New Roman" w:eastAsia="Times New Roman" w:hAnsi="Times New Roman"/>
          <w:b/>
          <w:bCs/>
          <w:color w:val="000000"/>
          <w:sz w:val="28"/>
          <w:szCs w:val="28"/>
        </w:rPr>
      </w:pPr>
      <w:r w:rsidRPr="00860D5C">
        <w:rPr>
          <w:rFonts w:ascii="Times New Roman" w:eastAsia="Times New Roman" w:hAnsi="Times New Roman"/>
          <w:b/>
          <w:bCs/>
          <w:color w:val="000000"/>
          <w:sz w:val="28"/>
          <w:szCs w:val="28"/>
        </w:rPr>
        <w:t>d</w:t>
      </w:r>
      <w:r w:rsidR="00AF4102" w:rsidRPr="00860D5C">
        <w:rPr>
          <w:rFonts w:ascii="Times New Roman" w:eastAsia="Times New Roman" w:hAnsi="Times New Roman"/>
          <w:b/>
          <w:bCs/>
          <w:color w:val="000000"/>
          <w:sz w:val="28"/>
          <w:szCs w:val="28"/>
        </w:rPr>
        <w:t>. Quy định tần suất đánh giá</w:t>
      </w:r>
      <w:r w:rsidRPr="00860D5C">
        <w:rPr>
          <w:rFonts w:ascii="Times New Roman" w:eastAsia="Times New Roman" w:hAnsi="Times New Roman"/>
          <w:b/>
          <w:bCs/>
          <w:color w:val="000000"/>
          <w:sz w:val="28"/>
          <w:szCs w:val="28"/>
        </w:rPr>
        <w:t xml:space="preserve"> </w:t>
      </w:r>
    </w:p>
    <w:p w14:paraId="50BE820C" w14:textId="3C4C1F43" w:rsidR="00FE0F0A" w:rsidRPr="00860D5C" w:rsidRDefault="00AF4102" w:rsidP="003C415D">
      <w:pPr>
        <w:widowControl w:val="0"/>
        <w:pBdr>
          <w:top w:val="nil"/>
          <w:left w:val="nil"/>
          <w:bottom w:val="nil"/>
          <w:right w:val="nil"/>
          <w:between w:val="nil"/>
        </w:pBdr>
        <w:ind w:left="142" w:firstLine="567"/>
        <w:jc w:val="both"/>
        <w:rPr>
          <w:rFonts w:ascii="Times New Roman" w:eastAsia="Times New Roman" w:hAnsi="Times New Roman"/>
          <w:color w:val="000000"/>
          <w:sz w:val="28"/>
          <w:szCs w:val="28"/>
        </w:rPr>
      </w:pPr>
      <w:r w:rsidRPr="00860D5C">
        <w:rPr>
          <w:rFonts w:ascii="Times New Roman" w:eastAsia="Times New Roman" w:hAnsi="Times New Roman"/>
          <w:color w:val="000000"/>
          <w:sz w:val="28"/>
          <w:szCs w:val="28"/>
        </w:rPr>
        <w:t>T</w:t>
      </w:r>
      <w:r w:rsidR="00FE0F0A" w:rsidRPr="00860D5C">
        <w:rPr>
          <w:rFonts w:ascii="Times New Roman" w:eastAsia="Times New Roman" w:hAnsi="Times New Roman"/>
          <w:color w:val="000000"/>
          <w:sz w:val="28"/>
          <w:szCs w:val="28"/>
        </w:rPr>
        <w:t xml:space="preserve">rả lời câu hỏi: </w:t>
      </w:r>
      <w:r w:rsidR="007F6043">
        <w:rPr>
          <w:rFonts w:ascii="Times New Roman" w:eastAsia="Times New Roman" w:hAnsi="Times New Roman"/>
          <w:color w:val="000000"/>
          <w:sz w:val="28"/>
          <w:szCs w:val="28"/>
        </w:rPr>
        <w:t>B</w:t>
      </w:r>
      <w:r w:rsidR="00FE0F0A" w:rsidRPr="00860D5C">
        <w:rPr>
          <w:rFonts w:ascii="Times New Roman" w:eastAsia="Times New Roman" w:hAnsi="Times New Roman"/>
          <w:color w:val="000000"/>
          <w:sz w:val="28"/>
          <w:szCs w:val="28"/>
        </w:rPr>
        <w:t>ao nhiêu lâu chúng ta sẽ phải lập báo cáo kiểm tra kết quả nêu trên một lần?</w:t>
      </w:r>
    </w:p>
    <w:p w14:paraId="76352B35" w14:textId="77777777" w:rsidR="00AF4102" w:rsidRPr="00860D5C" w:rsidRDefault="00AF4102" w:rsidP="003C415D">
      <w:pPr>
        <w:widowControl w:val="0"/>
        <w:pBdr>
          <w:top w:val="nil"/>
          <w:left w:val="nil"/>
          <w:bottom w:val="nil"/>
          <w:right w:val="nil"/>
          <w:between w:val="nil"/>
        </w:pBdr>
        <w:ind w:left="142" w:firstLine="567"/>
        <w:jc w:val="both"/>
        <w:rPr>
          <w:rFonts w:ascii="Times New Roman" w:eastAsia="Times New Roman" w:hAnsi="Times New Roman"/>
          <w:b/>
          <w:bCs/>
          <w:color w:val="000000"/>
          <w:sz w:val="28"/>
          <w:szCs w:val="28"/>
        </w:rPr>
      </w:pPr>
      <w:r w:rsidRPr="00860D5C">
        <w:rPr>
          <w:rFonts w:ascii="Times New Roman" w:eastAsia="Times New Roman" w:hAnsi="Times New Roman"/>
          <w:b/>
          <w:bCs/>
          <w:color w:val="000000"/>
          <w:sz w:val="28"/>
          <w:szCs w:val="28"/>
        </w:rPr>
        <w:t>e. Xác định biện pháp thực hiện</w:t>
      </w:r>
    </w:p>
    <w:p w14:paraId="378FE6A5" w14:textId="4B7CDF2B" w:rsidR="00FE0F0A" w:rsidRPr="00860D5C" w:rsidRDefault="00AF4102" w:rsidP="003C415D">
      <w:pPr>
        <w:widowControl w:val="0"/>
        <w:pBdr>
          <w:top w:val="nil"/>
          <w:left w:val="nil"/>
          <w:bottom w:val="nil"/>
          <w:right w:val="nil"/>
          <w:between w:val="nil"/>
        </w:pBdr>
        <w:ind w:left="142" w:firstLine="567"/>
        <w:jc w:val="both"/>
        <w:rPr>
          <w:rFonts w:ascii="Times New Roman" w:eastAsia="Times New Roman" w:hAnsi="Times New Roman"/>
          <w:color w:val="000000"/>
          <w:sz w:val="28"/>
          <w:szCs w:val="28"/>
        </w:rPr>
      </w:pPr>
      <w:r w:rsidRPr="00860D5C">
        <w:rPr>
          <w:rFonts w:ascii="Times New Roman" w:eastAsia="Times New Roman" w:hAnsi="Times New Roman"/>
          <w:color w:val="000000"/>
          <w:sz w:val="28"/>
          <w:szCs w:val="28"/>
        </w:rPr>
        <w:t>Liệt kê các công việc then chốt để đạt mục tiêu</w:t>
      </w:r>
      <w:r w:rsidR="00FE0F0A" w:rsidRPr="00860D5C">
        <w:rPr>
          <w:rFonts w:ascii="Times New Roman" w:eastAsia="Times New Roman" w:hAnsi="Times New Roman"/>
          <w:color w:val="000000"/>
          <w:sz w:val="28"/>
          <w:szCs w:val="28"/>
        </w:rPr>
        <w:t xml:space="preserve"> </w:t>
      </w:r>
    </w:p>
    <w:p w14:paraId="21D005A8" w14:textId="621AA9ED" w:rsidR="00FE0F0A" w:rsidRPr="00860D5C" w:rsidRDefault="00FE0F0A" w:rsidP="003C415D">
      <w:pPr>
        <w:widowControl w:val="0"/>
        <w:pBdr>
          <w:top w:val="nil"/>
          <w:left w:val="nil"/>
          <w:bottom w:val="nil"/>
          <w:right w:val="nil"/>
          <w:between w:val="nil"/>
        </w:pBdr>
        <w:ind w:left="142" w:firstLine="567"/>
        <w:jc w:val="both"/>
        <w:rPr>
          <w:rFonts w:ascii="Times New Roman" w:eastAsia="Times New Roman" w:hAnsi="Times New Roman"/>
          <w:i/>
          <w:iCs/>
          <w:sz w:val="28"/>
          <w:szCs w:val="28"/>
        </w:rPr>
      </w:pPr>
      <w:r w:rsidRPr="00860D5C">
        <w:rPr>
          <w:rFonts w:ascii="Times New Roman" w:eastAsia="Times New Roman" w:hAnsi="Times New Roman"/>
          <w:i/>
          <w:iCs/>
          <w:sz w:val="28"/>
          <w:szCs w:val="28"/>
        </w:rPr>
        <w:t xml:space="preserve">(Xem biểu “Quy tắc, cơ cấu điểm thẻ và </w:t>
      </w:r>
      <w:r w:rsidR="00190721">
        <w:rPr>
          <w:rFonts w:ascii="Times New Roman" w:eastAsia="Times New Roman" w:hAnsi="Times New Roman"/>
          <w:i/>
          <w:iCs/>
          <w:sz w:val="28"/>
          <w:szCs w:val="28"/>
        </w:rPr>
        <w:t xml:space="preserve">mẫu thẻ </w:t>
      </w:r>
      <w:r w:rsidRPr="00860D5C">
        <w:rPr>
          <w:rFonts w:ascii="Times New Roman" w:eastAsia="Times New Roman" w:hAnsi="Times New Roman"/>
          <w:i/>
          <w:iCs/>
          <w:sz w:val="28"/>
          <w:szCs w:val="28"/>
        </w:rPr>
        <w:t>KPI</w:t>
      </w:r>
      <w:r w:rsidR="00190721">
        <w:rPr>
          <w:rFonts w:ascii="Times New Roman" w:eastAsia="Times New Roman" w:hAnsi="Times New Roman"/>
          <w:i/>
          <w:iCs/>
          <w:sz w:val="28"/>
          <w:szCs w:val="28"/>
        </w:rPr>
        <w:t>”</w:t>
      </w:r>
      <w:r w:rsidRPr="00860D5C">
        <w:rPr>
          <w:rFonts w:ascii="Times New Roman" w:eastAsia="Times New Roman" w:hAnsi="Times New Roman"/>
          <w:i/>
          <w:iCs/>
          <w:sz w:val="28"/>
          <w:szCs w:val="28"/>
        </w:rPr>
        <w:t xml:space="preserve"> kèm theo) </w:t>
      </w:r>
    </w:p>
    <w:p w14:paraId="26900B14" w14:textId="57CE19B7" w:rsidR="00FE0F0A" w:rsidRPr="00860D5C" w:rsidRDefault="00FE0F0A" w:rsidP="003C415D">
      <w:pPr>
        <w:widowControl w:val="0"/>
        <w:pBdr>
          <w:top w:val="nil"/>
          <w:left w:val="nil"/>
          <w:bottom w:val="nil"/>
          <w:right w:val="nil"/>
          <w:between w:val="nil"/>
        </w:pBdr>
        <w:ind w:left="142" w:firstLine="567"/>
        <w:jc w:val="both"/>
        <w:rPr>
          <w:rFonts w:ascii="Times New Roman" w:eastAsia="Times New Roman" w:hAnsi="Times New Roman"/>
          <w:b/>
          <w:bCs/>
          <w:color w:val="000000"/>
          <w:sz w:val="28"/>
          <w:szCs w:val="28"/>
        </w:rPr>
      </w:pPr>
      <w:r w:rsidRPr="00860D5C">
        <w:rPr>
          <w:rFonts w:ascii="Times New Roman" w:eastAsia="Times New Roman" w:hAnsi="Times New Roman"/>
          <w:b/>
          <w:bCs/>
          <w:color w:val="000000"/>
          <w:sz w:val="28"/>
          <w:szCs w:val="28"/>
        </w:rPr>
        <w:t xml:space="preserve">4. </w:t>
      </w:r>
      <w:r w:rsidR="003B4F08" w:rsidRPr="00860D5C">
        <w:rPr>
          <w:rFonts w:ascii="Times New Roman" w:eastAsia="Times New Roman" w:hAnsi="Times New Roman"/>
          <w:b/>
          <w:bCs/>
          <w:color w:val="000000"/>
          <w:sz w:val="28"/>
          <w:szCs w:val="28"/>
        </w:rPr>
        <w:t>Thiết lập</w:t>
      </w:r>
      <w:r w:rsidRPr="00860D5C">
        <w:rPr>
          <w:rFonts w:ascii="Times New Roman" w:eastAsia="Times New Roman" w:hAnsi="Times New Roman"/>
          <w:b/>
          <w:bCs/>
          <w:color w:val="000000"/>
          <w:sz w:val="28"/>
          <w:szCs w:val="28"/>
        </w:rPr>
        <w:t xml:space="preserve"> Hệ tiêu chí đánh giá cá nhân </w:t>
      </w:r>
    </w:p>
    <w:p w14:paraId="70D8DE9C" w14:textId="48D51BAB" w:rsidR="00AF4102" w:rsidRPr="00860D5C" w:rsidRDefault="00AF4102" w:rsidP="003C415D">
      <w:pPr>
        <w:widowControl w:val="0"/>
        <w:pBdr>
          <w:top w:val="nil"/>
          <w:left w:val="nil"/>
          <w:bottom w:val="nil"/>
          <w:right w:val="nil"/>
          <w:between w:val="nil"/>
        </w:pBdr>
        <w:ind w:left="142" w:firstLine="567"/>
        <w:jc w:val="both"/>
        <w:rPr>
          <w:rFonts w:ascii="Times New Roman" w:eastAsia="Times New Roman" w:hAnsi="Times New Roman"/>
          <w:color w:val="000000"/>
          <w:sz w:val="28"/>
          <w:szCs w:val="28"/>
        </w:rPr>
      </w:pPr>
      <w:r w:rsidRPr="00860D5C">
        <w:rPr>
          <w:rFonts w:ascii="Times New Roman" w:eastAsia="Times New Roman" w:hAnsi="Times New Roman"/>
          <w:color w:val="000000"/>
          <w:sz w:val="28"/>
          <w:szCs w:val="28"/>
        </w:rPr>
        <w:t xml:space="preserve">Đây là bước phân bổ KPI của đơn vị </w:t>
      </w:r>
      <w:r w:rsidR="00AF4677" w:rsidRPr="00860D5C">
        <w:rPr>
          <w:rFonts w:ascii="Times New Roman" w:eastAsia="Times New Roman" w:hAnsi="Times New Roman"/>
          <w:color w:val="000000"/>
          <w:sz w:val="28"/>
          <w:szCs w:val="28"/>
        </w:rPr>
        <w:t>xuống</w:t>
      </w:r>
      <w:r w:rsidRPr="00860D5C">
        <w:rPr>
          <w:rFonts w:ascii="Times New Roman" w:eastAsia="Times New Roman" w:hAnsi="Times New Roman"/>
          <w:color w:val="000000"/>
          <w:sz w:val="28"/>
          <w:szCs w:val="28"/>
        </w:rPr>
        <w:t xml:space="preserve"> từng vị trí </w:t>
      </w:r>
      <w:r w:rsidR="00535C76" w:rsidRPr="00860D5C">
        <w:rPr>
          <w:rFonts w:ascii="Times New Roman" w:eastAsia="Times New Roman" w:hAnsi="Times New Roman"/>
          <w:color w:val="000000"/>
          <w:sz w:val="28"/>
          <w:szCs w:val="28"/>
        </w:rPr>
        <w:t>và</w:t>
      </w:r>
      <w:r w:rsidRPr="00860D5C">
        <w:rPr>
          <w:rFonts w:ascii="Times New Roman" w:eastAsia="Times New Roman" w:hAnsi="Times New Roman"/>
          <w:color w:val="000000"/>
          <w:sz w:val="28"/>
          <w:szCs w:val="28"/>
        </w:rPr>
        <w:t xml:space="preserve"> từng nhân viên</w:t>
      </w:r>
      <w:r w:rsidR="00AF4677" w:rsidRPr="00860D5C">
        <w:rPr>
          <w:rFonts w:ascii="Times New Roman" w:eastAsia="Times New Roman" w:hAnsi="Times New Roman"/>
          <w:color w:val="000000"/>
          <w:sz w:val="28"/>
          <w:szCs w:val="28"/>
        </w:rPr>
        <w:t xml:space="preserve"> theo nguyên tắc: </w:t>
      </w:r>
      <w:r w:rsidR="00F24627" w:rsidRPr="00860D5C">
        <w:rPr>
          <w:rFonts w:ascii="Times New Roman" w:eastAsia="Times New Roman" w:hAnsi="Times New Roman"/>
          <w:color w:val="000000"/>
          <w:sz w:val="28"/>
          <w:szCs w:val="28"/>
        </w:rPr>
        <w:t>Đ</w:t>
      </w:r>
      <w:r w:rsidR="00AF4677" w:rsidRPr="00860D5C">
        <w:rPr>
          <w:rFonts w:ascii="Times New Roman" w:eastAsia="Times New Roman" w:hAnsi="Times New Roman"/>
          <w:color w:val="000000"/>
          <w:sz w:val="28"/>
          <w:szCs w:val="28"/>
        </w:rPr>
        <w:t>úng chức năng, đúng trách nhiệm, đo lường được, đảm bảo minh bạch và liên kết chặt với kết quả của đơn vị.</w:t>
      </w:r>
    </w:p>
    <w:p w14:paraId="33CDCC46" w14:textId="4F583245" w:rsidR="00AF4677" w:rsidRPr="00860D5C" w:rsidRDefault="00AF4677" w:rsidP="003C415D">
      <w:pPr>
        <w:widowControl w:val="0"/>
        <w:pBdr>
          <w:top w:val="nil"/>
          <w:left w:val="nil"/>
          <w:bottom w:val="nil"/>
          <w:right w:val="nil"/>
          <w:between w:val="nil"/>
        </w:pBdr>
        <w:ind w:left="142" w:firstLine="567"/>
        <w:jc w:val="both"/>
        <w:rPr>
          <w:rFonts w:ascii="Times New Roman" w:eastAsia="Times New Roman" w:hAnsi="Times New Roman"/>
          <w:color w:val="000000"/>
          <w:sz w:val="28"/>
          <w:szCs w:val="28"/>
        </w:rPr>
      </w:pPr>
      <w:r w:rsidRPr="00860D5C">
        <w:rPr>
          <w:rFonts w:ascii="Times New Roman" w:eastAsia="Times New Roman" w:hAnsi="Times New Roman"/>
          <w:b/>
          <w:bCs/>
          <w:color w:val="000000"/>
          <w:sz w:val="28"/>
          <w:szCs w:val="28"/>
        </w:rPr>
        <w:t>a. Nguyên tắc xây dựng chung</w:t>
      </w:r>
      <w:r w:rsidRPr="00860D5C">
        <w:rPr>
          <w:rFonts w:ascii="Times New Roman" w:eastAsia="Times New Roman" w:hAnsi="Times New Roman"/>
          <w:color w:val="000000"/>
          <w:sz w:val="28"/>
          <w:szCs w:val="28"/>
        </w:rPr>
        <w:t xml:space="preserve">: Mỗi tiêu chí đánh giá của đơn vị phải được phân bổ rõ ràng tới các vị trí có ảnh hưởng hoặc tạo ra kết quả đó. Mỗi nhân viên cần biết mình chịu trách nhiệm về phần nào, mức độ nào và được đo bằng chỉ số nào. Không để tiêu chí bị bỏ sót hoặc chồng </w:t>
      </w:r>
      <w:r w:rsidR="007F6043">
        <w:rPr>
          <w:rFonts w:ascii="Times New Roman" w:eastAsia="Times New Roman" w:hAnsi="Times New Roman"/>
          <w:color w:val="000000"/>
          <w:sz w:val="28"/>
          <w:szCs w:val="28"/>
        </w:rPr>
        <w:t>lấn</w:t>
      </w:r>
      <w:r w:rsidR="007F6043" w:rsidRPr="00860D5C">
        <w:rPr>
          <w:rFonts w:ascii="Times New Roman" w:eastAsia="Times New Roman" w:hAnsi="Times New Roman"/>
          <w:color w:val="000000"/>
          <w:sz w:val="28"/>
          <w:szCs w:val="28"/>
        </w:rPr>
        <w:t xml:space="preserve"> </w:t>
      </w:r>
      <w:r w:rsidRPr="00860D5C">
        <w:rPr>
          <w:rFonts w:ascii="Times New Roman" w:eastAsia="Times New Roman" w:hAnsi="Times New Roman"/>
          <w:color w:val="000000"/>
          <w:sz w:val="28"/>
          <w:szCs w:val="28"/>
        </w:rPr>
        <w:t>giữa các vị trí.</w:t>
      </w:r>
    </w:p>
    <w:p w14:paraId="547A5EA4" w14:textId="6331F88C" w:rsidR="00247CAD" w:rsidRPr="00860D5C" w:rsidRDefault="00F24627" w:rsidP="003C415D">
      <w:pPr>
        <w:widowControl w:val="0"/>
        <w:pBdr>
          <w:top w:val="nil"/>
          <w:left w:val="nil"/>
          <w:bottom w:val="nil"/>
          <w:right w:val="nil"/>
          <w:between w:val="nil"/>
        </w:pBdr>
        <w:ind w:left="142" w:firstLine="567"/>
        <w:jc w:val="both"/>
        <w:rPr>
          <w:rFonts w:ascii="Times New Roman" w:eastAsia="Times New Roman" w:hAnsi="Times New Roman"/>
          <w:b/>
          <w:bCs/>
          <w:color w:val="000000"/>
          <w:sz w:val="28"/>
          <w:szCs w:val="28"/>
        </w:rPr>
      </w:pPr>
      <w:r w:rsidRPr="00860D5C">
        <w:rPr>
          <w:rFonts w:ascii="Times New Roman" w:eastAsia="Times New Roman" w:hAnsi="Times New Roman"/>
          <w:b/>
          <w:bCs/>
          <w:color w:val="000000"/>
          <w:sz w:val="28"/>
          <w:szCs w:val="28"/>
        </w:rPr>
        <w:t>b</w:t>
      </w:r>
      <w:r w:rsidR="00247CAD" w:rsidRPr="00860D5C">
        <w:rPr>
          <w:rFonts w:ascii="Times New Roman" w:eastAsia="Times New Roman" w:hAnsi="Times New Roman"/>
          <w:b/>
          <w:bCs/>
          <w:color w:val="000000"/>
          <w:sz w:val="28"/>
          <w:szCs w:val="28"/>
        </w:rPr>
        <w:t>. Cách đặt mức chỉ tiêu (target) theo loại tiêu chí</w:t>
      </w:r>
    </w:p>
    <w:p w14:paraId="3C59AFC4" w14:textId="10D60FB0" w:rsidR="00247CAD" w:rsidRPr="00860D5C" w:rsidRDefault="00247CAD" w:rsidP="003C415D">
      <w:pPr>
        <w:widowControl w:val="0"/>
        <w:pBdr>
          <w:top w:val="nil"/>
          <w:left w:val="nil"/>
          <w:bottom w:val="nil"/>
          <w:right w:val="nil"/>
          <w:between w:val="nil"/>
        </w:pBdr>
        <w:ind w:left="142" w:firstLine="567"/>
        <w:jc w:val="both"/>
        <w:rPr>
          <w:rFonts w:ascii="Times New Roman" w:eastAsia="Times New Roman" w:hAnsi="Times New Roman"/>
          <w:color w:val="000000"/>
          <w:sz w:val="28"/>
          <w:szCs w:val="28"/>
        </w:rPr>
      </w:pPr>
      <w:r w:rsidRPr="00860D5C">
        <w:rPr>
          <w:rFonts w:ascii="Times New Roman" w:eastAsia="Times New Roman" w:hAnsi="Times New Roman"/>
          <w:color w:val="000000"/>
          <w:sz w:val="28"/>
          <w:szCs w:val="28"/>
        </w:rPr>
        <w:t>Có hai dạng tiêu chí, cách đặt mục tiêu khác nhau theo từng dạng:</w:t>
      </w:r>
    </w:p>
    <w:p w14:paraId="3F3879DB" w14:textId="058D4E3F" w:rsidR="00247CAD" w:rsidRPr="00860D5C" w:rsidRDefault="00247CAD" w:rsidP="003C415D">
      <w:pPr>
        <w:widowControl w:val="0"/>
        <w:pBdr>
          <w:top w:val="nil"/>
          <w:left w:val="nil"/>
          <w:bottom w:val="nil"/>
          <w:right w:val="nil"/>
          <w:between w:val="nil"/>
        </w:pBdr>
        <w:ind w:left="142" w:firstLine="567"/>
        <w:jc w:val="both"/>
        <w:rPr>
          <w:rFonts w:ascii="Times New Roman" w:eastAsia="Times New Roman" w:hAnsi="Times New Roman"/>
          <w:color w:val="000000"/>
          <w:sz w:val="28"/>
          <w:szCs w:val="28"/>
        </w:rPr>
      </w:pPr>
      <w:r w:rsidRPr="00860D5C">
        <w:rPr>
          <w:rFonts w:ascii="Times New Roman" w:eastAsia="Times New Roman" w:hAnsi="Times New Roman"/>
          <w:color w:val="000000"/>
          <w:sz w:val="28"/>
          <w:szCs w:val="28"/>
        </w:rPr>
        <w:t xml:space="preserve">- Tiêu chí mang tính tổng hợp: </w:t>
      </w:r>
      <w:r w:rsidR="007F6043">
        <w:rPr>
          <w:rFonts w:ascii="Times New Roman" w:eastAsia="Times New Roman" w:hAnsi="Times New Roman"/>
          <w:color w:val="000000"/>
          <w:sz w:val="28"/>
          <w:szCs w:val="28"/>
        </w:rPr>
        <w:t>L</w:t>
      </w:r>
      <w:r w:rsidRPr="00860D5C">
        <w:rPr>
          <w:rFonts w:ascii="Times New Roman" w:eastAsia="Times New Roman" w:hAnsi="Times New Roman"/>
          <w:color w:val="000000"/>
          <w:sz w:val="28"/>
          <w:szCs w:val="28"/>
        </w:rPr>
        <w:t>à tiêu chí được tách ra từ một tổng, ví dụ tổng doanh thu được phân bổ cho nhiều vị trí, mỗi vị trí nhận một giá trị cụ thể.</w:t>
      </w:r>
    </w:p>
    <w:p w14:paraId="3AE41CC0" w14:textId="0491757B" w:rsidR="00247CAD" w:rsidRPr="00860D5C" w:rsidRDefault="00247CAD" w:rsidP="003C415D">
      <w:pPr>
        <w:widowControl w:val="0"/>
        <w:pBdr>
          <w:top w:val="nil"/>
          <w:left w:val="nil"/>
          <w:bottom w:val="nil"/>
          <w:right w:val="nil"/>
          <w:between w:val="nil"/>
        </w:pBdr>
        <w:ind w:left="142" w:firstLine="567"/>
        <w:jc w:val="both"/>
        <w:rPr>
          <w:rFonts w:ascii="Times New Roman" w:eastAsia="Times New Roman" w:hAnsi="Times New Roman"/>
          <w:color w:val="000000"/>
          <w:sz w:val="28"/>
          <w:szCs w:val="28"/>
        </w:rPr>
      </w:pPr>
      <w:r w:rsidRPr="00860D5C">
        <w:rPr>
          <w:rFonts w:ascii="Times New Roman" w:eastAsia="Times New Roman" w:hAnsi="Times New Roman"/>
          <w:color w:val="000000"/>
          <w:sz w:val="28"/>
          <w:szCs w:val="28"/>
        </w:rPr>
        <w:t>- Tiêu chí đo kết quả trực tiếp: Không phải chia nhỏ. Khi đó cần xét: tiêu chí có đo theo tỷ lệ cho mọi vị trí hay không và quyền hạn của từng vị trí để đặt mức target phù hợp.</w:t>
      </w:r>
    </w:p>
    <w:p w14:paraId="1266DBFE" w14:textId="203ABF8E" w:rsidR="00247CAD" w:rsidRPr="00860D5C" w:rsidRDefault="00247CAD" w:rsidP="003C415D">
      <w:pPr>
        <w:widowControl w:val="0"/>
        <w:pBdr>
          <w:top w:val="nil"/>
          <w:left w:val="nil"/>
          <w:bottom w:val="nil"/>
          <w:right w:val="nil"/>
          <w:between w:val="nil"/>
        </w:pBdr>
        <w:ind w:left="142" w:firstLine="567"/>
        <w:jc w:val="both"/>
        <w:rPr>
          <w:rFonts w:ascii="Times New Roman" w:eastAsia="Times New Roman" w:hAnsi="Times New Roman"/>
          <w:color w:val="000000"/>
          <w:sz w:val="28"/>
          <w:szCs w:val="28"/>
        </w:rPr>
      </w:pPr>
      <w:r w:rsidRPr="00860D5C">
        <w:rPr>
          <w:rFonts w:ascii="Times New Roman" w:eastAsia="Times New Roman" w:hAnsi="Times New Roman"/>
          <w:color w:val="000000"/>
          <w:sz w:val="28"/>
          <w:szCs w:val="28"/>
        </w:rPr>
        <w:t xml:space="preserve">Ví dụ: Cấp trưởng đơn vị chịu trách nhiệm duyệt phương án cho khách hàng </w:t>
      </w:r>
      <w:r w:rsidRPr="00860D5C">
        <w:rPr>
          <w:rFonts w:ascii="Times New Roman" w:eastAsia="Times New Roman" w:hAnsi="Times New Roman"/>
          <w:color w:val="000000"/>
          <w:sz w:val="28"/>
          <w:szCs w:val="28"/>
        </w:rPr>
        <w:sym w:font="Wingdings" w:char="F0E0"/>
      </w:r>
      <w:r w:rsidRPr="00860D5C">
        <w:rPr>
          <w:rFonts w:ascii="Times New Roman" w:eastAsia="Times New Roman" w:hAnsi="Times New Roman"/>
          <w:color w:val="000000"/>
          <w:sz w:val="28"/>
          <w:szCs w:val="28"/>
        </w:rPr>
        <w:t xml:space="preserve"> KPI của cấp trưởng có thể là “Tỷ lệ phương án đạt yêu cầu của khách hàng”. Cấp phó của đơn vị chịu trách nhiệm đề xuất phương án </w:t>
      </w:r>
      <w:r w:rsidRPr="00860D5C">
        <w:rPr>
          <w:rFonts w:ascii="Times New Roman" w:eastAsia="Times New Roman" w:hAnsi="Times New Roman"/>
          <w:color w:val="000000"/>
          <w:sz w:val="28"/>
          <w:szCs w:val="28"/>
        </w:rPr>
        <w:sym w:font="Wingdings" w:char="F0E0"/>
      </w:r>
      <w:r w:rsidRPr="00860D5C">
        <w:rPr>
          <w:rFonts w:ascii="Times New Roman" w:eastAsia="Times New Roman" w:hAnsi="Times New Roman"/>
          <w:color w:val="000000"/>
          <w:sz w:val="28"/>
          <w:szCs w:val="28"/>
        </w:rPr>
        <w:t xml:space="preserve"> KPI của cấp phó có thể là: tỷ lệ phương án được cấp trên phê duyệt.</w:t>
      </w:r>
    </w:p>
    <w:p w14:paraId="0053D794" w14:textId="7853EB9D" w:rsidR="00D946CF" w:rsidRPr="00860D5C" w:rsidRDefault="00D946CF" w:rsidP="003C415D">
      <w:pPr>
        <w:widowControl w:val="0"/>
        <w:pBdr>
          <w:top w:val="nil"/>
          <w:left w:val="nil"/>
          <w:bottom w:val="nil"/>
          <w:right w:val="nil"/>
          <w:between w:val="nil"/>
        </w:pBdr>
        <w:ind w:left="142" w:firstLine="567"/>
        <w:jc w:val="both"/>
        <w:rPr>
          <w:rFonts w:ascii="Times New Roman" w:eastAsia="Times New Roman" w:hAnsi="Times New Roman"/>
          <w:b/>
          <w:bCs/>
          <w:color w:val="000000"/>
          <w:sz w:val="28"/>
          <w:szCs w:val="28"/>
        </w:rPr>
      </w:pPr>
      <w:r w:rsidRPr="00860D5C">
        <w:rPr>
          <w:rFonts w:ascii="Times New Roman" w:eastAsia="Times New Roman" w:hAnsi="Times New Roman"/>
          <w:b/>
          <w:bCs/>
          <w:color w:val="000000"/>
          <w:sz w:val="28"/>
          <w:szCs w:val="28"/>
        </w:rPr>
        <w:lastRenderedPageBreak/>
        <w:t xml:space="preserve">c. </w:t>
      </w:r>
      <w:r w:rsidR="003B4F08" w:rsidRPr="00860D5C">
        <w:rPr>
          <w:rFonts w:ascii="Times New Roman" w:eastAsia="Times New Roman" w:hAnsi="Times New Roman"/>
          <w:b/>
          <w:bCs/>
          <w:color w:val="000000"/>
          <w:sz w:val="28"/>
          <w:szCs w:val="28"/>
        </w:rPr>
        <w:t>Bảo đảm tiêu chí</w:t>
      </w:r>
      <w:r w:rsidRPr="00860D5C">
        <w:rPr>
          <w:rFonts w:ascii="Times New Roman" w:eastAsia="Times New Roman" w:hAnsi="Times New Roman"/>
          <w:b/>
          <w:bCs/>
          <w:color w:val="000000"/>
          <w:sz w:val="28"/>
          <w:szCs w:val="28"/>
        </w:rPr>
        <w:t xml:space="preserve"> được phân bổ hết cho từng vị trí chịu trách nhiệm</w:t>
      </w:r>
    </w:p>
    <w:p w14:paraId="3B0248B6" w14:textId="359AE316" w:rsidR="00FE0F0A" w:rsidRPr="00860D5C" w:rsidRDefault="00D946CF" w:rsidP="003C415D">
      <w:pPr>
        <w:widowControl w:val="0"/>
        <w:pBdr>
          <w:top w:val="nil"/>
          <w:left w:val="nil"/>
          <w:bottom w:val="nil"/>
          <w:right w:val="nil"/>
          <w:between w:val="nil"/>
        </w:pBdr>
        <w:ind w:left="142" w:firstLine="567"/>
        <w:jc w:val="both"/>
        <w:rPr>
          <w:rFonts w:ascii="Times New Roman" w:eastAsia="Times New Roman" w:hAnsi="Times New Roman"/>
          <w:color w:val="000000"/>
          <w:sz w:val="28"/>
          <w:szCs w:val="28"/>
        </w:rPr>
      </w:pPr>
      <w:r w:rsidRPr="00860D5C">
        <w:rPr>
          <w:rFonts w:ascii="Times New Roman" w:eastAsia="Times New Roman" w:hAnsi="Times New Roman"/>
          <w:color w:val="000000"/>
          <w:sz w:val="28"/>
          <w:szCs w:val="28"/>
        </w:rPr>
        <w:t>Khi thiết lập KPI cho từng cá nhân, phải trả lời rõ 4 nhóm câu hỏi:</w:t>
      </w:r>
    </w:p>
    <w:p w14:paraId="6AC8E01C" w14:textId="6423E03C" w:rsidR="00D946CF" w:rsidRPr="00860D5C" w:rsidRDefault="00D946CF" w:rsidP="003C415D">
      <w:pPr>
        <w:widowControl w:val="0"/>
        <w:pBdr>
          <w:top w:val="nil"/>
          <w:left w:val="nil"/>
          <w:bottom w:val="nil"/>
          <w:right w:val="nil"/>
          <w:between w:val="nil"/>
        </w:pBdr>
        <w:ind w:left="142" w:firstLine="567"/>
        <w:jc w:val="both"/>
        <w:rPr>
          <w:rFonts w:ascii="Times New Roman" w:eastAsia="Times New Roman" w:hAnsi="Times New Roman"/>
          <w:color w:val="000000"/>
          <w:sz w:val="28"/>
          <w:szCs w:val="28"/>
        </w:rPr>
      </w:pPr>
      <w:r w:rsidRPr="00860D5C">
        <w:rPr>
          <w:rFonts w:ascii="Times New Roman" w:eastAsia="Times New Roman" w:hAnsi="Times New Roman"/>
          <w:color w:val="000000"/>
          <w:sz w:val="28"/>
          <w:szCs w:val="28"/>
        </w:rPr>
        <w:t xml:space="preserve">(1) Nhóm câu hỏi đánh giá việc </w:t>
      </w:r>
      <w:r w:rsidR="00FE0F0A" w:rsidRPr="00860D5C">
        <w:rPr>
          <w:rFonts w:ascii="Times New Roman" w:eastAsia="Times New Roman" w:hAnsi="Times New Roman"/>
          <w:color w:val="000000"/>
          <w:sz w:val="28"/>
          <w:szCs w:val="28"/>
        </w:rPr>
        <w:t xml:space="preserve">thực hiện nhiệm vụ hàng ngày </w:t>
      </w:r>
      <w:r w:rsidRPr="00860D5C">
        <w:rPr>
          <w:rFonts w:ascii="Times New Roman" w:eastAsia="Times New Roman" w:hAnsi="Times New Roman"/>
          <w:color w:val="000000"/>
          <w:sz w:val="28"/>
          <w:szCs w:val="28"/>
        </w:rPr>
        <w:t>của</w:t>
      </w:r>
      <w:r w:rsidR="00FE0F0A" w:rsidRPr="00860D5C">
        <w:rPr>
          <w:rFonts w:ascii="Times New Roman" w:eastAsia="Times New Roman" w:hAnsi="Times New Roman"/>
          <w:color w:val="000000"/>
          <w:sz w:val="28"/>
          <w:szCs w:val="28"/>
        </w:rPr>
        <w:t xml:space="preserve"> cá nhân</w:t>
      </w:r>
    </w:p>
    <w:p w14:paraId="27CD4523" w14:textId="2AEDF2BD" w:rsidR="00FE0F0A" w:rsidRPr="00860D5C" w:rsidRDefault="00D946CF" w:rsidP="003C415D">
      <w:pPr>
        <w:widowControl w:val="0"/>
        <w:pBdr>
          <w:top w:val="nil"/>
          <w:left w:val="nil"/>
          <w:bottom w:val="nil"/>
          <w:right w:val="nil"/>
          <w:between w:val="nil"/>
        </w:pBdr>
        <w:ind w:left="142" w:firstLine="567"/>
        <w:jc w:val="both"/>
        <w:rPr>
          <w:rFonts w:ascii="Times New Roman" w:eastAsia="Times New Roman" w:hAnsi="Times New Roman"/>
          <w:color w:val="000000"/>
          <w:sz w:val="28"/>
          <w:szCs w:val="28"/>
        </w:rPr>
      </w:pPr>
      <w:r w:rsidRPr="00860D5C">
        <w:rPr>
          <w:rFonts w:ascii="Times New Roman" w:eastAsia="Times New Roman" w:hAnsi="Times New Roman"/>
          <w:color w:val="000000"/>
          <w:sz w:val="28"/>
          <w:szCs w:val="28"/>
        </w:rPr>
        <w:t>Nhân viên này làm những việc gì thường xuyên? Chỉ tiêu nào chứng minh họ hoàn thành nhiệm vụ?</w:t>
      </w:r>
      <w:r w:rsidR="00FE0F0A" w:rsidRPr="00860D5C">
        <w:rPr>
          <w:rFonts w:ascii="Times New Roman" w:eastAsia="Times New Roman" w:hAnsi="Times New Roman"/>
          <w:color w:val="000000"/>
          <w:sz w:val="28"/>
          <w:szCs w:val="28"/>
        </w:rPr>
        <w:t xml:space="preserve"> Nhiệm vụ nào là trọng yếu đối với vị trí mà nhân viên này đang nắm giữ. </w:t>
      </w:r>
    </w:p>
    <w:p w14:paraId="1A0BF0B0" w14:textId="77777777" w:rsidR="00D946CF" w:rsidRPr="00860D5C" w:rsidRDefault="00D946CF" w:rsidP="003C415D">
      <w:pPr>
        <w:widowControl w:val="0"/>
        <w:pBdr>
          <w:top w:val="nil"/>
          <w:left w:val="nil"/>
          <w:bottom w:val="nil"/>
          <w:right w:val="nil"/>
          <w:between w:val="nil"/>
        </w:pBdr>
        <w:ind w:left="142" w:firstLine="567"/>
        <w:jc w:val="both"/>
        <w:rPr>
          <w:rFonts w:ascii="Times New Roman" w:eastAsia="Times New Roman" w:hAnsi="Times New Roman"/>
          <w:color w:val="000000"/>
          <w:sz w:val="28"/>
          <w:szCs w:val="28"/>
        </w:rPr>
      </w:pPr>
      <w:r w:rsidRPr="00860D5C">
        <w:rPr>
          <w:rFonts w:ascii="Times New Roman" w:eastAsia="Times New Roman" w:hAnsi="Times New Roman"/>
          <w:color w:val="000000"/>
          <w:sz w:val="28"/>
          <w:szCs w:val="28"/>
        </w:rPr>
        <w:t>(2) Nhóm câu hỏi đánh giá sự đóng góp vào mục tiêu lớn của đơn vị</w:t>
      </w:r>
    </w:p>
    <w:p w14:paraId="08E21600" w14:textId="16050D15" w:rsidR="00FE0F0A" w:rsidRPr="00860D5C" w:rsidRDefault="00D946CF" w:rsidP="003C415D">
      <w:pPr>
        <w:widowControl w:val="0"/>
        <w:pBdr>
          <w:top w:val="nil"/>
          <w:left w:val="nil"/>
          <w:bottom w:val="nil"/>
          <w:right w:val="nil"/>
          <w:between w:val="nil"/>
        </w:pBdr>
        <w:ind w:left="142" w:firstLine="567"/>
        <w:jc w:val="both"/>
        <w:rPr>
          <w:rFonts w:ascii="Times New Roman" w:eastAsia="Times New Roman" w:hAnsi="Times New Roman"/>
          <w:color w:val="000000"/>
          <w:sz w:val="28"/>
          <w:szCs w:val="28"/>
        </w:rPr>
      </w:pPr>
      <w:r w:rsidRPr="00860D5C">
        <w:rPr>
          <w:rFonts w:ascii="Times New Roman" w:eastAsia="Times New Roman" w:hAnsi="Times New Roman"/>
          <w:color w:val="000000"/>
          <w:sz w:val="28"/>
          <w:szCs w:val="28"/>
        </w:rPr>
        <w:t>Mục tiêu của đơn vị có thể chia nhỏ cho cá nhân không? Nếu có, cá nhân được giao phần nào?</w:t>
      </w:r>
      <w:r w:rsidR="00FE0F0A" w:rsidRPr="00860D5C">
        <w:rPr>
          <w:rFonts w:ascii="Times New Roman" w:eastAsia="Times New Roman" w:hAnsi="Times New Roman"/>
          <w:color w:val="000000"/>
          <w:sz w:val="28"/>
          <w:szCs w:val="28"/>
        </w:rPr>
        <w:t xml:space="preserve"> đánh giá dựa trên chỉ tiêu nào? </w:t>
      </w:r>
    </w:p>
    <w:p w14:paraId="6472C003" w14:textId="0C2B4E50" w:rsidR="00FE0F0A" w:rsidRPr="00860D5C" w:rsidRDefault="0008283D" w:rsidP="003C415D">
      <w:pPr>
        <w:widowControl w:val="0"/>
        <w:pBdr>
          <w:top w:val="nil"/>
          <w:left w:val="nil"/>
          <w:bottom w:val="nil"/>
          <w:right w:val="nil"/>
          <w:between w:val="nil"/>
        </w:pBdr>
        <w:ind w:left="142" w:firstLine="567"/>
        <w:jc w:val="both"/>
        <w:rPr>
          <w:rFonts w:ascii="Times New Roman" w:eastAsia="Times New Roman" w:hAnsi="Times New Roman"/>
          <w:color w:val="000000"/>
          <w:sz w:val="28"/>
          <w:szCs w:val="28"/>
        </w:rPr>
      </w:pPr>
      <w:r w:rsidRPr="00860D5C">
        <w:rPr>
          <w:rFonts w:ascii="Times New Roman" w:eastAsia="Times New Roman" w:hAnsi="Times New Roman"/>
          <w:color w:val="000000"/>
          <w:sz w:val="28"/>
          <w:szCs w:val="28"/>
        </w:rPr>
        <w:t>(3)</w:t>
      </w:r>
      <w:r w:rsidR="00FE0F0A" w:rsidRPr="00860D5C">
        <w:rPr>
          <w:rFonts w:ascii="Times New Roman" w:eastAsia="Times New Roman" w:hAnsi="Times New Roman"/>
          <w:color w:val="000000"/>
          <w:sz w:val="28"/>
          <w:szCs w:val="28"/>
        </w:rPr>
        <w:t xml:space="preserve"> </w:t>
      </w:r>
      <w:r w:rsidRPr="00860D5C">
        <w:rPr>
          <w:rFonts w:ascii="Times New Roman" w:eastAsia="Times New Roman" w:hAnsi="Times New Roman"/>
          <w:color w:val="000000"/>
          <w:sz w:val="28"/>
          <w:szCs w:val="28"/>
        </w:rPr>
        <w:t xml:space="preserve">Nhóm câu hỏi </w:t>
      </w:r>
      <w:r w:rsidR="00FE0F0A" w:rsidRPr="00860D5C">
        <w:rPr>
          <w:rFonts w:ascii="Times New Roman" w:eastAsia="Times New Roman" w:hAnsi="Times New Roman"/>
          <w:color w:val="000000"/>
          <w:sz w:val="28"/>
          <w:szCs w:val="28"/>
        </w:rPr>
        <w:t xml:space="preserve">đánh giá hành vi </w:t>
      </w:r>
      <w:r w:rsidR="00F354C1" w:rsidRPr="00860D5C">
        <w:rPr>
          <w:rFonts w:ascii="Times New Roman" w:eastAsia="Times New Roman" w:hAnsi="Times New Roman"/>
          <w:color w:val="000000"/>
          <w:sz w:val="28"/>
          <w:szCs w:val="28"/>
        </w:rPr>
        <w:t>bắt buộc phải có</w:t>
      </w:r>
      <w:r w:rsidR="00FE0F0A" w:rsidRPr="00860D5C">
        <w:rPr>
          <w:rFonts w:ascii="Times New Roman" w:eastAsia="Times New Roman" w:hAnsi="Times New Roman"/>
          <w:color w:val="000000"/>
          <w:sz w:val="28"/>
          <w:szCs w:val="28"/>
        </w:rPr>
        <w:t xml:space="preserve"> của cá nhân để thực hiện quy tắc ứng xử trong doanh nghiệp. </w:t>
      </w:r>
    </w:p>
    <w:p w14:paraId="69D42FA7" w14:textId="2B954E2F" w:rsidR="00F354C1" w:rsidRPr="00860D5C" w:rsidRDefault="00F354C1" w:rsidP="003C415D">
      <w:pPr>
        <w:widowControl w:val="0"/>
        <w:pBdr>
          <w:top w:val="nil"/>
          <w:left w:val="nil"/>
          <w:bottom w:val="nil"/>
          <w:right w:val="nil"/>
          <w:between w:val="nil"/>
        </w:pBdr>
        <w:ind w:left="142" w:firstLine="567"/>
        <w:jc w:val="both"/>
        <w:rPr>
          <w:rFonts w:ascii="Times New Roman" w:eastAsia="Times New Roman" w:hAnsi="Times New Roman"/>
          <w:color w:val="000000"/>
          <w:sz w:val="28"/>
          <w:szCs w:val="28"/>
        </w:rPr>
      </w:pPr>
      <w:r w:rsidRPr="00860D5C">
        <w:rPr>
          <w:rFonts w:ascii="Times New Roman" w:eastAsia="Times New Roman" w:hAnsi="Times New Roman"/>
          <w:color w:val="000000"/>
          <w:sz w:val="28"/>
          <w:szCs w:val="28"/>
        </w:rPr>
        <w:t>Cam kết thực hiện văn hóa, kỷ luật, tuân thủ quy trình được đo bằng gì?</w:t>
      </w:r>
    </w:p>
    <w:p w14:paraId="03C39E40" w14:textId="77777777" w:rsidR="00F354C1" w:rsidRPr="00860D5C" w:rsidRDefault="00F354C1" w:rsidP="003C415D">
      <w:pPr>
        <w:widowControl w:val="0"/>
        <w:pBdr>
          <w:top w:val="nil"/>
          <w:left w:val="nil"/>
          <w:bottom w:val="nil"/>
          <w:right w:val="nil"/>
          <w:between w:val="nil"/>
        </w:pBdr>
        <w:ind w:left="142" w:firstLine="567"/>
        <w:jc w:val="both"/>
        <w:rPr>
          <w:rFonts w:ascii="Times New Roman" w:eastAsia="Times New Roman" w:hAnsi="Times New Roman"/>
          <w:color w:val="000000"/>
          <w:sz w:val="28"/>
          <w:szCs w:val="28"/>
        </w:rPr>
      </w:pPr>
      <w:r w:rsidRPr="00860D5C">
        <w:rPr>
          <w:rFonts w:ascii="Times New Roman" w:eastAsia="Times New Roman" w:hAnsi="Times New Roman"/>
          <w:color w:val="000000"/>
          <w:sz w:val="28"/>
          <w:szCs w:val="28"/>
        </w:rPr>
        <w:t xml:space="preserve">(4) Nhóm câu hỏi đánh giá </w:t>
      </w:r>
      <w:r w:rsidR="00FE0F0A" w:rsidRPr="00860D5C">
        <w:rPr>
          <w:rFonts w:ascii="Times New Roman" w:eastAsia="Times New Roman" w:hAnsi="Times New Roman"/>
          <w:color w:val="000000"/>
          <w:sz w:val="28"/>
          <w:szCs w:val="28"/>
        </w:rPr>
        <w:t xml:space="preserve">mục tiêu phát triển năng lực </w:t>
      </w:r>
      <w:r w:rsidRPr="00860D5C">
        <w:rPr>
          <w:rFonts w:ascii="Times New Roman" w:eastAsia="Times New Roman" w:hAnsi="Times New Roman"/>
          <w:color w:val="000000"/>
          <w:sz w:val="28"/>
          <w:szCs w:val="28"/>
        </w:rPr>
        <w:t>của cá nhân</w:t>
      </w:r>
    </w:p>
    <w:p w14:paraId="0AA56E39" w14:textId="631BECBA" w:rsidR="00FE0F0A" w:rsidRPr="00860D5C" w:rsidRDefault="00F354C1" w:rsidP="003C415D">
      <w:pPr>
        <w:widowControl w:val="0"/>
        <w:pBdr>
          <w:top w:val="nil"/>
          <w:left w:val="nil"/>
          <w:bottom w:val="nil"/>
          <w:right w:val="nil"/>
          <w:between w:val="nil"/>
        </w:pBdr>
        <w:ind w:left="142" w:firstLine="567"/>
        <w:jc w:val="both"/>
        <w:rPr>
          <w:rFonts w:ascii="Times New Roman" w:eastAsia="Times New Roman" w:hAnsi="Times New Roman"/>
          <w:color w:val="000000"/>
          <w:sz w:val="28"/>
          <w:szCs w:val="28"/>
        </w:rPr>
      </w:pPr>
      <w:r w:rsidRPr="00860D5C">
        <w:rPr>
          <w:rFonts w:ascii="Times New Roman" w:eastAsia="Times New Roman" w:hAnsi="Times New Roman"/>
          <w:color w:val="000000"/>
          <w:sz w:val="28"/>
          <w:szCs w:val="28"/>
        </w:rPr>
        <w:t>Cá nhân cần phát triển kỹ năng gì trong năm? Dùng chỉ số nào để chứng minh họ đã hoàn thành mục tiêu phát triển?</w:t>
      </w:r>
    </w:p>
    <w:p w14:paraId="3E4B3674" w14:textId="6AD120A9" w:rsidR="00FE0F0A" w:rsidRPr="00860D5C" w:rsidRDefault="00FE0F0A" w:rsidP="003C415D">
      <w:pPr>
        <w:widowControl w:val="0"/>
        <w:pBdr>
          <w:top w:val="nil"/>
          <w:left w:val="nil"/>
          <w:bottom w:val="nil"/>
          <w:right w:val="nil"/>
          <w:between w:val="nil"/>
        </w:pBdr>
        <w:ind w:left="142" w:firstLine="578"/>
        <w:jc w:val="both"/>
        <w:rPr>
          <w:rFonts w:ascii="Times New Roman" w:eastAsia="Times New Roman" w:hAnsi="Times New Roman"/>
          <w:b/>
          <w:bCs/>
          <w:color w:val="000000"/>
          <w:sz w:val="28"/>
          <w:szCs w:val="28"/>
        </w:rPr>
      </w:pPr>
      <w:r w:rsidRPr="00860D5C">
        <w:rPr>
          <w:rFonts w:ascii="Times New Roman" w:eastAsia="Times New Roman" w:hAnsi="Times New Roman"/>
          <w:b/>
          <w:bCs/>
          <w:color w:val="000000"/>
          <w:sz w:val="28"/>
          <w:szCs w:val="28"/>
        </w:rPr>
        <w:t xml:space="preserve">5. Nguyên tắc chung </w:t>
      </w:r>
      <w:r w:rsidR="005F5F9D" w:rsidRPr="00860D5C">
        <w:rPr>
          <w:rFonts w:ascii="Times New Roman" w:eastAsia="Times New Roman" w:hAnsi="Times New Roman"/>
          <w:b/>
          <w:bCs/>
          <w:color w:val="000000"/>
          <w:sz w:val="28"/>
          <w:szCs w:val="28"/>
        </w:rPr>
        <w:t>của</w:t>
      </w:r>
      <w:r w:rsidRPr="00860D5C">
        <w:rPr>
          <w:rFonts w:ascii="Times New Roman" w:eastAsia="Times New Roman" w:hAnsi="Times New Roman"/>
          <w:b/>
          <w:bCs/>
          <w:color w:val="000000"/>
          <w:sz w:val="28"/>
          <w:szCs w:val="28"/>
        </w:rPr>
        <w:t xml:space="preserve"> toàn bộ </w:t>
      </w:r>
      <w:r w:rsidR="005F5F9D" w:rsidRPr="00860D5C">
        <w:rPr>
          <w:rFonts w:ascii="Times New Roman" w:eastAsia="Times New Roman" w:hAnsi="Times New Roman"/>
          <w:b/>
          <w:bCs/>
          <w:color w:val="000000"/>
          <w:sz w:val="28"/>
          <w:szCs w:val="28"/>
        </w:rPr>
        <w:t>hệ thống chỉ tiêu</w:t>
      </w:r>
      <w:r w:rsidRPr="00860D5C">
        <w:rPr>
          <w:rFonts w:ascii="Times New Roman" w:eastAsia="Times New Roman" w:hAnsi="Times New Roman"/>
          <w:b/>
          <w:bCs/>
          <w:color w:val="000000"/>
          <w:sz w:val="28"/>
          <w:szCs w:val="28"/>
        </w:rPr>
        <w:t xml:space="preserve"> </w:t>
      </w:r>
      <w:r w:rsidR="00EE713B" w:rsidRPr="00860D5C">
        <w:rPr>
          <w:rFonts w:ascii="Times New Roman" w:eastAsia="Times New Roman" w:hAnsi="Times New Roman"/>
          <w:b/>
          <w:bCs/>
          <w:color w:val="000000"/>
          <w:sz w:val="28"/>
          <w:szCs w:val="28"/>
        </w:rPr>
        <w:t>tại Cơ quan VP VIMC</w:t>
      </w:r>
    </w:p>
    <w:p w14:paraId="6674CA51" w14:textId="77777777" w:rsidR="00FE0F0A" w:rsidRPr="00860D5C" w:rsidRDefault="00FE0F0A" w:rsidP="003C415D">
      <w:pPr>
        <w:widowControl w:val="0"/>
        <w:pBdr>
          <w:top w:val="nil"/>
          <w:left w:val="nil"/>
          <w:bottom w:val="nil"/>
          <w:right w:val="nil"/>
          <w:between w:val="nil"/>
        </w:pBdr>
        <w:ind w:left="142" w:firstLine="567"/>
        <w:jc w:val="both"/>
        <w:rPr>
          <w:rFonts w:ascii="Times New Roman" w:eastAsia="Times New Roman" w:hAnsi="Times New Roman"/>
          <w:b/>
          <w:bCs/>
          <w:i/>
          <w:iCs/>
          <w:color w:val="000000"/>
          <w:sz w:val="28"/>
          <w:szCs w:val="28"/>
        </w:rPr>
      </w:pPr>
      <w:r w:rsidRPr="00860D5C">
        <w:rPr>
          <w:rFonts w:ascii="Times New Roman" w:eastAsia="Times New Roman" w:hAnsi="Times New Roman"/>
          <w:b/>
          <w:bCs/>
          <w:i/>
          <w:iCs/>
          <w:color w:val="000000"/>
          <w:sz w:val="28"/>
          <w:szCs w:val="28"/>
        </w:rPr>
        <w:t xml:space="preserve">a) Nguyên tắc thác đổ </w:t>
      </w:r>
    </w:p>
    <w:p w14:paraId="29827EE3" w14:textId="28CFA9CE" w:rsidR="00FE0F0A" w:rsidRPr="00860D5C" w:rsidRDefault="00FE0F0A" w:rsidP="003C415D">
      <w:pPr>
        <w:widowControl w:val="0"/>
        <w:pBdr>
          <w:top w:val="nil"/>
          <w:left w:val="nil"/>
          <w:bottom w:val="nil"/>
          <w:right w:val="nil"/>
          <w:between w:val="nil"/>
        </w:pBdr>
        <w:ind w:left="142" w:firstLine="567"/>
        <w:jc w:val="both"/>
        <w:rPr>
          <w:rFonts w:ascii="Times New Roman" w:eastAsia="Times New Roman" w:hAnsi="Times New Roman"/>
          <w:color w:val="000000"/>
          <w:sz w:val="28"/>
          <w:szCs w:val="28"/>
        </w:rPr>
      </w:pPr>
      <w:r w:rsidRPr="00860D5C">
        <w:rPr>
          <w:rFonts w:ascii="Times New Roman" w:eastAsia="Times New Roman" w:hAnsi="Times New Roman"/>
          <w:color w:val="000000"/>
          <w:sz w:val="28"/>
          <w:szCs w:val="28"/>
        </w:rPr>
        <w:t xml:space="preserve">Các </w:t>
      </w:r>
      <w:r w:rsidR="005F5F9D" w:rsidRPr="00860D5C">
        <w:rPr>
          <w:rFonts w:ascii="Times New Roman" w:eastAsia="Times New Roman" w:hAnsi="Times New Roman"/>
          <w:color w:val="000000"/>
          <w:sz w:val="28"/>
          <w:szCs w:val="28"/>
        </w:rPr>
        <w:t>mục tiêu</w:t>
      </w:r>
      <w:r w:rsidRPr="00860D5C">
        <w:rPr>
          <w:rFonts w:ascii="Times New Roman" w:eastAsia="Times New Roman" w:hAnsi="Times New Roman"/>
          <w:color w:val="000000"/>
          <w:sz w:val="28"/>
          <w:szCs w:val="28"/>
        </w:rPr>
        <w:t xml:space="preserve"> cấp thấp phải được phát triển từ hệ thống </w:t>
      </w:r>
      <w:r w:rsidR="005F5F9D" w:rsidRPr="00860D5C">
        <w:rPr>
          <w:rFonts w:ascii="Times New Roman" w:eastAsia="Times New Roman" w:hAnsi="Times New Roman"/>
          <w:color w:val="000000"/>
          <w:sz w:val="28"/>
          <w:szCs w:val="28"/>
        </w:rPr>
        <w:t>mục tiêu</w:t>
      </w:r>
      <w:r w:rsidRPr="00860D5C">
        <w:rPr>
          <w:rFonts w:ascii="Times New Roman" w:eastAsia="Times New Roman" w:hAnsi="Times New Roman"/>
          <w:color w:val="000000"/>
          <w:sz w:val="28"/>
          <w:szCs w:val="28"/>
        </w:rPr>
        <w:t xml:space="preserve"> cấp cao  hơn. </w:t>
      </w:r>
      <w:r w:rsidR="005F5F9D" w:rsidRPr="00860D5C">
        <w:rPr>
          <w:rFonts w:ascii="Times New Roman" w:eastAsia="Times New Roman" w:hAnsi="Times New Roman"/>
          <w:color w:val="000000"/>
          <w:sz w:val="28"/>
          <w:szCs w:val="28"/>
        </w:rPr>
        <w:t>Mục tiêu cấp dưới phải hỗ trợ mục tiêu cấp trên</w:t>
      </w:r>
      <w:r w:rsidRPr="00860D5C">
        <w:rPr>
          <w:rFonts w:ascii="Times New Roman" w:eastAsia="Times New Roman" w:hAnsi="Times New Roman"/>
          <w:color w:val="000000"/>
          <w:sz w:val="28"/>
          <w:szCs w:val="28"/>
        </w:rPr>
        <w:t xml:space="preserve">. </w:t>
      </w:r>
    </w:p>
    <w:p w14:paraId="0E4A8ECE" w14:textId="77777777" w:rsidR="00FE0F0A" w:rsidRPr="00860D5C" w:rsidRDefault="00FE0F0A" w:rsidP="003C415D">
      <w:pPr>
        <w:widowControl w:val="0"/>
        <w:pBdr>
          <w:top w:val="nil"/>
          <w:left w:val="nil"/>
          <w:bottom w:val="nil"/>
          <w:right w:val="nil"/>
          <w:between w:val="nil"/>
        </w:pBdr>
        <w:ind w:left="142" w:firstLine="567"/>
        <w:jc w:val="both"/>
        <w:rPr>
          <w:rFonts w:ascii="Times New Roman" w:eastAsia="Times New Roman" w:hAnsi="Times New Roman"/>
          <w:b/>
          <w:bCs/>
          <w:i/>
          <w:iCs/>
          <w:color w:val="000000"/>
          <w:sz w:val="28"/>
          <w:szCs w:val="28"/>
        </w:rPr>
      </w:pPr>
      <w:r w:rsidRPr="00860D5C">
        <w:rPr>
          <w:rFonts w:ascii="Times New Roman" w:eastAsia="Times New Roman" w:hAnsi="Times New Roman"/>
          <w:b/>
          <w:bCs/>
          <w:i/>
          <w:iCs/>
          <w:color w:val="000000"/>
          <w:sz w:val="28"/>
          <w:szCs w:val="28"/>
        </w:rPr>
        <w:t xml:space="preserve">b) Số lượng tiêu chí đánh giá (KPI) </w:t>
      </w:r>
    </w:p>
    <w:p w14:paraId="5D551B1F" w14:textId="7F0C38B7" w:rsidR="00FE0F0A" w:rsidRPr="00860D5C" w:rsidRDefault="00FE0F0A" w:rsidP="003C415D">
      <w:pPr>
        <w:widowControl w:val="0"/>
        <w:pBdr>
          <w:top w:val="nil"/>
          <w:left w:val="nil"/>
          <w:bottom w:val="nil"/>
          <w:right w:val="nil"/>
          <w:between w:val="nil"/>
        </w:pBdr>
        <w:ind w:left="142" w:firstLine="567"/>
        <w:jc w:val="both"/>
        <w:rPr>
          <w:rFonts w:ascii="Times New Roman" w:eastAsia="Times New Roman" w:hAnsi="Times New Roman"/>
          <w:color w:val="000000"/>
          <w:sz w:val="28"/>
          <w:szCs w:val="28"/>
        </w:rPr>
      </w:pPr>
      <w:r w:rsidRPr="00860D5C">
        <w:rPr>
          <w:rFonts w:ascii="Times New Roman" w:eastAsia="Times New Roman" w:hAnsi="Times New Roman"/>
          <w:color w:val="000000"/>
          <w:sz w:val="28"/>
          <w:szCs w:val="28"/>
        </w:rPr>
        <w:t xml:space="preserve">- Về nguyên tắc, các mục tiêu/tiêu chí đánh giá phải là trọng yếu, tổng trọng số các mục tiêu thành phần trong từng khía cạnh </w:t>
      </w:r>
      <w:r w:rsidR="001C4452" w:rsidRPr="00860D5C">
        <w:rPr>
          <w:rFonts w:ascii="Times New Roman" w:eastAsia="Times New Roman" w:hAnsi="Times New Roman"/>
          <w:color w:val="000000"/>
          <w:sz w:val="28"/>
          <w:szCs w:val="28"/>
        </w:rPr>
        <w:t>bằng</w:t>
      </w:r>
      <w:r w:rsidRPr="00860D5C">
        <w:rPr>
          <w:rFonts w:ascii="Times New Roman" w:eastAsia="Times New Roman" w:hAnsi="Times New Roman"/>
          <w:color w:val="000000"/>
          <w:sz w:val="28"/>
          <w:szCs w:val="28"/>
        </w:rPr>
        <w:t xml:space="preserve"> 100%, tương  đương 100 điểm.  </w:t>
      </w:r>
    </w:p>
    <w:p w14:paraId="2EA06926" w14:textId="47C954F5" w:rsidR="00FE0F0A" w:rsidRPr="00860D5C" w:rsidRDefault="00FE0F0A" w:rsidP="003C415D">
      <w:pPr>
        <w:widowControl w:val="0"/>
        <w:pBdr>
          <w:top w:val="nil"/>
          <w:left w:val="nil"/>
          <w:bottom w:val="nil"/>
          <w:right w:val="nil"/>
          <w:between w:val="nil"/>
        </w:pBdr>
        <w:ind w:left="142" w:firstLine="567"/>
        <w:jc w:val="both"/>
        <w:rPr>
          <w:rFonts w:ascii="Times New Roman" w:eastAsia="Times New Roman" w:hAnsi="Times New Roman"/>
          <w:color w:val="000000"/>
          <w:sz w:val="28"/>
          <w:szCs w:val="28"/>
        </w:rPr>
      </w:pPr>
      <w:r w:rsidRPr="00860D5C">
        <w:rPr>
          <w:rFonts w:ascii="Times New Roman" w:eastAsia="Times New Roman" w:hAnsi="Times New Roman"/>
          <w:color w:val="000000"/>
          <w:sz w:val="28"/>
          <w:szCs w:val="28"/>
        </w:rPr>
        <w:t xml:space="preserve">- KPI cấp đơn vị: Tổng số KPI không vượt quá 15 và được chia làm 3 nhóm: </w:t>
      </w:r>
    </w:p>
    <w:p w14:paraId="47D24BEC" w14:textId="6CAA9E7A" w:rsidR="00EE713B" w:rsidRPr="00860D5C" w:rsidRDefault="00FE0F0A" w:rsidP="003C415D">
      <w:pPr>
        <w:widowControl w:val="0"/>
        <w:pBdr>
          <w:top w:val="nil"/>
          <w:left w:val="nil"/>
          <w:bottom w:val="nil"/>
          <w:right w:val="nil"/>
          <w:between w:val="nil"/>
        </w:pBdr>
        <w:ind w:left="142" w:firstLine="567"/>
        <w:jc w:val="both"/>
        <w:rPr>
          <w:rFonts w:ascii="Times New Roman" w:eastAsia="Times New Roman" w:hAnsi="Times New Roman"/>
          <w:color w:val="000000"/>
          <w:sz w:val="28"/>
          <w:szCs w:val="28"/>
        </w:rPr>
      </w:pPr>
      <w:r w:rsidRPr="00860D5C">
        <w:rPr>
          <w:rFonts w:ascii="Times New Roman" w:eastAsia="Times New Roman" w:hAnsi="Times New Roman"/>
          <w:color w:val="000000"/>
          <w:sz w:val="28"/>
          <w:szCs w:val="28"/>
        </w:rPr>
        <w:t xml:space="preserve">+ Nhóm </w:t>
      </w:r>
      <w:r w:rsidR="00B55B75">
        <w:rPr>
          <w:rFonts w:ascii="Times New Roman" w:eastAsia="Times New Roman" w:hAnsi="Times New Roman"/>
          <w:color w:val="000000"/>
          <w:sz w:val="28"/>
          <w:szCs w:val="28"/>
        </w:rPr>
        <w:t>I</w:t>
      </w:r>
      <w:r w:rsidRPr="00860D5C">
        <w:rPr>
          <w:rFonts w:ascii="Times New Roman" w:eastAsia="Times New Roman" w:hAnsi="Times New Roman"/>
          <w:color w:val="000000"/>
          <w:sz w:val="28"/>
          <w:szCs w:val="28"/>
        </w:rPr>
        <w:t xml:space="preserve">: </w:t>
      </w:r>
      <w:r w:rsidR="00EE713B" w:rsidRPr="00860D5C">
        <w:rPr>
          <w:rFonts w:ascii="Times New Roman" w:eastAsia="Times New Roman" w:hAnsi="Times New Roman"/>
          <w:color w:val="000000"/>
          <w:sz w:val="28"/>
          <w:szCs w:val="28"/>
        </w:rPr>
        <w:t>gồm các Ban CMNV đóng vai trò thực thi trực tiếp để tạo ra động lực tăng trưởng hoặc liên quan trực tiếp tới khách hàng, cụ thể: PTKD, CB&amp;DVHH, VTB</w:t>
      </w:r>
      <w:r w:rsidR="00BF68D7" w:rsidRPr="00860D5C">
        <w:rPr>
          <w:rFonts w:ascii="Times New Roman" w:eastAsia="Times New Roman" w:hAnsi="Times New Roman"/>
          <w:color w:val="000000"/>
          <w:sz w:val="28"/>
          <w:szCs w:val="28"/>
        </w:rPr>
        <w:t>, TCKT, ĐT</w:t>
      </w:r>
      <w:r w:rsidR="00EE713B" w:rsidRPr="00860D5C">
        <w:rPr>
          <w:rFonts w:ascii="Times New Roman" w:eastAsia="Times New Roman" w:hAnsi="Times New Roman"/>
          <w:color w:val="000000"/>
          <w:sz w:val="28"/>
          <w:szCs w:val="28"/>
        </w:rPr>
        <w:t xml:space="preserve">. </w:t>
      </w:r>
    </w:p>
    <w:p w14:paraId="4FBB76EE" w14:textId="62558A55" w:rsidR="00FE0F0A" w:rsidRPr="00860D5C" w:rsidRDefault="00FE0F0A" w:rsidP="003C415D">
      <w:pPr>
        <w:widowControl w:val="0"/>
        <w:pBdr>
          <w:top w:val="nil"/>
          <w:left w:val="nil"/>
          <w:bottom w:val="nil"/>
          <w:right w:val="nil"/>
          <w:between w:val="nil"/>
        </w:pBdr>
        <w:ind w:left="142" w:firstLine="567"/>
        <w:jc w:val="both"/>
        <w:rPr>
          <w:rFonts w:ascii="Times New Roman" w:eastAsia="Times New Roman" w:hAnsi="Times New Roman"/>
          <w:color w:val="000000"/>
          <w:sz w:val="28"/>
          <w:szCs w:val="28"/>
        </w:rPr>
      </w:pPr>
      <w:r w:rsidRPr="00860D5C">
        <w:rPr>
          <w:rFonts w:ascii="Times New Roman" w:eastAsia="Times New Roman" w:hAnsi="Times New Roman"/>
          <w:color w:val="000000"/>
          <w:sz w:val="28"/>
          <w:szCs w:val="28"/>
        </w:rPr>
        <w:t xml:space="preserve">+ Nhóm </w:t>
      </w:r>
      <w:r w:rsidR="00B55B75">
        <w:rPr>
          <w:rFonts w:ascii="Times New Roman" w:eastAsia="Times New Roman" w:hAnsi="Times New Roman"/>
          <w:color w:val="000000"/>
          <w:sz w:val="28"/>
          <w:szCs w:val="28"/>
        </w:rPr>
        <w:t>II</w:t>
      </w:r>
      <w:r w:rsidRPr="00860D5C">
        <w:rPr>
          <w:rFonts w:ascii="Times New Roman" w:eastAsia="Times New Roman" w:hAnsi="Times New Roman"/>
          <w:color w:val="000000"/>
          <w:sz w:val="28"/>
          <w:szCs w:val="28"/>
        </w:rPr>
        <w:t xml:space="preserve">: </w:t>
      </w:r>
      <w:r w:rsidR="00EE713B" w:rsidRPr="00860D5C">
        <w:rPr>
          <w:rFonts w:ascii="Times New Roman" w:eastAsia="Times New Roman" w:hAnsi="Times New Roman"/>
          <w:color w:val="000000"/>
          <w:sz w:val="28"/>
          <w:szCs w:val="28"/>
        </w:rPr>
        <w:t xml:space="preserve">gồm các Ban: TCNS, TTCNTT, TTCĐ, </w:t>
      </w:r>
      <w:r w:rsidR="00BF68D7" w:rsidRPr="00860D5C">
        <w:rPr>
          <w:rFonts w:ascii="Times New Roman" w:eastAsia="Times New Roman" w:hAnsi="Times New Roman"/>
          <w:color w:val="000000"/>
          <w:sz w:val="28"/>
          <w:szCs w:val="28"/>
        </w:rPr>
        <w:t>PC&amp;QTRR</w:t>
      </w:r>
      <w:r w:rsidR="00EE713B" w:rsidRPr="00860D5C">
        <w:rPr>
          <w:rFonts w:ascii="Times New Roman" w:eastAsia="Times New Roman" w:hAnsi="Times New Roman"/>
          <w:color w:val="000000"/>
          <w:sz w:val="28"/>
          <w:szCs w:val="28"/>
        </w:rPr>
        <w:t xml:space="preserve">. Các </w:t>
      </w:r>
      <w:r w:rsidR="000F344C" w:rsidRPr="00860D5C">
        <w:rPr>
          <w:rFonts w:ascii="Times New Roman" w:eastAsia="Times New Roman" w:hAnsi="Times New Roman"/>
          <w:color w:val="000000"/>
          <w:sz w:val="28"/>
          <w:szCs w:val="28"/>
        </w:rPr>
        <w:t>B</w:t>
      </w:r>
      <w:r w:rsidR="00EE713B" w:rsidRPr="00860D5C">
        <w:rPr>
          <w:rFonts w:ascii="Times New Roman" w:eastAsia="Times New Roman" w:hAnsi="Times New Roman"/>
          <w:color w:val="000000"/>
          <w:sz w:val="28"/>
          <w:szCs w:val="28"/>
        </w:rPr>
        <w:t xml:space="preserve">an ở nhóm 2 có thể điều chỉnh lên nhóm </w:t>
      </w:r>
      <w:r w:rsidR="00B55B75">
        <w:rPr>
          <w:rFonts w:ascii="Times New Roman" w:eastAsia="Times New Roman" w:hAnsi="Times New Roman"/>
          <w:color w:val="000000"/>
          <w:sz w:val="28"/>
          <w:szCs w:val="28"/>
        </w:rPr>
        <w:t>I</w:t>
      </w:r>
      <w:r w:rsidR="00EE713B" w:rsidRPr="00860D5C">
        <w:rPr>
          <w:rFonts w:ascii="Times New Roman" w:eastAsia="Times New Roman" w:hAnsi="Times New Roman"/>
          <w:color w:val="000000"/>
          <w:sz w:val="28"/>
          <w:szCs w:val="28"/>
        </w:rPr>
        <w:t xml:space="preserve"> hoặc sang nhóm </w:t>
      </w:r>
      <w:r w:rsidR="00B55B75">
        <w:rPr>
          <w:rFonts w:ascii="Times New Roman" w:eastAsia="Times New Roman" w:hAnsi="Times New Roman"/>
          <w:color w:val="000000"/>
          <w:sz w:val="28"/>
          <w:szCs w:val="28"/>
        </w:rPr>
        <w:t>III</w:t>
      </w:r>
      <w:r w:rsidR="00EE713B" w:rsidRPr="00860D5C">
        <w:rPr>
          <w:rFonts w:ascii="Times New Roman" w:eastAsia="Times New Roman" w:hAnsi="Times New Roman"/>
          <w:color w:val="000000"/>
          <w:sz w:val="28"/>
          <w:szCs w:val="28"/>
        </w:rPr>
        <w:t xml:space="preserve"> tùy theo quyết định của TGĐ.</w:t>
      </w:r>
    </w:p>
    <w:p w14:paraId="65CE6179" w14:textId="63E371FF" w:rsidR="00FE0F0A" w:rsidRPr="00860D5C" w:rsidRDefault="00FE0F0A" w:rsidP="003C415D">
      <w:pPr>
        <w:widowControl w:val="0"/>
        <w:pBdr>
          <w:top w:val="nil"/>
          <w:left w:val="nil"/>
          <w:bottom w:val="nil"/>
          <w:right w:val="nil"/>
          <w:between w:val="nil"/>
        </w:pBdr>
        <w:ind w:left="142" w:firstLine="567"/>
        <w:jc w:val="both"/>
        <w:rPr>
          <w:rFonts w:ascii="Times New Roman" w:eastAsia="Times New Roman" w:hAnsi="Times New Roman"/>
          <w:color w:val="000000"/>
          <w:sz w:val="28"/>
          <w:szCs w:val="28"/>
        </w:rPr>
      </w:pPr>
      <w:r w:rsidRPr="00860D5C">
        <w:rPr>
          <w:rFonts w:ascii="Times New Roman" w:eastAsia="Times New Roman" w:hAnsi="Times New Roman"/>
          <w:color w:val="000000"/>
          <w:sz w:val="28"/>
          <w:szCs w:val="28"/>
        </w:rPr>
        <w:t xml:space="preserve"> + Nhóm </w:t>
      </w:r>
      <w:r w:rsidR="00B55B75">
        <w:rPr>
          <w:rFonts w:ascii="Times New Roman" w:eastAsia="Times New Roman" w:hAnsi="Times New Roman"/>
          <w:color w:val="000000"/>
          <w:sz w:val="28"/>
          <w:szCs w:val="28"/>
        </w:rPr>
        <w:t>III</w:t>
      </w:r>
      <w:r w:rsidRPr="00860D5C">
        <w:rPr>
          <w:rFonts w:ascii="Times New Roman" w:eastAsia="Times New Roman" w:hAnsi="Times New Roman"/>
          <w:color w:val="000000"/>
          <w:sz w:val="28"/>
          <w:szCs w:val="28"/>
        </w:rPr>
        <w:t xml:space="preserve">: </w:t>
      </w:r>
      <w:r w:rsidR="00EE713B" w:rsidRPr="00860D5C">
        <w:rPr>
          <w:rFonts w:ascii="Times New Roman" w:eastAsia="Times New Roman" w:hAnsi="Times New Roman"/>
          <w:color w:val="000000"/>
          <w:sz w:val="28"/>
          <w:szCs w:val="28"/>
        </w:rPr>
        <w:t>Nhóm các Ban CMNV còn lại</w:t>
      </w:r>
      <w:r w:rsidR="003804FE" w:rsidRPr="00860D5C">
        <w:rPr>
          <w:rFonts w:ascii="Times New Roman" w:eastAsia="Times New Roman" w:hAnsi="Times New Roman"/>
          <w:color w:val="000000"/>
          <w:sz w:val="28"/>
          <w:szCs w:val="28"/>
        </w:rPr>
        <w:t xml:space="preserve"> và các Ban Chuyên trách Đảng uỷ VIMC.</w:t>
      </w:r>
      <w:r w:rsidR="00EE713B" w:rsidRPr="00860D5C">
        <w:rPr>
          <w:rFonts w:ascii="Times New Roman" w:eastAsia="Times New Roman" w:hAnsi="Times New Roman"/>
          <w:color w:val="000000"/>
          <w:sz w:val="28"/>
          <w:szCs w:val="28"/>
        </w:rPr>
        <w:t xml:space="preserve"> </w:t>
      </w:r>
    </w:p>
    <w:p w14:paraId="353D4A01" w14:textId="27C525B6" w:rsidR="00485607" w:rsidRPr="00860D5C" w:rsidRDefault="00FE0F0A" w:rsidP="003C415D">
      <w:pPr>
        <w:widowControl w:val="0"/>
        <w:pBdr>
          <w:top w:val="nil"/>
          <w:left w:val="nil"/>
          <w:bottom w:val="nil"/>
          <w:right w:val="nil"/>
          <w:between w:val="nil"/>
        </w:pBdr>
        <w:ind w:left="142" w:firstLine="567"/>
        <w:jc w:val="both"/>
        <w:rPr>
          <w:rFonts w:ascii="Times New Roman" w:eastAsia="Times New Roman" w:hAnsi="Times New Roman"/>
          <w:color w:val="000000"/>
          <w:sz w:val="28"/>
          <w:szCs w:val="28"/>
        </w:rPr>
      </w:pPr>
      <w:r w:rsidRPr="00860D5C">
        <w:rPr>
          <w:rFonts w:ascii="Times New Roman" w:eastAsia="Times New Roman" w:hAnsi="Times New Roman"/>
          <w:color w:val="000000"/>
          <w:sz w:val="28"/>
          <w:szCs w:val="28"/>
        </w:rPr>
        <w:t xml:space="preserve">- KPI cá nhân: Tổng số KPI nhóm </w:t>
      </w:r>
      <w:r w:rsidR="00535C76" w:rsidRPr="00860D5C">
        <w:rPr>
          <w:rFonts w:ascii="Times New Roman" w:eastAsia="Times New Roman" w:hAnsi="Times New Roman"/>
          <w:color w:val="000000"/>
          <w:sz w:val="28"/>
          <w:szCs w:val="28"/>
        </w:rPr>
        <w:t>Ai</w:t>
      </w:r>
      <w:r w:rsidRPr="00860D5C">
        <w:rPr>
          <w:rFonts w:ascii="Times New Roman" w:eastAsia="Times New Roman" w:hAnsi="Times New Roman"/>
          <w:color w:val="000000"/>
          <w:sz w:val="28"/>
          <w:szCs w:val="28"/>
        </w:rPr>
        <w:t xml:space="preserve"> (các chỉ tiêu VIMC giao trừ chỉ tiêu  SXKD) và nhóm B (theo chức năng nhiệm vụ) được quy định tối thiểu </w:t>
      </w:r>
      <w:r w:rsidR="00FA5F58">
        <w:rPr>
          <w:rFonts w:ascii="Times New Roman" w:eastAsia="Times New Roman" w:hAnsi="Times New Roman"/>
          <w:color w:val="000000"/>
          <w:sz w:val="28"/>
          <w:szCs w:val="28"/>
        </w:rPr>
        <w:t xml:space="preserve">là </w:t>
      </w:r>
      <w:r w:rsidRPr="00860D5C">
        <w:rPr>
          <w:rFonts w:ascii="Times New Roman" w:eastAsia="Times New Roman" w:hAnsi="Times New Roman"/>
          <w:color w:val="000000"/>
          <w:sz w:val="28"/>
          <w:szCs w:val="28"/>
        </w:rPr>
        <w:t xml:space="preserve">10 và tối đa là 15. </w:t>
      </w:r>
    </w:p>
    <w:p w14:paraId="054175C8" w14:textId="77777777" w:rsidR="00216371" w:rsidRDefault="00216371">
      <w:pPr>
        <w:spacing w:before="0" w:after="160" w:line="259"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br w:type="page"/>
      </w:r>
    </w:p>
    <w:p w14:paraId="58BE3C15" w14:textId="54F2E4D4" w:rsidR="00F638D0" w:rsidRDefault="003804FE" w:rsidP="00EF1922">
      <w:pPr>
        <w:widowControl w:val="0"/>
        <w:pBdr>
          <w:top w:val="nil"/>
          <w:left w:val="nil"/>
          <w:bottom w:val="nil"/>
          <w:right w:val="nil"/>
          <w:between w:val="nil"/>
        </w:pBdr>
        <w:spacing w:before="60"/>
        <w:jc w:val="center"/>
        <w:rPr>
          <w:rFonts w:ascii="Times New Roman" w:hAnsi="Times New Roman"/>
          <w:b/>
          <w:sz w:val="28"/>
          <w:szCs w:val="28"/>
        </w:rPr>
      </w:pPr>
      <w:r w:rsidRPr="00860D5C">
        <w:rPr>
          <w:rFonts w:ascii="Times New Roman" w:eastAsia="Times New Roman" w:hAnsi="Times New Roman"/>
          <w:b/>
          <w:color w:val="000000"/>
          <w:sz w:val="28"/>
          <w:szCs w:val="28"/>
        </w:rPr>
        <w:lastRenderedPageBreak/>
        <w:t>Phụ lục 02</w:t>
      </w:r>
      <w:r w:rsidR="00A00A2D">
        <w:rPr>
          <w:rFonts w:ascii="Times New Roman" w:eastAsia="Times New Roman" w:hAnsi="Times New Roman"/>
          <w:b/>
          <w:color w:val="000000"/>
          <w:sz w:val="28"/>
          <w:szCs w:val="28"/>
        </w:rPr>
        <w:t xml:space="preserve"> - </w:t>
      </w:r>
      <w:r w:rsidR="00B86BF2" w:rsidRPr="00860D5C">
        <w:rPr>
          <w:rFonts w:ascii="Times New Roman" w:hAnsi="Times New Roman"/>
          <w:b/>
          <w:sz w:val="28"/>
          <w:szCs w:val="28"/>
        </w:rPr>
        <w:t>Hướng dẫn đánh giá kết quả công việc</w:t>
      </w:r>
      <w:r w:rsidR="00F638D0">
        <w:rPr>
          <w:rFonts w:ascii="Times New Roman" w:hAnsi="Times New Roman"/>
          <w:b/>
          <w:sz w:val="28"/>
          <w:szCs w:val="28"/>
        </w:rPr>
        <w:t xml:space="preserve"> </w:t>
      </w:r>
    </w:p>
    <w:p w14:paraId="17A4897C" w14:textId="3630CE7E" w:rsidR="00485607" w:rsidRPr="00860D5C" w:rsidRDefault="00F638D0" w:rsidP="00EF1922">
      <w:pPr>
        <w:widowControl w:val="0"/>
        <w:pBdr>
          <w:top w:val="nil"/>
          <w:left w:val="nil"/>
          <w:bottom w:val="nil"/>
          <w:right w:val="nil"/>
          <w:between w:val="nil"/>
        </w:pBdr>
        <w:spacing w:before="60"/>
        <w:jc w:val="center"/>
        <w:rPr>
          <w:rFonts w:ascii="Times New Roman" w:eastAsia="Times New Roman" w:hAnsi="Times New Roman"/>
          <w:color w:val="000000"/>
          <w:sz w:val="28"/>
          <w:szCs w:val="28"/>
        </w:rPr>
      </w:pPr>
      <w:r>
        <w:rPr>
          <w:rFonts w:ascii="Times New Roman" w:hAnsi="Times New Roman"/>
          <w:b/>
          <w:sz w:val="28"/>
          <w:szCs w:val="28"/>
        </w:rPr>
        <w:t xml:space="preserve">                đối với Cơ quan Văn phòng Tổng công ty</w:t>
      </w:r>
    </w:p>
    <w:p w14:paraId="062E36DD" w14:textId="77777777" w:rsidR="00A97BF3" w:rsidRDefault="00A97BF3" w:rsidP="003C415D">
      <w:pPr>
        <w:ind w:firstLine="720"/>
        <w:jc w:val="both"/>
        <w:rPr>
          <w:rFonts w:ascii="Times New Roman" w:hAnsi="Times New Roman"/>
          <w:b/>
          <w:sz w:val="28"/>
          <w:szCs w:val="28"/>
        </w:rPr>
      </w:pPr>
    </w:p>
    <w:p w14:paraId="2E943DD6" w14:textId="62D0FAB1" w:rsidR="00485607" w:rsidRPr="00860D5C" w:rsidRDefault="00485607" w:rsidP="003C415D">
      <w:pPr>
        <w:ind w:firstLine="720"/>
        <w:jc w:val="both"/>
        <w:rPr>
          <w:rFonts w:ascii="Times New Roman" w:hAnsi="Times New Roman"/>
          <w:b/>
          <w:sz w:val="28"/>
          <w:szCs w:val="28"/>
        </w:rPr>
      </w:pPr>
      <w:r w:rsidRPr="00860D5C">
        <w:rPr>
          <w:rFonts w:ascii="Times New Roman" w:hAnsi="Times New Roman"/>
          <w:b/>
          <w:sz w:val="28"/>
          <w:szCs w:val="28"/>
        </w:rPr>
        <w:t>1. Đánh giá hàng tháng</w:t>
      </w:r>
    </w:p>
    <w:p w14:paraId="08151915" w14:textId="738B46B2" w:rsidR="00485607" w:rsidRPr="00860D5C" w:rsidRDefault="00485607" w:rsidP="003C415D">
      <w:pPr>
        <w:jc w:val="both"/>
        <w:rPr>
          <w:rFonts w:ascii="Times New Roman" w:hAnsi="Times New Roman"/>
          <w:sz w:val="28"/>
          <w:szCs w:val="28"/>
        </w:rPr>
      </w:pPr>
      <w:r w:rsidRPr="00860D5C">
        <w:rPr>
          <w:rFonts w:ascii="Times New Roman" w:hAnsi="Times New Roman"/>
          <w:b/>
          <w:sz w:val="28"/>
          <w:szCs w:val="28"/>
        </w:rPr>
        <w:tab/>
        <w:t>1.1. Lương vị trí (P1+P2):</w:t>
      </w:r>
      <w:r w:rsidRPr="00860D5C">
        <w:rPr>
          <w:rFonts w:ascii="Times New Roman" w:hAnsi="Times New Roman"/>
          <w:sz w:val="28"/>
          <w:szCs w:val="28"/>
        </w:rPr>
        <w:t xml:space="preserve"> Lương vị trí được trả cố định hàng tháng theo số công thực tế đi làm. Các </w:t>
      </w:r>
      <w:r w:rsidR="00B86BF2" w:rsidRPr="00860D5C">
        <w:rPr>
          <w:rFonts w:ascii="Times New Roman" w:hAnsi="Times New Roman"/>
          <w:sz w:val="28"/>
          <w:szCs w:val="28"/>
        </w:rPr>
        <w:t>CBNV</w:t>
      </w:r>
      <w:r w:rsidRPr="00860D5C">
        <w:rPr>
          <w:rFonts w:ascii="Times New Roman" w:hAnsi="Times New Roman"/>
          <w:sz w:val="28"/>
          <w:szCs w:val="28"/>
        </w:rPr>
        <w:t xml:space="preserve"> đi làm đầy đủ công theo quy định thì sẽ được hưởng đủ lương vị trí hàng tháng.</w:t>
      </w:r>
    </w:p>
    <w:p w14:paraId="7FF4189D" w14:textId="18618ABB" w:rsidR="00485607" w:rsidRPr="00860D5C" w:rsidRDefault="00485607" w:rsidP="003C415D">
      <w:pPr>
        <w:jc w:val="both"/>
        <w:rPr>
          <w:rFonts w:ascii="Times New Roman" w:hAnsi="Times New Roman"/>
          <w:sz w:val="28"/>
          <w:szCs w:val="28"/>
        </w:rPr>
      </w:pPr>
      <w:r w:rsidRPr="00860D5C">
        <w:rPr>
          <w:rFonts w:ascii="Times New Roman" w:hAnsi="Times New Roman"/>
          <w:sz w:val="28"/>
          <w:szCs w:val="28"/>
        </w:rPr>
        <w:tab/>
      </w:r>
      <w:r w:rsidRPr="00860D5C">
        <w:rPr>
          <w:rFonts w:ascii="Times New Roman" w:hAnsi="Times New Roman"/>
          <w:b/>
          <w:sz w:val="28"/>
          <w:szCs w:val="28"/>
        </w:rPr>
        <w:t>1.2. Lương P3 tháng:</w:t>
      </w:r>
      <w:r w:rsidRPr="00860D5C">
        <w:rPr>
          <w:rFonts w:ascii="Times New Roman" w:hAnsi="Times New Roman"/>
          <w:sz w:val="28"/>
          <w:szCs w:val="28"/>
        </w:rPr>
        <w:t xml:space="preserve"> Là phần lương hiệu quả hàng tháng được trả dựa trên kết quả đánh giá công việc hàng tháng theo KPI/KRI được giao và những nhiệm vụ phát sinh trong tháng (P3 tháng). </w:t>
      </w:r>
    </w:p>
    <w:p w14:paraId="23E8F065" w14:textId="77777777" w:rsidR="00485607" w:rsidRPr="00D115DB" w:rsidRDefault="00485607" w:rsidP="003C415D">
      <w:pPr>
        <w:pStyle w:val="ListParagraph"/>
        <w:spacing w:before="120"/>
        <w:jc w:val="both"/>
        <w:rPr>
          <w:rFonts w:ascii="Times New Roman" w:hAnsi="Times New Roman" w:cs="Times New Roman"/>
          <w:b/>
          <w:bCs/>
          <w:sz w:val="28"/>
          <w:szCs w:val="28"/>
        </w:rPr>
      </w:pPr>
      <w:r w:rsidRPr="00D115DB">
        <w:rPr>
          <w:rFonts w:ascii="Times New Roman" w:hAnsi="Times New Roman" w:cs="Times New Roman"/>
          <w:b/>
          <w:bCs/>
          <w:sz w:val="28"/>
          <w:szCs w:val="28"/>
        </w:rPr>
        <w:t>2. Đánh giá hàng quý</w:t>
      </w:r>
    </w:p>
    <w:p w14:paraId="3A5B1959" w14:textId="2C0BB88B" w:rsidR="00485607" w:rsidRPr="00D115DB" w:rsidRDefault="00485607" w:rsidP="003C415D">
      <w:pPr>
        <w:ind w:firstLine="720"/>
        <w:jc w:val="both"/>
        <w:rPr>
          <w:rFonts w:ascii="Times New Roman" w:hAnsi="Times New Roman"/>
          <w:sz w:val="28"/>
          <w:szCs w:val="28"/>
          <w:lang w:val="pt-BR"/>
        </w:rPr>
      </w:pPr>
      <w:r w:rsidRPr="00D115DB">
        <w:rPr>
          <w:rFonts w:ascii="Times New Roman" w:hAnsi="Times New Roman"/>
          <w:sz w:val="28"/>
          <w:szCs w:val="28"/>
        </w:rPr>
        <w:t xml:space="preserve">Việc đánh giá hàng quý được thực hiện để trả lương </w:t>
      </w:r>
      <w:r w:rsidRPr="00D115DB">
        <w:rPr>
          <w:rFonts w:ascii="Times New Roman" w:eastAsia="Times New Roman" w:hAnsi="Times New Roman"/>
          <w:sz w:val="28"/>
          <w:szCs w:val="28"/>
        </w:rPr>
        <w:t>hiệu quả công việc theo Quý (phần lương P3 còn lại)</w:t>
      </w:r>
      <w:r w:rsidRPr="00D115DB">
        <w:rPr>
          <w:rFonts w:ascii="Times New Roman" w:hAnsi="Times New Roman"/>
          <w:sz w:val="28"/>
          <w:szCs w:val="28"/>
          <w:lang w:val="pt-BR"/>
        </w:rPr>
        <w:t>. Cách thức phân loại như sau:</w:t>
      </w:r>
    </w:p>
    <w:p w14:paraId="53E8502F" w14:textId="77777777" w:rsidR="00485607" w:rsidRPr="00D115DB" w:rsidRDefault="00485607" w:rsidP="003C415D">
      <w:pPr>
        <w:ind w:left="360"/>
        <w:jc w:val="both"/>
        <w:rPr>
          <w:rFonts w:ascii="Times New Roman" w:hAnsi="Times New Roman"/>
          <w:b/>
          <w:i/>
          <w:sz w:val="28"/>
          <w:szCs w:val="28"/>
          <w:lang w:val="pt-BR"/>
        </w:rPr>
      </w:pPr>
      <w:r w:rsidRPr="00D115DB">
        <w:rPr>
          <w:rFonts w:ascii="Times New Roman" w:hAnsi="Times New Roman"/>
          <w:sz w:val="28"/>
          <w:szCs w:val="28"/>
          <w:lang w:val="pt-BR"/>
        </w:rPr>
        <w:tab/>
      </w:r>
      <w:r w:rsidRPr="00D115DB">
        <w:rPr>
          <w:rFonts w:ascii="Times New Roman" w:hAnsi="Times New Roman"/>
          <w:b/>
          <w:i/>
          <w:sz w:val="28"/>
          <w:szCs w:val="28"/>
          <w:lang w:val="pt-BR"/>
        </w:rPr>
        <w:t xml:space="preserve">a) Phân loại đánh giá theo Ban </w:t>
      </w:r>
    </w:p>
    <w:p w14:paraId="125907A6" w14:textId="77777777" w:rsidR="00485607" w:rsidRPr="00216371" w:rsidRDefault="00485607" w:rsidP="00485607">
      <w:pPr>
        <w:spacing w:before="240" w:line="360" w:lineRule="auto"/>
        <w:ind w:left="357"/>
        <w:jc w:val="center"/>
        <w:rPr>
          <w:rFonts w:ascii="Times New Roman" w:hAnsi="Times New Roman"/>
          <w:b/>
          <w:szCs w:val="26"/>
          <w:lang w:val="pt-BR"/>
        </w:rPr>
      </w:pPr>
      <w:r w:rsidRPr="00216371">
        <w:rPr>
          <w:rFonts w:ascii="Times New Roman" w:hAnsi="Times New Roman"/>
          <w:b/>
          <w:szCs w:val="26"/>
          <w:lang w:val="pt-BR"/>
        </w:rPr>
        <w:t>XẾP LOẠI KẾT QUẢ ĐÁNH GIÁ BAN</w:t>
      </w:r>
    </w:p>
    <w:tbl>
      <w:tblPr>
        <w:tblW w:w="9369" w:type="dxa"/>
        <w:tblInd w:w="-176" w:type="dxa"/>
        <w:tblLook w:val="04A0" w:firstRow="1" w:lastRow="0" w:firstColumn="1" w:lastColumn="0" w:noHBand="0" w:noVBand="1"/>
      </w:tblPr>
      <w:tblGrid>
        <w:gridCol w:w="2787"/>
        <w:gridCol w:w="6582"/>
      </w:tblGrid>
      <w:tr w:rsidR="00485607" w:rsidRPr="00E964A1" w14:paraId="3EA526F0" w14:textId="77777777" w:rsidTr="00E964A1">
        <w:trPr>
          <w:trHeight w:val="633"/>
          <w:tblHeader/>
        </w:trPr>
        <w:tc>
          <w:tcPr>
            <w:tcW w:w="278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C872658" w14:textId="77777777" w:rsidR="00485607" w:rsidRPr="00E964A1" w:rsidRDefault="00485607" w:rsidP="00E964A1">
            <w:pPr>
              <w:spacing w:before="40"/>
              <w:jc w:val="center"/>
              <w:rPr>
                <w:rFonts w:ascii="Times New Roman" w:hAnsi="Times New Roman"/>
                <w:b/>
                <w:bCs/>
                <w:iCs/>
                <w:szCs w:val="26"/>
                <w:lang w:val="en-GB" w:eastAsia="en-GB"/>
              </w:rPr>
            </w:pPr>
            <w:r w:rsidRPr="00E964A1">
              <w:rPr>
                <w:rFonts w:ascii="Times New Roman" w:hAnsi="Times New Roman"/>
                <w:b/>
                <w:bCs/>
                <w:iCs/>
                <w:szCs w:val="26"/>
                <w:lang w:val="en-GB" w:eastAsia="en-GB"/>
              </w:rPr>
              <w:t>Xếp loại</w:t>
            </w:r>
          </w:p>
        </w:tc>
        <w:tc>
          <w:tcPr>
            <w:tcW w:w="6582" w:type="dxa"/>
            <w:tcBorders>
              <w:top w:val="single" w:sz="4" w:space="0" w:color="auto"/>
              <w:left w:val="nil"/>
              <w:bottom w:val="single" w:sz="4" w:space="0" w:color="auto"/>
              <w:right w:val="single" w:sz="4" w:space="0" w:color="auto"/>
            </w:tcBorders>
            <w:shd w:val="clear" w:color="auto" w:fill="D5DCE4" w:themeFill="text2" w:themeFillTint="33"/>
            <w:vAlign w:val="center"/>
          </w:tcPr>
          <w:p w14:paraId="67D70344" w14:textId="77777777" w:rsidR="00485607" w:rsidRPr="00E964A1" w:rsidRDefault="00485607" w:rsidP="00E964A1">
            <w:pPr>
              <w:spacing w:before="40"/>
              <w:ind w:firstLine="567"/>
              <w:jc w:val="center"/>
              <w:rPr>
                <w:rFonts w:ascii="Times New Roman" w:hAnsi="Times New Roman"/>
                <w:b/>
                <w:bCs/>
                <w:iCs/>
                <w:szCs w:val="26"/>
                <w:lang w:val="en-GB" w:eastAsia="en-GB"/>
              </w:rPr>
            </w:pPr>
            <w:r w:rsidRPr="00E964A1">
              <w:rPr>
                <w:rFonts w:ascii="Times New Roman" w:hAnsi="Times New Roman"/>
                <w:b/>
                <w:bCs/>
                <w:iCs/>
                <w:szCs w:val="26"/>
                <w:lang w:val="en-GB" w:eastAsia="en-GB"/>
              </w:rPr>
              <w:t>Các chỉ tiêu đánh giá</w:t>
            </w:r>
          </w:p>
        </w:tc>
      </w:tr>
      <w:tr w:rsidR="00485607" w:rsidRPr="00E964A1" w14:paraId="28A309EA" w14:textId="77777777" w:rsidTr="00E964A1">
        <w:trPr>
          <w:trHeight w:hRule="exact" w:val="854"/>
        </w:trPr>
        <w:tc>
          <w:tcPr>
            <w:tcW w:w="2787" w:type="dxa"/>
            <w:tcBorders>
              <w:top w:val="nil"/>
              <w:left w:val="single" w:sz="4" w:space="0" w:color="auto"/>
              <w:bottom w:val="single" w:sz="4" w:space="0" w:color="auto"/>
              <w:right w:val="single" w:sz="4" w:space="0" w:color="auto"/>
            </w:tcBorders>
            <w:vAlign w:val="center"/>
          </w:tcPr>
          <w:p w14:paraId="60D399DB" w14:textId="77777777" w:rsidR="00485607" w:rsidRPr="00E964A1" w:rsidRDefault="00485607" w:rsidP="00E964A1">
            <w:pPr>
              <w:spacing w:before="0"/>
              <w:jc w:val="center"/>
              <w:rPr>
                <w:rFonts w:ascii="Times New Roman" w:hAnsi="Times New Roman"/>
                <w:szCs w:val="26"/>
                <w:lang w:val="en-GB" w:eastAsia="en-GB"/>
              </w:rPr>
            </w:pPr>
            <w:r w:rsidRPr="00E964A1">
              <w:rPr>
                <w:rFonts w:ascii="Times New Roman" w:hAnsi="Times New Roman"/>
                <w:szCs w:val="26"/>
                <w:lang w:val="en-GB" w:eastAsia="en-GB"/>
              </w:rPr>
              <w:t>Xuất sắc (A+)</w:t>
            </w:r>
          </w:p>
        </w:tc>
        <w:tc>
          <w:tcPr>
            <w:tcW w:w="6582" w:type="dxa"/>
            <w:tcBorders>
              <w:top w:val="single" w:sz="4" w:space="0" w:color="auto"/>
              <w:left w:val="nil"/>
              <w:bottom w:val="single" w:sz="4" w:space="0" w:color="auto"/>
              <w:right w:val="single" w:sz="4" w:space="0" w:color="auto"/>
            </w:tcBorders>
            <w:vAlign w:val="center"/>
          </w:tcPr>
          <w:p w14:paraId="30C24A24" w14:textId="77777777" w:rsidR="00485607" w:rsidRPr="00E964A1" w:rsidRDefault="00485607" w:rsidP="00E964A1">
            <w:pPr>
              <w:spacing w:before="0"/>
              <w:rPr>
                <w:rFonts w:ascii="Times New Roman" w:eastAsia="Times New Roman" w:hAnsi="Times New Roman"/>
                <w:szCs w:val="26"/>
                <w:lang w:val="en-GB" w:eastAsia="en-GB"/>
              </w:rPr>
            </w:pPr>
            <w:r w:rsidRPr="00E964A1">
              <w:rPr>
                <w:rFonts w:ascii="Times New Roman" w:hAnsi="Times New Roman"/>
                <w:szCs w:val="26"/>
                <w:lang w:val="en-GB" w:eastAsia="en-GB"/>
              </w:rPr>
              <w:t>KPI của Ban đạt trên 105% trở lên, không có chỉ tiêu nào có điểm đánh giá thấp hơn 90%.</w:t>
            </w:r>
          </w:p>
        </w:tc>
      </w:tr>
      <w:tr w:rsidR="00485607" w:rsidRPr="00E964A1" w14:paraId="444149F1" w14:textId="77777777" w:rsidTr="00E964A1">
        <w:trPr>
          <w:trHeight w:hRule="exact" w:val="785"/>
        </w:trPr>
        <w:tc>
          <w:tcPr>
            <w:tcW w:w="2787" w:type="dxa"/>
            <w:tcBorders>
              <w:top w:val="nil"/>
              <w:left w:val="single" w:sz="4" w:space="0" w:color="auto"/>
              <w:bottom w:val="single" w:sz="4" w:space="0" w:color="auto"/>
              <w:right w:val="single" w:sz="4" w:space="0" w:color="auto"/>
            </w:tcBorders>
            <w:vAlign w:val="center"/>
          </w:tcPr>
          <w:p w14:paraId="11C030C0" w14:textId="77777777" w:rsidR="00485607" w:rsidRPr="00E964A1" w:rsidRDefault="00485607" w:rsidP="00E964A1">
            <w:pPr>
              <w:spacing w:before="0"/>
              <w:jc w:val="center"/>
              <w:rPr>
                <w:rFonts w:ascii="Times New Roman" w:hAnsi="Times New Roman"/>
                <w:szCs w:val="26"/>
                <w:lang w:val="en-GB" w:eastAsia="en-GB"/>
              </w:rPr>
            </w:pPr>
            <w:r w:rsidRPr="00E964A1">
              <w:rPr>
                <w:rFonts w:ascii="Times New Roman" w:hAnsi="Times New Roman"/>
                <w:szCs w:val="26"/>
                <w:lang w:val="en-GB" w:eastAsia="en-GB"/>
              </w:rPr>
              <w:t>Hoàn thành tốt (A)</w:t>
            </w:r>
          </w:p>
        </w:tc>
        <w:tc>
          <w:tcPr>
            <w:tcW w:w="6582" w:type="dxa"/>
            <w:tcBorders>
              <w:top w:val="single" w:sz="4" w:space="0" w:color="auto"/>
              <w:left w:val="nil"/>
              <w:bottom w:val="single" w:sz="4" w:space="0" w:color="auto"/>
              <w:right w:val="single" w:sz="4" w:space="0" w:color="auto"/>
            </w:tcBorders>
            <w:vAlign w:val="center"/>
          </w:tcPr>
          <w:p w14:paraId="151AE7F4" w14:textId="18FF7DD0" w:rsidR="00485607" w:rsidRPr="00E964A1" w:rsidRDefault="00485607" w:rsidP="00E964A1">
            <w:pPr>
              <w:spacing w:before="0"/>
              <w:rPr>
                <w:rFonts w:ascii="Times New Roman" w:hAnsi="Times New Roman"/>
                <w:szCs w:val="26"/>
                <w:lang w:val="en-GB" w:eastAsia="en-GB"/>
              </w:rPr>
            </w:pPr>
            <w:r w:rsidRPr="00E964A1">
              <w:rPr>
                <w:rFonts w:ascii="Times New Roman" w:hAnsi="Times New Roman"/>
                <w:szCs w:val="26"/>
                <w:lang w:val="en-GB" w:eastAsia="en-GB"/>
              </w:rPr>
              <w:t>Mục tiêu của Ban (KPI</w:t>
            </w:r>
            <w:r w:rsidR="00A97BF3" w:rsidRPr="00E964A1">
              <w:rPr>
                <w:rFonts w:ascii="Times New Roman" w:hAnsi="Times New Roman"/>
                <w:szCs w:val="26"/>
                <w:lang w:val="en-GB" w:eastAsia="en-GB"/>
              </w:rPr>
              <w:t>/KRI</w:t>
            </w:r>
            <w:r w:rsidRPr="00E964A1">
              <w:rPr>
                <w:rFonts w:ascii="Times New Roman" w:hAnsi="Times New Roman"/>
                <w:szCs w:val="26"/>
                <w:lang w:val="en-GB" w:eastAsia="en-GB"/>
              </w:rPr>
              <w:t>) đạt trên 100% đến 105%, không có mục tiêu nào đánh giá thấp hơn 70%</w:t>
            </w:r>
          </w:p>
        </w:tc>
      </w:tr>
      <w:tr w:rsidR="00485607" w:rsidRPr="00E964A1" w14:paraId="72B4BFC6" w14:textId="77777777" w:rsidTr="00E964A1">
        <w:trPr>
          <w:trHeight w:hRule="exact" w:val="565"/>
        </w:trPr>
        <w:tc>
          <w:tcPr>
            <w:tcW w:w="2787" w:type="dxa"/>
            <w:tcBorders>
              <w:top w:val="nil"/>
              <w:left w:val="single" w:sz="4" w:space="0" w:color="auto"/>
              <w:bottom w:val="single" w:sz="4" w:space="0" w:color="auto"/>
              <w:right w:val="single" w:sz="4" w:space="0" w:color="auto"/>
            </w:tcBorders>
            <w:vAlign w:val="center"/>
          </w:tcPr>
          <w:p w14:paraId="17BE7546" w14:textId="77777777" w:rsidR="00485607" w:rsidRPr="00E964A1" w:rsidRDefault="00485607" w:rsidP="00E964A1">
            <w:pPr>
              <w:spacing w:before="0"/>
              <w:jc w:val="center"/>
              <w:rPr>
                <w:rFonts w:ascii="Times New Roman" w:hAnsi="Times New Roman"/>
                <w:szCs w:val="26"/>
                <w:lang w:val="en-GB" w:eastAsia="en-GB"/>
              </w:rPr>
            </w:pPr>
            <w:r w:rsidRPr="00E964A1">
              <w:rPr>
                <w:rFonts w:ascii="Times New Roman" w:hAnsi="Times New Roman"/>
                <w:szCs w:val="26"/>
                <w:lang w:val="en-GB" w:eastAsia="en-GB"/>
              </w:rPr>
              <w:t>Hoàn thành (B)</w:t>
            </w:r>
          </w:p>
        </w:tc>
        <w:tc>
          <w:tcPr>
            <w:tcW w:w="6582" w:type="dxa"/>
            <w:tcBorders>
              <w:top w:val="single" w:sz="4" w:space="0" w:color="auto"/>
              <w:left w:val="nil"/>
              <w:bottom w:val="single" w:sz="4" w:space="0" w:color="auto"/>
              <w:right w:val="single" w:sz="4" w:space="0" w:color="auto"/>
            </w:tcBorders>
            <w:vAlign w:val="center"/>
          </w:tcPr>
          <w:p w14:paraId="00A5C64A" w14:textId="1C8A4D83" w:rsidR="00485607" w:rsidRPr="00E964A1" w:rsidRDefault="00485607" w:rsidP="00E964A1">
            <w:pPr>
              <w:spacing w:before="0"/>
              <w:rPr>
                <w:rFonts w:ascii="Times New Roman" w:hAnsi="Times New Roman"/>
                <w:szCs w:val="26"/>
                <w:lang w:val="en-GB" w:eastAsia="en-GB"/>
              </w:rPr>
            </w:pPr>
            <w:r w:rsidRPr="00E964A1">
              <w:rPr>
                <w:rFonts w:ascii="Times New Roman" w:hAnsi="Times New Roman"/>
                <w:szCs w:val="26"/>
                <w:lang w:val="en-GB" w:eastAsia="en-GB"/>
              </w:rPr>
              <w:t>Mục tiêu của Ban (</w:t>
            </w:r>
            <w:r w:rsidR="00A97BF3" w:rsidRPr="00E964A1">
              <w:rPr>
                <w:rFonts w:ascii="Times New Roman" w:hAnsi="Times New Roman"/>
                <w:szCs w:val="26"/>
                <w:lang w:val="en-GB" w:eastAsia="en-GB"/>
              </w:rPr>
              <w:t>KPI/KRI</w:t>
            </w:r>
            <w:r w:rsidRPr="00E964A1">
              <w:rPr>
                <w:rFonts w:ascii="Times New Roman" w:hAnsi="Times New Roman"/>
                <w:szCs w:val="26"/>
                <w:lang w:val="en-GB" w:eastAsia="en-GB"/>
              </w:rPr>
              <w:t>) đạt từ 85% đến 100%</w:t>
            </w:r>
          </w:p>
        </w:tc>
      </w:tr>
      <w:tr w:rsidR="00485607" w:rsidRPr="00E964A1" w14:paraId="4FD1456D" w14:textId="77777777" w:rsidTr="00E964A1">
        <w:trPr>
          <w:trHeight w:hRule="exact" w:val="624"/>
        </w:trPr>
        <w:tc>
          <w:tcPr>
            <w:tcW w:w="2787" w:type="dxa"/>
            <w:tcBorders>
              <w:top w:val="nil"/>
              <w:left w:val="single" w:sz="4" w:space="0" w:color="auto"/>
              <w:bottom w:val="single" w:sz="4" w:space="0" w:color="auto"/>
              <w:right w:val="single" w:sz="4" w:space="0" w:color="auto"/>
            </w:tcBorders>
            <w:vAlign w:val="center"/>
          </w:tcPr>
          <w:p w14:paraId="1B2E064B" w14:textId="77777777" w:rsidR="00485607" w:rsidRPr="00E964A1" w:rsidRDefault="00485607" w:rsidP="00E964A1">
            <w:pPr>
              <w:spacing w:before="0"/>
              <w:jc w:val="center"/>
              <w:rPr>
                <w:rFonts w:ascii="Times New Roman" w:hAnsi="Times New Roman"/>
                <w:szCs w:val="26"/>
                <w:lang w:val="en-GB" w:eastAsia="en-GB"/>
              </w:rPr>
            </w:pPr>
            <w:r w:rsidRPr="00E964A1">
              <w:rPr>
                <w:rFonts w:ascii="Times New Roman" w:hAnsi="Times New Roman"/>
                <w:szCs w:val="26"/>
                <w:lang w:val="en-GB" w:eastAsia="en-GB"/>
              </w:rPr>
              <w:t>Không hoàn thành (C)</w:t>
            </w:r>
          </w:p>
        </w:tc>
        <w:tc>
          <w:tcPr>
            <w:tcW w:w="6582" w:type="dxa"/>
            <w:tcBorders>
              <w:top w:val="single" w:sz="4" w:space="0" w:color="auto"/>
              <w:left w:val="nil"/>
              <w:bottom w:val="single" w:sz="4" w:space="0" w:color="auto"/>
              <w:right w:val="single" w:sz="4" w:space="0" w:color="auto"/>
            </w:tcBorders>
            <w:vAlign w:val="center"/>
          </w:tcPr>
          <w:p w14:paraId="4FB437E6" w14:textId="00CC4FDE" w:rsidR="00485607" w:rsidRPr="00E964A1" w:rsidRDefault="00485607" w:rsidP="00E964A1">
            <w:pPr>
              <w:spacing w:before="0"/>
              <w:rPr>
                <w:rFonts w:ascii="Times New Roman" w:hAnsi="Times New Roman"/>
                <w:szCs w:val="26"/>
                <w:lang w:val="en-GB" w:eastAsia="en-GB"/>
              </w:rPr>
            </w:pPr>
            <w:r w:rsidRPr="00E964A1">
              <w:rPr>
                <w:rFonts w:ascii="Times New Roman" w:hAnsi="Times New Roman"/>
                <w:szCs w:val="26"/>
                <w:lang w:val="en-GB" w:eastAsia="en-GB"/>
              </w:rPr>
              <w:t>Mục tiêu của Ban (</w:t>
            </w:r>
            <w:r w:rsidR="00A97BF3" w:rsidRPr="00E964A1">
              <w:rPr>
                <w:rFonts w:ascii="Times New Roman" w:hAnsi="Times New Roman"/>
                <w:szCs w:val="26"/>
                <w:lang w:val="en-GB" w:eastAsia="en-GB"/>
              </w:rPr>
              <w:t>KPI/KRI</w:t>
            </w:r>
            <w:r w:rsidRPr="00E964A1">
              <w:rPr>
                <w:rFonts w:ascii="Times New Roman" w:hAnsi="Times New Roman"/>
                <w:szCs w:val="26"/>
                <w:lang w:val="en-GB" w:eastAsia="en-GB"/>
              </w:rPr>
              <w:t>) đạt dưới 85%.</w:t>
            </w:r>
          </w:p>
        </w:tc>
      </w:tr>
    </w:tbl>
    <w:p w14:paraId="2A613C64" w14:textId="77777777" w:rsidR="00485607" w:rsidRPr="00D115DB" w:rsidRDefault="00485607" w:rsidP="00485607">
      <w:pPr>
        <w:spacing w:before="240"/>
        <w:ind w:firstLine="567"/>
        <w:rPr>
          <w:rFonts w:ascii="Times New Roman" w:hAnsi="Times New Roman"/>
          <w:b/>
          <w:i/>
          <w:sz w:val="28"/>
          <w:szCs w:val="28"/>
        </w:rPr>
      </w:pPr>
      <w:r w:rsidRPr="00D115DB">
        <w:rPr>
          <w:rFonts w:ascii="Times New Roman" w:hAnsi="Times New Roman"/>
          <w:b/>
          <w:i/>
          <w:sz w:val="28"/>
          <w:szCs w:val="28"/>
        </w:rPr>
        <w:t>b) Phân loại đánh giá theo cá nhân</w:t>
      </w:r>
    </w:p>
    <w:p w14:paraId="6F56A157" w14:textId="58B36870" w:rsidR="00485607" w:rsidRPr="00216371" w:rsidRDefault="00485607" w:rsidP="00EF1922">
      <w:pPr>
        <w:spacing w:before="240" w:line="360" w:lineRule="auto"/>
        <w:ind w:left="357"/>
        <w:jc w:val="center"/>
        <w:rPr>
          <w:rFonts w:ascii="Times New Roman" w:hAnsi="Times New Roman"/>
          <w:szCs w:val="26"/>
          <w:lang w:val="pt-BR"/>
        </w:rPr>
      </w:pPr>
      <w:r w:rsidRPr="00216371">
        <w:rPr>
          <w:rFonts w:ascii="Times New Roman" w:hAnsi="Times New Roman"/>
          <w:b/>
          <w:szCs w:val="26"/>
          <w:lang w:val="pt-BR"/>
        </w:rPr>
        <w:t>XẾP LOẠI KẾT QUẢ ĐÁNH GIÁ CÁ NHÂN</w:t>
      </w:r>
    </w:p>
    <w:tbl>
      <w:tblPr>
        <w:tblW w:w="9498" w:type="dxa"/>
        <w:tblInd w:w="-289" w:type="dxa"/>
        <w:tblLook w:val="04A0" w:firstRow="1" w:lastRow="0" w:firstColumn="1" w:lastColumn="0" w:noHBand="0" w:noVBand="1"/>
      </w:tblPr>
      <w:tblGrid>
        <w:gridCol w:w="2552"/>
        <w:gridCol w:w="6946"/>
      </w:tblGrid>
      <w:tr w:rsidR="00485607" w:rsidRPr="00D115DB" w14:paraId="3ABC6C15" w14:textId="77777777" w:rsidTr="00EF1922">
        <w:trPr>
          <w:trHeight w:val="683"/>
          <w:tblHeader/>
        </w:trPr>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69787EB7" w14:textId="77777777" w:rsidR="00485607" w:rsidRPr="00D115DB" w:rsidRDefault="00485607" w:rsidP="00E964A1">
            <w:pPr>
              <w:spacing w:before="40" w:after="40"/>
              <w:jc w:val="center"/>
              <w:rPr>
                <w:rFonts w:ascii="Times New Roman" w:hAnsi="Times New Roman"/>
                <w:b/>
                <w:bCs/>
                <w:iCs/>
                <w:szCs w:val="26"/>
                <w:lang w:val="en-GB" w:eastAsia="en-GB"/>
              </w:rPr>
            </w:pPr>
            <w:r w:rsidRPr="00D115DB">
              <w:rPr>
                <w:rFonts w:ascii="Times New Roman" w:hAnsi="Times New Roman"/>
                <w:b/>
                <w:bCs/>
                <w:iCs/>
                <w:szCs w:val="26"/>
                <w:lang w:val="en-GB" w:eastAsia="en-GB"/>
              </w:rPr>
              <w:t>Xếp loại</w:t>
            </w:r>
          </w:p>
        </w:tc>
        <w:tc>
          <w:tcPr>
            <w:tcW w:w="6946" w:type="dxa"/>
            <w:tcBorders>
              <w:top w:val="single" w:sz="4" w:space="0" w:color="auto"/>
              <w:left w:val="nil"/>
              <w:bottom w:val="single" w:sz="4" w:space="0" w:color="auto"/>
              <w:right w:val="single" w:sz="4" w:space="0" w:color="auto"/>
            </w:tcBorders>
            <w:shd w:val="clear" w:color="auto" w:fill="D5DCE4" w:themeFill="text2" w:themeFillTint="33"/>
            <w:vAlign w:val="center"/>
          </w:tcPr>
          <w:p w14:paraId="4EA212EA" w14:textId="77777777" w:rsidR="00485607" w:rsidRPr="00D115DB" w:rsidRDefault="00485607" w:rsidP="00E964A1">
            <w:pPr>
              <w:spacing w:before="40" w:after="40"/>
              <w:ind w:firstLine="567"/>
              <w:jc w:val="center"/>
              <w:rPr>
                <w:rFonts w:ascii="Times New Roman" w:hAnsi="Times New Roman"/>
                <w:b/>
                <w:bCs/>
                <w:iCs/>
                <w:szCs w:val="26"/>
                <w:lang w:val="en-GB" w:eastAsia="en-GB"/>
              </w:rPr>
            </w:pPr>
            <w:r w:rsidRPr="00D115DB">
              <w:rPr>
                <w:rFonts w:ascii="Times New Roman" w:hAnsi="Times New Roman"/>
                <w:b/>
                <w:bCs/>
                <w:iCs/>
                <w:szCs w:val="26"/>
                <w:lang w:val="en-GB" w:eastAsia="en-GB"/>
              </w:rPr>
              <w:t>Các chỉ tiêu đánh giá</w:t>
            </w:r>
          </w:p>
        </w:tc>
      </w:tr>
      <w:tr w:rsidR="00485607" w:rsidRPr="00D115DB" w14:paraId="676BEF5D" w14:textId="77777777" w:rsidTr="00E964A1">
        <w:trPr>
          <w:trHeight w:val="566"/>
        </w:trPr>
        <w:tc>
          <w:tcPr>
            <w:tcW w:w="2552" w:type="dxa"/>
            <w:tcBorders>
              <w:top w:val="nil"/>
              <w:left w:val="single" w:sz="4" w:space="0" w:color="auto"/>
              <w:bottom w:val="single" w:sz="4" w:space="0" w:color="auto"/>
              <w:right w:val="single" w:sz="4" w:space="0" w:color="auto"/>
            </w:tcBorders>
            <w:vAlign w:val="center"/>
          </w:tcPr>
          <w:p w14:paraId="698B29A2" w14:textId="77777777" w:rsidR="00485607" w:rsidRPr="00D115DB" w:rsidRDefault="00485607" w:rsidP="00E964A1">
            <w:pPr>
              <w:spacing w:before="40" w:after="40"/>
              <w:jc w:val="center"/>
              <w:rPr>
                <w:rFonts w:ascii="Times New Roman" w:hAnsi="Times New Roman"/>
                <w:szCs w:val="26"/>
                <w:lang w:val="en-GB" w:eastAsia="en-GB"/>
              </w:rPr>
            </w:pPr>
            <w:r w:rsidRPr="00D115DB">
              <w:rPr>
                <w:rFonts w:ascii="Times New Roman" w:hAnsi="Times New Roman"/>
                <w:szCs w:val="26"/>
                <w:lang w:val="en-GB" w:eastAsia="en-GB"/>
              </w:rPr>
              <w:t>Xuất sắc (A+)</w:t>
            </w:r>
          </w:p>
        </w:tc>
        <w:tc>
          <w:tcPr>
            <w:tcW w:w="6946" w:type="dxa"/>
            <w:tcBorders>
              <w:top w:val="single" w:sz="4" w:space="0" w:color="auto"/>
              <w:left w:val="nil"/>
              <w:bottom w:val="single" w:sz="4" w:space="0" w:color="auto"/>
              <w:right w:val="single" w:sz="4" w:space="0" w:color="auto"/>
            </w:tcBorders>
            <w:vAlign w:val="center"/>
          </w:tcPr>
          <w:p w14:paraId="1AC91B0C" w14:textId="220C6CF4" w:rsidR="00485607" w:rsidRPr="00D115DB" w:rsidRDefault="00485607" w:rsidP="00E964A1">
            <w:pPr>
              <w:spacing w:before="40" w:after="40"/>
              <w:jc w:val="both"/>
              <w:rPr>
                <w:rFonts w:ascii="Times New Roman" w:hAnsi="Times New Roman"/>
                <w:spacing w:val="3"/>
                <w:szCs w:val="26"/>
                <w:shd w:val="clear" w:color="auto" w:fill="FFFFFF"/>
              </w:rPr>
            </w:pPr>
            <w:r w:rsidRPr="00D115DB">
              <w:rPr>
                <w:rFonts w:ascii="Times New Roman" w:hAnsi="Times New Roman"/>
                <w:szCs w:val="26"/>
                <w:lang w:val="en-GB" w:eastAsia="en-GB"/>
              </w:rPr>
              <w:t>- Thể hiện rõ ràng và nhất quán thành quả công việc một cách xuất sắc ở tất cả các lĩnh vực chịu trách nhiệm. Sẵn sàng đ</w:t>
            </w:r>
            <w:r w:rsidRPr="00D115DB">
              <w:rPr>
                <w:rFonts w:ascii="Times New Roman" w:hAnsi="Times New Roman"/>
                <w:spacing w:val="3"/>
                <w:szCs w:val="26"/>
                <w:shd w:val="clear" w:color="auto" w:fill="FFFFFF"/>
              </w:rPr>
              <w:t xml:space="preserve">ảm đương khối lượng công việc tăng đột biến với kết quả được đánh giá là đáp ứng vượt sự mong đợi của lãnh đạo </w:t>
            </w:r>
            <w:r w:rsidR="00E964A1">
              <w:rPr>
                <w:rFonts w:ascii="Times New Roman" w:hAnsi="Times New Roman"/>
                <w:spacing w:val="3"/>
                <w:szCs w:val="26"/>
                <w:shd w:val="clear" w:color="auto" w:fill="FFFFFF"/>
              </w:rPr>
              <w:t>TCT</w:t>
            </w:r>
          </w:p>
          <w:p w14:paraId="301F641E" w14:textId="77777777" w:rsidR="00485607" w:rsidRPr="00D115DB" w:rsidRDefault="00485607" w:rsidP="00E964A1">
            <w:pPr>
              <w:spacing w:before="40" w:after="40"/>
              <w:jc w:val="both"/>
              <w:rPr>
                <w:rFonts w:ascii="Times New Roman" w:hAnsi="Times New Roman"/>
                <w:szCs w:val="26"/>
                <w:lang w:val="en-GB" w:eastAsia="en-GB"/>
              </w:rPr>
            </w:pPr>
            <w:r w:rsidRPr="00D115DB">
              <w:rPr>
                <w:rFonts w:ascii="Times New Roman" w:hAnsi="Times New Roman"/>
                <w:spacing w:val="3"/>
                <w:szCs w:val="26"/>
                <w:shd w:val="clear" w:color="auto" w:fill="FFFFFF"/>
              </w:rPr>
              <w:t xml:space="preserve">- Có sáng kiến/ý tưởng đổi mới sáng tạo được áp dụng và triển khai </w:t>
            </w:r>
          </w:p>
          <w:p w14:paraId="3F5094B0" w14:textId="77777777" w:rsidR="00485607" w:rsidRPr="00D115DB" w:rsidRDefault="00485607" w:rsidP="00E964A1">
            <w:pPr>
              <w:spacing w:before="40" w:after="40"/>
              <w:jc w:val="both"/>
              <w:rPr>
                <w:rFonts w:ascii="Times New Roman" w:hAnsi="Times New Roman"/>
                <w:szCs w:val="26"/>
                <w:lang w:val="en-GB" w:eastAsia="en-GB"/>
              </w:rPr>
            </w:pPr>
            <w:r w:rsidRPr="00D115DB">
              <w:rPr>
                <w:rFonts w:ascii="Times New Roman" w:hAnsi="Times New Roman"/>
                <w:szCs w:val="26"/>
                <w:lang w:val="en-GB" w:eastAsia="en-GB"/>
              </w:rPr>
              <w:t xml:space="preserve">- Mục tiêu cá nhân (KPI/KRI cá nhân) được hoàn thành đạt trên 105% trở lên, không có mục tiêu nào đánh giá thấp hơn 90%. </w:t>
            </w:r>
          </w:p>
          <w:p w14:paraId="1164E9D9" w14:textId="16D8AA59" w:rsidR="00485607" w:rsidRPr="00D115DB" w:rsidRDefault="00485607" w:rsidP="00E964A1">
            <w:pPr>
              <w:spacing w:before="40" w:after="40"/>
              <w:jc w:val="both"/>
              <w:rPr>
                <w:rFonts w:ascii="Times New Roman" w:hAnsi="Times New Roman"/>
                <w:szCs w:val="26"/>
                <w:lang w:val="en-GB" w:eastAsia="en-GB"/>
              </w:rPr>
            </w:pPr>
            <w:r w:rsidRPr="00D115DB">
              <w:rPr>
                <w:rFonts w:ascii="Times New Roman" w:hAnsi="Times New Roman"/>
                <w:szCs w:val="26"/>
                <w:lang w:val="en-GB" w:eastAsia="en-GB"/>
              </w:rPr>
              <w:lastRenderedPageBreak/>
              <w:t xml:space="preserve">- Thực hiện tốt nội quy lao động, </w:t>
            </w:r>
            <w:r w:rsidRPr="00D115DB">
              <w:rPr>
                <w:rFonts w:ascii="Times New Roman" w:hAnsi="Times New Roman"/>
                <w:spacing w:val="3"/>
                <w:szCs w:val="26"/>
                <w:shd w:val="clear" w:color="auto" w:fill="FFFFFF"/>
              </w:rPr>
              <w:t>giờ giấc làm việc</w:t>
            </w:r>
            <w:r w:rsidRPr="00D115DB">
              <w:rPr>
                <w:rFonts w:ascii="Times New Roman" w:hAnsi="Times New Roman"/>
                <w:szCs w:val="26"/>
                <w:lang w:val="en-GB" w:eastAsia="en-GB"/>
              </w:rPr>
              <w:t xml:space="preserve"> và văn hoá công sở. Không vi phạm các lỗi nêu tại </w:t>
            </w:r>
            <w:r w:rsidR="00E964A1">
              <w:rPr>
                <w:rFonts w:ascii="Times New Roman" w:hAnsi="Times New Roman"/>
                <w:szCs w:val="26"/>
                <w:lang w:val="en-GB" w:eastAsia="en-GB"/>
              </w:rPr>
              <w:t>Mục 3 Phụ lục này.</w:t>
            </w:r>
          </w:p>
        </w:tc>
      </w:tr>
      <w:tr w:rsidR="00485607" w:rsidRPr="00D115DB" w14:paraId="75B4D797" w14:textId="77777777" w:rsidTr="00EF1922">
        <w:trPr>
          <w:trHeight w:val="1681"/>
        </w:trPr>
        <w:tc>
          <w:tcPr>
            <w:tcW w:w="2552" w:type="dxa"/>
            <w:tcBorders>
              <w:top w:val="nil"/>
              <w:left w:val="single" w:sz="4" w:space="0" w:color="auto"/>
              <w:bottom w:val="single" w:sz="4" w:space="0" w:color="auto"/>
              <w:right w:val="single" w:sz="4" w:space="0" w:color="auto"/>
            </w:tcBorders>
            <w:vAlign w:val="center"/>
          </w:tcPr>
          <w:p w14:paraId="32CAB234" w14:textId="77777777" w:rsidR="00485607" w:rsidRPr="00D115DB" w:rsidRDefault="00485607" w:rsidP="00E964A1">
            <w:pPr>
              <w:spacing w:before="40" w:after="40"/>
              <w:jc w:val="center"/>
              <w:rPr>
                <w:rFonts w:ascii="Times New Roman" w:hAnsi="Times New Roman"/>
                <w:szCs w:val="26"/>
                <w:lang w:val="en-GB" w:eastAsia="en-GB"/>
              </w:rPr>
            </w:pPr>
            <w:r w:rsidRPr="00D115DB">
              <w:rPr>
                <w:rFonts w:ascii="Times New Roman" w:hAnsi="Times New Roman"/>
                <w:szCs w:val="26"/>
                <w:lang w:val="en-GB" w:eastAsia="en-GB"/>
              </w:rPr>
              <w:lastRenderedPageBreak/>
              <w:t>Hoàn thành tốt (A)</w:t>
            </w:r>
          </w:p>
        </w:tc>
        <w:tc>
          <w:tcPr>
            <w:tcW w:w="6946" w:type="dxa"/>
            <w:tcBorders>
              <w:top w:val="single" w:sz="4" w:space="0" w:color="auto"/>
              <w:left w:val="nil"/>
              <w:bottom w:val="single" w:sz="4" w:space="0" w:color="auto"/>
              <w:right w:val="single" w:sz="4" w:space="0" w:color="auto"/>
            </w:tcBorders>
            <w:vAlign w:val="center"/>
          </w:tcPr>
          <w:p w14:paraId="2523528E" w14:textId="77777777" w:rsidR="00485607" w:rsidRPr="00D115DB" w:rsidRDefault="00485607" w:rsidP="00E964A1">
            <w:pPr>
              <w:spacing w:before="40" w:after="40"/>
              <w:jc w:val="both"/>
              <w:rPr>
                <w:rFonts w:ascii="Times New Roman" w:hAnsi="Times New Roman"/>
                <w:szCs w:val="26"/>
                <w:lang w:val="en-GB" w:eastAsia="en-GB"/>
              </w:rPr>
            </w:pPr>
            <w:r w:rsidRPr="00D115DB">
              <w:rPr>
                <w:rFonts w:ascii="Times New Roman" w:hAnsi="Times New Roman"/>
                <w:szCs w:val="26"/>
                <w:lang w:val="en-GB" w:eastAsia="en-GB"/>
              </w:rPr>
              <w:t>- Có tinh thần trách nhiệm, chủ động thực hiện công việc và phối hợp tốt với các cá nhân, đơn vị liên quan trong phạm vi chức năng, nhiệm vụ được giao.</w:t>
            </w:r>
          </w:p>
          <w:p w14:paraId="5722C702" w14:textId="77777777" w:rsidR="00485607" w:rsidRPr="00D115DB" w:rsidRDefault="00485607" w:rsidP="00E964A1">
            <w:pPr>
              <w:spacing w:before="40" w:after="40"/>
              <w:jc w:val="both"/>
              <w:rPr>
                <w:rFonts w:ascii="Times New Roman" w:hAnsi="Times New Roman"/>
                <w:szCs w:val="26"/>
                <w:lang w:val="en-GB" w:eastAsia="en-GB"/>
              </w:rPr>
            </w:pPr>
            <w:r w:rsidRPr="00D115DB">
              <w:rPr>
                <w:rFonts w:ascii="Times New Roman" w:hAnsi="Times New Roman"/>
                <w:szCs w:val="26"/>
                <w:lang w:val="en-GB" w:eastAsia="en-GB"/>
              </w:rPr>
              <w:t>- Mục tiêu cá nhân (KPI/KRI cá nhân) đạt trên 100% đến 105%, không có mục tiêu nào đánh giá thấp hơn 70%.</w:t>
            </w:r>
          </w:p>
          <w:p w14:paraId="6C39851F" w14:textId="14E4BFB9" w:rsidR="00485607" w:rsidRPr="00D115DB" w:rsidRDefault="00485607" w:rsidP="00E964A1">
            <w:pPr>
              <w:spacing w:before="40" w:after="40"/>
              <w:jc w:val="both"/>
              <w:rPr>
                <w:rFonts w:ascii="Times New Roman" w:hAnsi="Times New Roman"/>
                <w:szCs w:val="26"/>
                <w:lang w:val="en-GB" w:eastAsia="en-GB"/>
              </w:rPr>
            </w:pPr>
            <w:r w:rsidRPr="00D115DB">
              <w:rPr>
                <w:rFonts w:ascii="Times New Roman" w:hAnsi="Times New Roman"/>
                <w:szCs w:val="26"/>
                <w:lang w:val="en-GB" w:eastAsia="en-GB"/>
              </w:rPr>
              <w:t xml:space="preserve">- Không vi phạm nội quy lao động và văn hoá công sở. Không vi phạm các lỗi nêu tại </w:t>
            </w:r>
            <w:r w:rsidR="00E964A1">
              <w:rPr>
                <w:rFonts w:ascii="Times New Roman" w:hAnsi="Times New Roman"/>
                <w:szCs w:val="26"/>
                <w:lang w:val="en-GB" w:eastAsia="en-GB"/>
              </w:rPr>
              <w:t>Mục 3 Phụ lục này</w:t>
            </w:r>
            <w:r w:rsidRPr="00D115DB">
              <w:rPr>
                <w:rFonts w:ascii="Times New Roman" w:hAnsi="Times New Roman"/>
                <w:szCs w:val="26"/>
                <w:lang w:val="en-GB" w:eastAsia="en-GB"/>
              </w:rPr>
              <w:t>.</w:t>
            </w:r>
          </w:p>
        </w:tc>
      </w:tr>
      <w:tr w:rsidR="00485607" w:rsidRPr="00D115DB" w14:paraId="5AD03A25" w14:textId="77777777" w:rsidTr="00EF1922">
        <w:trPr>
          <w:trHeight w:val="701"/>
        </w:trPr>
        <w:tc>
          <w:tcPr>
            <w:tcW w:w="2552" w:type="dxa"/>
            <w:tcBorders>
              <w:top w:val="nil"/>
              <w:left w:val="single" w:sz="4" w:space="0" w:color="auto"/>
              <w:bottom w:val="single" w:sz="4" w:space="0" w:color="auto"/>
              <w:right w:val="single" w:sz="4" w:space="0" w:color="auto"/>
            </w:tcBorders>
            <w:vAlign w:val="center"/>
          </w:tcPr>
          <w:p w14:paraId="35BFBA43" w14:textId="77777777" w:rsidR="00485607" w:rsidRPr="00D115DB" w:rsidRDefault="00485607" w:rsidP="00E964A1">
            <w:pPr>
              <w:spacing w:before="40" w:after="40"/>
              <w:jc w:val="center"/>
              <w:rPr>
                <w:rFonts w:ascii="Times New Roman" w:hAnsi="Times New Roman"/>
                <w:szCs w:val="26"/>
                <w:lang w:val="en-GB" w:eastAsia="en-GB"/>
              </w:rPr>
            </w:pPr>
            <w:r w:rsidRPr="00D115DB">
              <w:rPr>
                <w:rFonts w:ascii="Times New Roman" w:hAnsi="Times New Roman"/>
                <w:szCs w:val="26"/>
                <w:lang w:val="en-GB" w:eastAsia="en-GB"/>
              </w:rPr>
              <w:t>Hoàn thành (B)</w:t>
            </w:r>
          </w:p>
        </w:tc>
        <w:tc>
          <w:tcPr>
            <w:tcW w:w="6946" w:type="dxa"/>
            <w:tcBorders>
              <w:top w:val="single" w:sz="4" w:space="0" w:color="auto"/>
              <w:left w:val="nil"/>
              <w:bottom w:val="single" w:sz="4" w:space="0" w:color="auto"/>
              <w:right w:val="single" w:sz="4" w:space="0" w:color="auto"/>
            </w:tcBorders>
            <w:vAlign w:val="center"/>
          </w:tcPr>
          <w:p w14:paraId="1759604D" w14:textId="7642C3C0" w:rsidR="00485607" w:rsidRPr="00D115DB" w:rsidRDefault="00485607" w:rsidP="00E964A1">
            <w:pPr>
              <w:spacing w:before="40" w:after="40"/>
              <w:jc w:val="both"/>
              <w:rPr>
                <w:rFonts w:ascii="Times New Roman" w:hAnsi="Times New Roman"/>
                <w:szCs w:val="26"/>
                <w:lang w:val="en-GB" w:eastAsia="en-GB"/>
              </w:rPr>
            </w:pPr>
            <w:r w:rsidRPr="00D115DB">
              <w:rPr>
                <w:rFonts w:ascii="Times New Roman" w:hAnsi="Times New Roman"/>
                <w:szCs w:val="26"/>
                <w:lang w:val="en-GB" w:eastAsia="en-GB"/>
              </w:rPr>
              <w:t>Mục tiêu cá nhân (KPI/KRI cá nhân) đạt từ 85% đến 100%</w:t>
            </w:r>
          </w:p>
        </w:tc>
      </w:tr>
      <w:tr w:rsidR="00485607" w:rsidRPr="00D115DB" w14:paraId="4C34A482" w14:textId="77777777" w:rsidTr="00EF1922">
        <w:trPr>
          <w:trHeight w:val="697"/>
        </w:trPr>
        <w:tc>
          <w:tcPr>
            <w:tcW w:w="2552" w:type="dxa"/>
            <w:tcBorders>
              <w:top w:val="nil"/>
              <w:left w:val="single" w:sz="4" w:space="0" w:color="auto"/>
              <w:bottom w:val="single" w:sz="4" w:space="0" w:color="auto"/>
              <w:right w:val="single" w:sz="4" w:space="0" w:color="auto"/>
            </w:tcBorders>
            <w:vAlign w:val="center"/>
          </w:tcPr>
          <w:p w14:paraId="015384EC" w14:textId="77777777" w:rsidR="00485607" w:rsidRPr="00D115DB" w:rsidRDefault="00485607" w:rsidP="00E964A1">
            <w:pPr>
              <w:spacing w:before="40" w:after="40"/>
              <w:jc w:val="center"/>
              <w:rPr>
                <w:rFonts w:ascii="Times New Roman" w:hAnsi="Times New Roman"/>
                <w:szCs w:val="26"/>
                <w:lang w:val="en-GB" w:eastAsia="en-GB"/>
              </w:rPr>
            </w:pPr>
            <w:r w:rsidRPr="00D115DB">
              <w:rPr>
                <w:rFonts w:ascii="Times New Roman" w:hAnsi="Times New Roman"/>
                <w:szCs w:val="26"/>
                <w:lang w:val="en-GB" w:eastAsia="en-GB"/>
              </w:rPr>
              <w:t>Không hoàn thành (C)</w:t>
            </w:r>
          </w:p>
        </w:tc>
        <w:tc>
          <w:tcPr>
            <w:tcW w:w="6946" w:type="dxa"/>
            <w:tcBorders>
              <w:top w:val="single" w:sz="4" w:space="0" w:color="auto"/>
              <w:left w:val="nil"/>
              <w:bottom w:val="single" w:sz="4" w:space="0" w:color="auto"/>
              <w:right w:val="single" w:sz="4" w:space="0" w:color="auto"/>
            </w:tcBorders>
            <w:vAlign w:val="center"/>
          </w:tcPr>
          <w:p w14:paraId="7C1EFF4A" w14:textId="7A5C997C" w:rsidR="00485607" w:rsidRPr="00D115DB" w:rsidRDefault="00485607" w:rsidP="00E964A1">
            <w:pPr>
              <w:spacing w:before="40" w:after="40"/>
              <w:jc w:val="both"/>
              <w:rPr>
                <w:rFonts w:ascii="Times New Roman" w:hAnsi="Times New Roman"/>
                <w:szCs w:val="26"/>
                <w:lang w:val="en-GB" w:eastAsia="en-GB"/>
              </w:rPr>
            </w:pPr>
            <w:r w:rsidRPr="00D115DB">
              <w:rPr>
                <w:rFonts w:ascii="Times New Roman" w:hAnsi="Times New Roman"/>
                <w:szCs w:val="26"/>
                <w:lang w:val="en-GB" w:eastAsia="en-GB"/>
              </w:rPr>
              <w:t xml:space="preserve">Mục tiêu cá nhân (KPI/KRI cá nhân) đạt dưới 85%  </w:t>
            </w:r>
          </w:p>
        </w:tc>
      </w:tr>
    </w:tbl>
    <w:p w14:paraId="4F8D5197" w14:textId="77777777" w:rsidR="00485607" w:rsidRPr="00D115DB" w:rsidRDefault="00485607" w:rsidP="00EF1922">
      <w:pPr>
        <w:spacing w:before="100" w:beforeAutospacing="1" w:after="100" w:afterAutospacing="1"/>
        <w:jc w:val="both"/>
        <w:rPr>
          <w:rFonts w:ascii="Times New Roman" w:hAnsi="Times New Roman"/>
          <w:b/>
          <w:i/>
          <w:sz w:val="28"/>
          <w:szCs w:val="28"/>
        </w:rPr>
      </w:pPr>
      <w:r w:rsidRPr="00D115DB">
        <w:rPr>
          <w:rFonts w:ascii="Times New Roman" w:hAnsi="Times New Roman"/>
          <w:b/>
          <w:i/>
          <w:sz w:val="28"/>
          <w:szCs w:val="28"/>
        </w:rPr>
        <w:t>c) Điều kiện ràng buộc giữa kết quả hoàn thành công việc của đơn vị và kết quả đánh giá cá nhân:</w:t>
      </w:r>
    </w:p>
    <w:tbl>
      <w:tblPr>
        <w:tblStyle w:val="TableGrid"/>
        <w:tblW w:w="9498" w:type="dxa"/>
        <w:tblInd w:w="-289" w:type="dxa"/>
        <w:tblLook w:val="04A0" w:firstRow="1" w:lastRow="0" w:firstColumn="1" w:lastColumn="0" w:noHBand="0" w:noVBand="1"/>
      </w:tblPr>
      <w:tblGrid>
        <w:gridCol w:w="2552"/>
        <w:gridCol w:w="6946"/>
      </w:tblGrid>
      <w:tr w:rsidR="00485607" w:rsidRPr="00D115DB" w14:paraId="32B693DD" w14:textId="77777777" w:rsidTr="00216371">
        <w:trPr>
          <w:trHeight w:val="677"/>
        </w:trPr>
        <w:tc>
          <w:tcPr>
            <w:tcW w:w="2552" w:type="dxa"/>
            <w:shd w:val="clear" w:color="auto" w:fill="D5DCE4" w:themeFill="text2" w:themeFillTint="33"/>
            <w:vAlign w:val="center"/>
          </w:tcPr>
          <w:p w14:paraId="764159D0" w14:textId="77777777" w:rsidR="00485607" w:rsidRPr="00D115DB" w:rsidRDefault="00485607" w:rsidP="00216371">
            <w:pPr>
              <w:spacing w:before="0"/>
              <w:jc w:val="center"/>
              <w:rPr>
                <w:rFonts w:ascii="Times New Roman" w:eastAsiaTheme="minorHAnsi" w:hAnsi="Times New Roman"/>
                <w:b/>
                <w:szCs w:val="26"/>
              </w:rPr>
            </w:pPr>
            <w:r w:rsidRPr="00D115DB">
              <w:rPr>
                <w:rFonts w:ascii="Times New Roman" w:hAnsi="Times New Roman"/>
                <w:b/>
                <w:szCs w:val="26"/>
              </w:rPr>
              <w:t>Kết quả hoàn thành</w:t>
            </w:r>
          </w:p>
          <w:p w14:paraId="441F84A9" w14:textId="77777777" w:rsidR="00485607" w:rsidRPr="00D115DB" w:rsidRDefault="00485607" w:rsidP="00216371">
            <w:pPr>
              <w:spacing w:before="0"/>
              <w:jc w:val="center"/>
              <w:rPr>
                <w:rFonts w:ascii="Times New Roman" w:hAnsi="Times New Roman"/>
                <w:b/>
                <w:szCs w:val="26"/>
              </w:rPr>
            </w:pPr>
            <w:r w:rsidRPr="00D115DB">
              <w:rPr>
                <w:rFonts w:ascii="Times New Roman" w:hAnsi="Times New Roman"/>
                <w:b/>
                <w:szCs w:val="26"/>
              </w:rPr>
              <w:t>công việc đơn vị</w:t>
            </w:r>
          </w:p>
        </w:tc>
        <w:tc>
          <w:tcPr>
            <w:tcW w:w="6946" w:type="dxa"/>
            <w:shd w:val="clear" w:color="auto" w:fill="D5DCE4" w:themeFill="text2" w:themeFillTint="33"/>
            <w:vAlign w:val="center"/>
          </w:tcPr>
          <w:p w14:paraId="08312A3B" w14:textId="77777777" w:rsidR="00485607" w:rsidRPr="00D115DB" w:rsidRDefault="00485607" w:rsidP="00216371">
            <w:pPr>
              <w:spacing w:before="0"/>
              <w:jc w:val="center"/>
              <w:rPr>
                <w:rFonts w:ascii="Times New Roman" w:eastAsiaTheme="minorHAnsi" w:hAnsi="Times New Roman"/>
                <w:b/>
                <w:szCs w:val="26"/>
              </w:rPr>
            </w:pPr>
            <w:r w:rsidRPr="00D115DB">
              <w:rPr>
                <w:rFonts w:ascii="Times New Roman" w:hAnsi="Times New Roman"/>
                <w:b/>
                <w:szCs w:val="26"/>
              </w:rPr>
              <w:t xml:space="preserve">Tỷ lệ tối đa kết quả đánh giá cá nhân </w:t>
            </w:r>
          </w:p>
          <w:p w14:paraId="612DBCF3" w14:textId="77777777" w:rsidR="00485607" w:rsidRPr="00D115DB" w:rsidRDefault="00485607" w:rsidP="00216371">
            <w:pPr>
              <w:spacing w:before="0"/>
              <w:jc w:val="center"/>
              <w:rPr>
                <w:rFonts w:ascii="Times New Roman" w:hAnsi="Times New Roman"/>
                <w:b/>
                <w:szCs w:val="26"/>
              </w:rPr>
            </w:pPr>
            <w:r w:rsidRPr="00D115DB">
              <w:rPr>
                <w:rFonts w:ascii="Times New Roman" w:hAnsi="Times New Roman"/>
                <w:b/>
                <w:szCs w:val="26"/>
              </w:rPr>
              <w:t>được phê duyệt</w:t>
            </w:r>
          </w:p>
        </w:tc>
      </w:tr>
      <w:tr w:rsidR="00485607" w:rsidRPr="00D115DB" w14:paraId="49F72653" w14:textId="77777777" w:rsidTr="00EF1922">
        <w:trPr>
          <w:trHeight w:val="1044"/>
        </w:trPr>
        <w:tc>
          <w:tcPr>
            <w:tcW w:w="2552" w:type="dxa"/>
            <w:vAlign w:val="center"/>
          </w:tcPr>
          <w:p w14:paraId="66ADACF6" w14:textId="77777777" w:rsidR="00D115DB" w:rsidRPr="00D115DB" w:rsidRDefault="00485607" w:rsidP="00D115DB">
            <w:pPr>
              <w:spacing w:before="0"/>
              <w:jc w:val="center"/>
              <w:rPr>
                <w:rFonts w:ascii="Times New Roman" w:hAnsi="Times New Roman"/>
                <w:szCs w:val="26"/>
              </w:rPr>
            </w:pPr>
            <w:r w:rsidRPr="00D115DB">
              <w:rPr>
                <w:rFonts w:ascii="Times New Roman" w:hAnsi="Times New Roman"/>
                <w:szCs w:val="26"/>
              </w:rPr>
              <w:t xml:space="preserve">Loại A+ </w:t>
            </w:r>
          </w:p>
          <w:p w14:paraId="21535A1B" w14:textId="46A9444A" w:rsidR="00485607" w:rsidRPr="00D115DB" w:rsidRDefault="00485607" w:rsidP="00D115DB">
            <w:pPr>
              <w:spacing w:before="0"/>
              <w:jc w:val="center"/>
              <w:rPr>
                <w:rFonts w:ascii="Times New Roman" w:eastAsiaTheme="minorHAnsi" w:hAnsi="Times New Roman"/>
                <w:szCs w:val="26"/>
              </w:rPr>
            </w:pPr>
            <w:r w:rsidRPr="00D115DB">
              <w:rPr>
                <w:rFonts w:ascii="Times New Roman" w:hAnsi="Times New Roman"/>
                <w:szCs w:val="26"/>
              </w:rPr>
              <w:t>(Xuất sắc)</w:t>
            </w:r>
          </w:p>
        </w:tc>
        <w:tc>
          <w:tcPr>
            <w:tcW w:w="6946" w:type="dxa"/>
            <w:vAlign w:val="center"/>
          </w:tcPr>
          <w:p w14:paraId="15B488F7" w14:textId="77777777" w:rsidR="00485607" w:rsidRPr="00D115DB" w:rsidRDefault="00485607" w:rsidP="00D115DB">
            <w:pPr>
              <w:spacing w:before="0"/>
              <w:rPr>
                <w:rFonts w:ascii="Times New Roman" w:eastAsiaTheme="minorHAnsi" w:hAnsi="Times New Roman"/>
                <w:szCs w:val="26"/>
              </w:rPr>
            </w:pPr>
            <w:r w:rsidRPr="00D115DB">
              <w:rPr>
                <w:rFonts w:ascii="Times New Roman" w:hAnsi="Times New Roman"/>
                <w:szCs w:val="26"/>
              </w:rPr>
              <w:t>Tỷ lệ cá nhân được đánh giá loại Xuất sắc không vượt quá 20%, nhưng toàn đơn vị thuộc VIMC không vượt quá 10% và tổng số cá nhân loại A+ và A không vượt quá 70%.</w:t>
            </w:r>
          </w:p>
        </w:tc>
      </w:tr>
      <w:tr w:rsidR="00485607" w:rsidRPr="00D115DB" w14:paraId="466302E6" w14:textId="77777777" w:rsidTr="00EF1922">
        <w:trPr>
          <w:trHeight w:val="705"/>
        </w:trPr>
        <w:tc>
          <w:tcPr>
            <w:tcW w:w="2552" w:type="dxa"/>
            <w:vAlign w:val="center"/>
          </w:tcPr>
          <w:p w14:paraId="0C0FF71B" w14:textId="77777777" w:rsidR="00D115DB" w:rsidRPr="00D115DB" w:rsidRDefault="00485607" w:rsidP="00D115DB">
            <w:pPr>
              <w:spacing w:before="0"/>
              <w:jc w:val="center"/>
              <w:rPr>
                <w:rFonts w:ascii="Times New Roman" w:hAnsi="Times New Roman"/>
                <w:szCs w:val="26"/>
              </w:rPr>
            </w:pPr>
            <w:r w:rsidRPr="00D115DB">
              <w:rPr>
                <w:rFonts w:ascii="Times New Roman" w:hAnsi="Times New Roman"/>
                <w:szCs w:val="26"/>
              </w:rPr>
              <w:t>Loại A</w:t>
            </w:r>
          </w:p>
          <w:p w14:paraId="298619A4" w14:textId="5B877184" w:rsidR="00485607" w:rsidRPr="00D115DB" w:rsidRDefault="00485607" w:rsidP="00D115DB">
            <w:pPr>
              <w:spacing w:before="0"/>
              <w:jc w:val="center"/>
              <w:rPr>
                <w:rFonts w:ascii="Times New Roman" w:eastAsiaTheme="minorHAnsi" w:hAnsi="Times New Roman"/>
                <w:szCs w:val="26"/>
              </w:rPr>
            </w:pPr>
            <w:r w:rsidRPr="00D115DB">
              <w:rPr>
                <w:rFonts w:ascii="Times New Roman" w:hAnsi="Times New Roman"/>
                <w:szCs w:val="26"/>
              </w:rPr>
              <w:t>(Hoàn thành tốt)</w:t>
            </w:r>
          </w:p>
        </w:tc>
        <w:tc>
          <w:tcPr>
            <w:tcW w:w="6946" w:type="dxa"/>
            <w:vAlign w:val="center"/>
          </w:tcPr>
          <w:p w14:paraId="18927A1A" w14:textId="77777777" w:rsidR="00485607" w:rsidRPr="00D115DB" w:rsidRDefault="00485607" w:rsidP="00D115DB">
            <w:pPr>
              <w:spacing w:before="0"/>
              <w:rPr>
                <w:rFonts w:ascii="Times New Roman" w:eastAsiaTheme="minorHAnsi" w:hAnsi="Times New Roman"/>
                <w:szCs w:val="26"/>
              </w:rPr>
            </w:pPr>
            <w:r w:rsidRPr="00D115DB">
              <w:rPr>
                <w:rFonts w:ascii="Times New Roman" w:hAnsi="Times New Roman"/>
                <w:szCs w:val="26"/>
              </w:rPr>
              <w:t>Tỷ lệ cá nhân được đánh giá loại A+ không vượt quá 10% và tổng số cá nhân loại A+ và A không vượt quá 50%.</w:t>
            </w:r>
          </w:p>
        </w:tc>
      </w:tr>
      <w:tr w:rsidR="00485607" w:rsidRPr="00D115DB" w14:paraId="4D8C7318" w14:textId="77777777" w:rsidTr="00EF1922">
        <w:trPr>
          <w:trHeight w:val="768"/>
        </w:trPr>
        <w:tc>
          <w:tcPr>
            <w:tcW w:w="2552" w:type="dxa"/>
            <w:vAlign w:val="center"/>
          </w:tcPr>
          <w:p w14:paraId="7BC40FFB" w14:textId="77777777" w:rsidR="00D115DB" w:rsidRPr="00D115DB" w:rsidRDefault="00485607" w:rsidP="00D115DB">
            <w:pPr>
              <w:spacing w:before="0"/>
              <w:jc w:val="center"/>
              <w:rPr>
                <w:rFonts w:ascii="Times New Roman" w:hAnsi="Times New Roman"/>
                <w:szCs w:val="26"/>
              </w:rPr>
            </w:pPr>
            <w:r w:rsidRPr="00D115DB">
              <w:rPr>
                <w:rFonts w:ascii="Times New Roman" w:hAnsi="Times New Roman"/>
                <w:szCs w:val="26"/>
              </w:rPr>
              <w:t xml:space="preserve">Loại B </w:t>
            </w:r>
          </w:p>
          <w:p w14:paraId="5F730805" w14:textId="761AC352" w:rsidR="00485607" w:rsidRPr="00D115DB" w:rsidRDefault="00485607" w:rsidP="00D115DB">
            <w:pPr>
              <w:spacing w:before="0"/>
              <w:jc w:val="center"/>
              <w:rPr>
                <w:rFonts w:ascii="Times New Roman" w:eastAsiaTheme="minorHAnsi" w:hAnsi="Times New Roman"/>
                <w:szCs w:val="26"/>
              </w:rPr>
            </w:pPr>
            <w:r w:rsidRPr="00D115DB">
              <w:rPr>
                <w:rFonts w:ascii="Times New Roman" w:hAnsi="Times New Roman"/>
                <w:szCs w:val="26"/>
              </w:rPr>
              <w:t>(Hoàn thành)</w:t>
            </w:r>
          </w:p>
        </w:tc>
        <w:tc>
          <w:tcPr>
            <w:tcW w:w="6946" w:type="dxa"/>
            <w:vAlign w:val="center"/>
          </w:tcPr>
          <w:p w14:paraId="5B07992E" w14:textId="77777777" w:rsidR="00485607" w:rsidRPr="00D115DB" w:rsidRDefault="00485607" w:rsidP="00D115DB">
            <w:pPr>
              <w:spacing w:before="0"/>
              <w:rPr>
                <w:rFonts w:ascii="Times New Roman" w:eastAsiaTheme="minorHAnsi" w:hAnsi="Times New Roman"/>
                <w:szCs w:val="26"/>
              </w:rPr>
            </w:pPr>
            <w:r w:rsidRPr="00D115DB">
              <w:rPr>
                <w:rFonts w:ascii="Times New Roman" w:hAnsi="Times New Roman"/>
                <w:szCs w:val="26"/>
              </w:rPr>
              <w:t>Tỷ lệ cá nhân được đánh giá loại A+ không vượt quá 5% và tổng số cá nhân loại A+ và A không vượt quá 30%</w:t>
            </w:r>
          </w:p>
        </w:tc>
      </w:tr>
      <w:tr w:rsidR="00485607" w:rsidRPr="00D115DB" w14:paraId="60E7EAB8" w14:textId="77777777" w:rsidTr="00EF1922">
        <w:trPr>
          <w:trHeight w:val="804"/>
        </w:trPr>
        <w:tc>
          <w:tcPr>
            <w:tcW w:w="2552" w:type="dxa"/>
            <w:vAlign w:val="center"/>
          </w:tcPr>
          <w:p w14:paraId="318B4380" w14:textId="77777777" w:rsidR="00D115DB" w:rsidRPr="00D115DB" w:rsidRDefault="00485607" w:rsidP="00D115DB">
            <w:pPr>
              <w:spacing w:before="0"/>
              <w:jc w:val="center"/>
              <w:rPr>
                <w:rFonts w:ascii="Times New Roman" w:hAnsi="Times New Roman"/>
                <w:szCs w:val="26"/>
              </w:rPr>
            </w:pPr>
            <w:r w:rsidRPr="00D115DB">
              <w:rPr>
                <w:rFonts w:ascii="Times New Roman" w:hAnsi="Times New Roman"/>
                <w:szCs w:val="26"/>
              </w:rPr>
              <w:t xml:space="preserve">Loại C </w:t>
            </w:r>
          </w:p>
          <w:p w14:paraId="20284373" w14:textId="3371D87F" w:rsidR="00485607" w:rsidRPr="00D115DB" w:rsidRDefault="00485607" w:rsidP="00D115DB">
            <w:pPr>
              <w:spacing w:before="0"/>
              <w:jc w:val="center"/>
              <w:rPr>
                <w:rFonts w:ascii="Times New Roman" w:eastAsiaTheme="minorHAnsi" w:hAnsi="Times New Roman"/>
                <w:szCs w:val="26"/>
              </w:rPr>
            </w:pPr>
            <w:r w:rsidRPr="00D115DB">
              <w:rPr>
                <w:rFonts w:ascii="Times New Roman" w:hAnsi="Times New Roman"/>
                <w:szCs w:val="26"/>
              </w:rPr>
              <w:t>(Không hoàn thành)</w:t>
            </w:r>
          </w:p>
        </w:tc>
        <w:tc>
          <w:tcPr>
            <w:tcW w:w="6946" w:type="dxa"/>
            <w:vAlign w:val="center"/>
          </w:tcPr>
          <w:p w14:paraId="43B0638D" w14:textId="77777777" w:rsidR="00485607" w:rsidRPr="00D115DB" w:rsidRDefault="00485607" w:rsidP="00D115DB">
            <w:pPr>
              <w:spacing w:before="0"/>
              <w:rPr>
                <w:rFonts w:ascii="Times New Roman" w:eastAsiaTheme="minorHAnsi" w:hAnsi="Times New Roman"/>
                <w:szCs w:val="26"/>
              </w:rPr>
            </w:pPr>
            <w:r w:rsidRPr="00D115DB">
              <w:rPr>
                <w:rFonts w:ascii="Times New Roman" w:hAnsi="Times New Roman"/>
                <w:szCs w:val="26"/>
              </w:rPr>
              <w:t xml:space="preserve">Không có cá nhân được đánh giá loại A+ và A. Tỷ lệ cá nhân được đánh giá đạt loại B không vượt quá 50% </w:t>
            </w:r>
          </w:p>
        </w:tc>
      </w:tr>
    </w:tbl>
    <w:p w14:paraId="3C246E29" w14:textId="77777777" w:rsidR="00485607" w:rsidRPr="00D115DB" w:rsidRDefault="00485607">
      <w:pPr>
        <w:ind w:firstLine="720"/>
        <w:jc w:val="both"/>
        <w:rPr>
          <w:rFonts w:ascii="Times New Roman" w:hAnsi="Times New Roman"/>
          <w:sz w:val="28"/>
          <w:szCs w:val="28"/>
        </w:rPr>
      </w:pPr>
      <w:r w:rsidRPr="00D115DB">
        <w:rPr>
          <w:rFonts w:ascii="Times New Roman" w:hAnsi="Times New Roman"/>
          <w:b/>
          <w:i/>
          <w:sz w:val="28"/>
          <w:szCs w:val="28"/>
        </w:rPr>
        <w:t>d) Trường hợp đặc biệt:</w:t>
      </w:r>
      <w:r w:rsidRPr="00D115DB">
        <w:rPr>
          <w:rFonts w:ascii="Times New Roman" w:hAnsi="Times New Roman"/>
          <w:sz w:val="28"/>
          <w:szCs w:val="28"/>
        </w:rPr>
        <w:t xml:space="preserve"> Tỷ lệ cá nhân trong Ban vượt quá các ràng buộc nói trên thì Trưởng các Ban sẽ trình Ban Điều hành xem xét quyết định.</w:t>
      </w:r>
    </w:p>
    <w:p w14:paraId="5CA2E226" w14:textId="77777777" w:rsidR="00485607" w:rsidRPr="00D115DB" w:rsidRDefault="00485607" w:rsidP="00485607">
      <w:pPr>
        <w:jc w:val="both"/>
        <w:rPr>
          <w:rFonts w:ascii="Times New Roman" w:hAnsi="Times New Roman"/>
          <w:b/>
          <w:i/>
          <w:sz w:val="28"/>
          <w:szCs w:val="28"/>
        </w:rPr>
      </w:pPr>
      <w:r w:rsidRPr="00D115DB">
        <w:rPr>
          <w:rFonts w:ascii="Times New Roman" w:hAnsi="Times New Roman"/>
          <w:sz w:val="28"/>
          <w:szCs w:val="28"/>
        </w:rPr>
        <w:tab/>
      </w:r>
      <w:r w:rsidRPr="00D115DB">
        <w:rPr>
          <w:rFonts w:ascii="Times New Roman" w:hAnsi="Times New Roman"/>
          <w:b/>
          <w:i/>
          <w:sz w:val="28"/>
          <w:szCs w:val="28"/>
        </w:rPr>
        <w:t>e) Điểm cộng cho các Ban và cá nhân</w:t>
      </w:r>
    </w:p>
    <w:p w14:paraId="6FCAC20A" w14:textId="77777777" w:rsidR="00485607" w:rsidRPr="00D115DB" w:rsidRDefault="00485607" w:rsidP="00485607">
      <w:pPr>
        <w:jc w:val="both"/>
        <w:rPr>
          <w:rFonts w:ascii="Times New Roman" w:hAnsi="Times New Roman"/>
          <w:sz w:val="28"/>
          <w:szCs w:val="28"/>
        </w:rPr>
      </w:pPr>
      <w:r w:rsidRPr="00D115DB">
        <w:rPr>
          <w:rFonts w:ascii="Times New Roman" w:hAnsi="Times New Roman"/>
          <w:b/>
          <w:i/>
          <w:sz w:val="28"/>
          <w:szCs w:val="28"/>
        </w:rPr>
        <w:tab/>
      </w:r>
      <w:r w:rsidRPr="00D115DB">
        <w:rPr>
          <w:rFonts w:ascii="Times New Roman" w:hAnsi="Times New Roman"/>
          <w:sz w:val="28"/>
          <w:szCs w:val="28"/>
        </w:rPr>
        <w:t>Tổng số điểm cộng (%) của các tiêu chí thành phần tối đa là 10%, tương đương 10 điểm, cụ thể:</w:t>
      </w:r>
    </w:p>
    <w:p w14:paraId="5082EB99" w14:textId="3920B0BF" w:rsidR="00485607" w:rsidRPr="00D115DB" w:rsidRDefault="00485607" w:rsidP="00485607">
      <w:pPr>
        <w:spacing w:after="120"/>
        <w:jc w:val="both"/>
        <w:rPr>
          <w:rFonts w:ascii="Times New Roman" w:hAnsi="Times New Roman"/>
          <w:sz w:val="28"/>
          <w:szCs w:val="28"/>
        </w:rPr>
      </w:pPr>
      <w:r w:rsidRPr="00D115DB">
        <w:rPr>
          <w:rFonts w:ascii="Times New Roman" w:hAnsi="Times New Roman"/>
          <w:sz w:val="28"/>
          <w:szCs w:val="28"/>
        </w:rPr>
        <w:tab/>
        <w:t>- Đối với các Ban</w:t>
      </w:r>
    </w:p>
    <w:tbl>
      <w:tblPr>
        <w:tblStyle w:val="TableGrid"/>
        <w:tblW w:w="9393" w:type="dxa"/>
        <w:tblLook w:val="04A0" w:firstRow="1" w:lastRow="0" w:firstColumn="1" w:lastColumn="0" w:noHBand="0" w:noVBand="1"/>
      </w:tblPr>
      <w:tblGrid>
        <w:gridCol w:w="708"/>
        <w:gridCol w:w="6658"/>
        <w:gridCol w:w="2027"/>
      </w:tblGrid>
      <w:tr w:rsidR="00485607" w:rsidRPr="00D115DB" w14:paraId="5B73D893" w14:textId="77777777" w:rsidTr="00EF1922">
        <w:trPr>
          <w:trHeight w:val="555"/>
        </w:trPr>
        <w:tc>
          <w:tcPr>
            <w:tcW w:w="708" w:type="dxa"/>
            <w:shd w:val="clear" w:color="auto" w:fill="D5DCE4" w:themeFill="text2" w:themeFillTint="33"/>
            <w:hideMark/>
          </w:tcPr>
          <w:p w14:paraId="49953110" w14:textId="77777777" w:rsidR="00485607" w:rsidRPr="00D115DB" w:rsidRDefault="00485607" w:rsidP="00E964A1">
            <w:pPr>
              <w:spacing w:before="40"/>
              <w:jc w:val="center"/>
              <w:rPr>
                <w:rFonts w:ascii="Times New Roman" w:hAnsi="Times New Roman"/>
                <w:b/>
                <w:bCs/>
                <w:szCs w:val="26"/>
              </w:rPr>
            </w:pPr>
            <w:r w:rsidRPr="00D115DB">
              <w:rPr>
                <w:rFonts w:ascii="Times New Roman" w:hAnsi="Times New Roman"/>
                <w:b/>
                <w:bCs/>
                <w:szCs w:val="26"/>
              </w:rPr>
              <w:t>STT</w:t>
            </w:r>
          </w:p>
        </w:tc>
        <w:tc>
          <w:tcPr>
            <w:tcW w:w="6658" w:type="dxa"/>
            <w:shd w:val="clear" w:color="auto" w:fill="D5DCE4" w:themeFill="text2" w:themeFillTint="33"/>
            <w:hideMark/>
          </w:tcPr>
          <w:p w14:paraId="7B87FC8A" w14:textId="77777777" w:rsidR="00485607" w:rsidRPr="00D115DB" w:rsidRDefault="00485607" w:rsidP="00E964A1">
            <w:pPr>
              <w:spacing w:before="40"/>
              <w:jc w:val="center"/>
              <w:rPr>
                <w:rFonts w:ascii="Times New Roman" w:hAnsi="Times New Roman"/>
                <w:b/>
                <w:bCs/>
                <w:szCs w:val="26"/>
              </w:rPr>
            </w:pPr>
            <w:r w:rsidRPr="00D115DB">
              <w:rPr>
                <w:rFonts w:ascii="Times New Roman" w:hAnsi="Times New Roman"/>
                <w:b/>
                <w:bCs/>
                <w:szCs w:val="26"/>
              </w:rPr>
              <w:t>Nội dung đánh giá</w:t>
            </w:r>
          </w:p>
        </w:tc>
        <w:tc>
          <w:tcPr>
            <w:tcW w:w="2027" w:type="dxa"/>
            <w:shd w:val="clear" w:color="auto" w:fill="D5DCE4" w:themeFill="text2" w:themeFillTint="33"/>
            <w:hideMark/>
          </w:tcPr>
          <w:p w14:paraId="2AF03026" w14:textId="77777777" w:rsidR="00485607" w:rsidRPr="00D115DB" w:rsidRDefault="00485607" w:rsidP="00E964A1">
            <w:pPr>
              <w:spacing w:before="40"/>
              <w:jc w:val="center"/>
              <w:rPr>
                <w:rFonts w:ascii="Times New Roman" w:hAnsi="Times New Roman"/>
                <w:b/>
                <w:bCs/>
                <w:szCs w:val="26"/>
              </w:rPr>
            </w:pPr>
            <w:r w:rsidRPr="00D115DB">
              <w:rPr>
                <w:rFonts w:ascii="Times New Roman" w:hAnsi="Times New Roman"/>
                <w:b/>
                <w:bCs/>
                <w:szCs w:val="26"/>
              </w:rPr>
              <w:t>Điểm đánh giá</w:t>
            </w:r>
          </w:p>
        </w:tc>
      </w:tr>
      <w:tr w:rsidR="00485607" w:rsidRPr="00D115DB" w14:paraId="155A6AB8" w14:textId="77777777" w:rsidTr="00E964A1">
        <w:trPr>
          <w:trHeight w:val="697"/>
        </w:trPr>
        <w:tc>
          <w:tcPr>
            <w:tcW w:w="708" w:type="dxa"/>
            <w:vAlign w:val="center"/>
            <w:hideMark/>
          </w:tcPr>
          <w:p w14:paraId="06487724" w14:textId="77777777" w:rsidR="00485607" w:rsidRPr="00D115DB" w:rsidRDefault="00485607" w:rsidP="00E964A1">
            <w:pPr>
              <w:spacing w:before="40"/>
              <w:jc w:val="center"/>
              <w:rPr>
                <w:rFonts w:ascii="Times New Roman" w:hAnsi="Times New Roman"/>
                <w:szCs w:val="26"/>
              </w:rPr>
            </w:pPr>
            <w:r w:rsidRPr="00D115DB">
              <w:rPr>
                <w:rFonts w:ascii="Times New Roman" w:hAnsi="Times New Roman"/>
                <w:szCs w:val="26"/>
              </w:rPr>
              <w:t>1</w:t>
            </w:r>
          </w:p>
        </w:tc>
        <w:tc>
          <w:tcPr>
            <w:tcW w:w="6658" w:type="dxa"/>
            <w:vAlign w:val="center"/>
            <w:hideMark/>
          </w:tcPr>
          <w:p w14:paraId="250F5D99" w14:textId="77777777" w:rsidR="00485607" w:rsidRPr="00D115DB" w:rsidRDefault="00485607" w:rsidP="00E964A1">
            <w:pPr>
              <w:spacing w:before="40"/>
              <w:jc w:val="both"/>
              <w:rPr>
                <w:rFonts w:ascii="Times New Roman" w:hAnsi="Times New Roman"/>
                <w:szCs w:val="26"/>
              </w:rPr>
            </w:pPr>
            <w:r w:rsidRPr="00D115DB">
              <w:rPr>
                <w:rFonts w:ascii="Times New Roman" w:hAnsi="Times New Roman"/>
                <w:szCs w:val="26"/>
              </w:rPr>
              <w:t xml:space="preserve">Hoàn thành khối lượng công việc tăng đột biến, vượt tiến độ trong tháng, quý; công việc có tính chất phức tạp, yêu cầu </w:t>
            </w:r>
            <w:r w:rsidRPr="00D115DB">
              <w:rPr>
                <w:rFonts w:ascii="Times New Roman" w:hAnsi="Times New Roman"/>
                <w:szCs w:val="26"/>
              </w:rPr>
              <w:lastRenderedPageBreak/>
              <w:t>chuyên môn cao hoặc thực hiện tốt công việc trong điều kiện thiếu nguồn lực</w:t>
            </w:r>
          </w:p>
        </w:tc>
        <w:tc>
          <w:tcPr>
            <w:tcW w:w="2027" w:type="dxa"/>
            <w:vAlign w:val="center"/>
            <w:hideMark/>
          </w:tcPr>
          <w:p w14:paraId="59866EED" w14:textId="77777777" w:rsidR="00485607" w:rsidRPr="00D115DB" w:rsidRDefault="00485607" w:rsidP="00E964A1">
            <w:pPr>
              <w:spacing w:before="40"/>
              <w:jc w:val="center"/>
              <w:rPr>
                <w:rFonts w:ascii="Times New Roman" w:hAnsi="Times New Roman"/>
                <w:szCs w:val="26"/>
              </w:rPr>
            </w:pPr>
            <w:r w:rsidRPr="00D115DB">
              <w:rPr>
                <w:rFonts w:ascii="Times New Roman" w:hAnsi="Times New Roman"/>
                <w:szCs w:val="26"/>
              </w:rPr>
              <w:lastRenderedPageBreak/>
              <w:t>Tối đa 05 điểm</w:t>
            </w:r>
          </w:p>
        </w:tc>
      </w:tr>
      <w:tr w:rsidR="00485607" w:rsidRPr="00D115DB" w14:paraId="3BD825D0" w14:textId="77777777" w:rsidTr="00EF1922">
        <w:trPr>
          <w:trHeight w:val="555"/>
        </w:trPr>
        <w:tc>
          <w:tcPr>
            <w:tcW w:w="708" w:type="dxa"/>
            <w:vAlign w:val="center"/>
            <w:hideMark/>
          </w:tcPr>
          <w:p w14:paraId="48BCC88B" w14:textId="77777777" w:rsidR="00485607" w:rsidRPr="00D115DB" w:rsidRDefault="00485607" w:rsidP="00E964A1">
            <w:pPr>
              <w:spacing w:before="40"/>
              <w:jc w:val="center"/>
              <w:rPr>
                <w:rFonts w:ascii="Times New Roman" w:hAnsi="Times New Roman"/>
                <w:szCs w:val="26"/>
              </w:rPr>
            </w:pPr>
            <w:r w:rsidRPr="00D115DB">
              <w:rPr>
                <w:rFonts w:ascii="Times New Roman" w:hAnsi="Times New Roman"/>
                <w:szCs w:val="26"/>
              </w:rPr>
              <w:t>2</w:t>
            </w:r>
          </w:p>
        </w:tc>
        <w:tc>
          <w:tcPr>
            <w:tcW w:w="6658" w:type="dxa"/>
            <w:vAlign w:val="center"/>
            <w:hideMark/>
          </w:tcPr>
          <w:p w14:paraId="0D666314" w14:textId="77777777" w:rsidR="00485607" w:rsidRPr="00D115DB" w:rsidRDefault="00485607" w:rsidP="00E964A1">
            <w:pPr>
              <w:spacing w:before="40"/>
              <w:jc w:val="both"/>
              <w:rPr>
                <w:rFonts w:ascii="Times New Roman" w:hAnsi="Times New Roman"/>
                <w:szCs w:val="26"/>
              </w:rPr>
            </w:pPr>
            <w:r w:rsidRPr="00D115DB">
              <w:rPr>
                <w:rFonts w:ascii="Times New Roman" w:hAnsi="Times New Roman"/>
                <w:szCs w:val="26"/>
              </w:rPr>
              <w:t>Có từ 1 đến 2 sáng kiến, cải tiến…được ứng dụng mang lại hiệu quả cụ thể</w:t>
            </w:r>
          </w:p>
        </w:tc>
        <w:tc>
          <w:tcPr>
            <w:tcW w:w="2027" w:type="dxa"/>
            <w:vAlign w:val="center"/>
            <w:hideMark/>
          </w:tcPr>
          <w:p w14:paraId="2BF39CEE" w14:textId="77777777" w:rsidR="00485607" w:rsidRPr="00D115DB" w:rsidRDefault="00485607" w:rsidP="00E964A1">
            <w:pPr>
              <w:spacing w:before="40"/>
              <w:jc w:val="center"/>
              <w:rPr>
                <w:rFonts w:ascii="Times New Roman" w:hAnsi="Times New Roman"/>
                <w:szCs w:val="26"/>
              </w:rPr>
            </w:pPr>
            <w:r w:rsidRPr="00D115DB">
              <w:rPr>
                <w:rFonts w:ascii="Times New Roman" w:hAnsi="Times New Roman"/>
                <w:szCs w:val="26"/>
              </w:rPr>
              <w:t>Cộng 03 điểm</w:t>
            </w:r>
          </w:p>
        </w:tc>
      </w:tr>
      <w:tr w:rsidR="00485607" w:rsidRPr="00D115DB" w14:paraId="3F6FD0C6" w14:textId="77777777" w:rsidTr="00EF1922">
        <w:trPr>
          <w:trHeight w:val="795"/>
        </w:trPr>
        <w:tc>
          <w:tcPr>
            <w:tcW w:w="708" w:type="dxa"/>
            <w:vAlign w:val="center"/>
            <w:hideMark/>
          </w:tcPr>
          <w:p w14:paraId="6E2F5DBF" w14:textId="77777777" w:rsidR="00485607" w:rsidRPr="00D115DB" w:rsidRDefault="00485607" w:rsidP="00E964A1">
            <w:pPr>
              <w:spacing w:before="40"/>
              <w:jc w:val="center"/>
              <w:rPr>
                <w:rFonts w:ascii="Times New Roman" w:hAnsi="Times New Roman"/>
                <w:szCs w:val="26"/>
              </w:rPr>
            </w:pPr>
            <w:r w:rsidRPr="00D115DB">
              <w:rPr>
                <w:rFonts w:ascii="Times New Roman" w:hAnsi="Times New Roman"/>
                <w:szCs w:val="26"/>
              </w:rPr>
              <w:t>3</w:t>
            </w:r>
          </w:p>
        </w:tc>
        <w:tc>
          <w:tcPr>
            <w:tcW w:w="6658" w:type="dxa"/>
            <w:vAlign w:val="center"/>
            <w:hideMark/>
          </w:tcPr>
          <w:p w14:paraId="2A2C69A4" w14:textId="77777777" w:rsidR="00485607" w:rsidRPr="00D115DB" w:rsidRDefault="00485607" w:rsidP="00E964A1">
            <w:pPr>
              <w:spacing w:before="40"/>
              <w:jc w:val="both"/>
              <w:rPr>
                <w:rFonts w:ascii="Times New Roman" w:hAnsi="Times New Roman"/>
                <w:szCs w:val="26"/>
              </w:rPr>
            </w:pPr>
            <w:r w:rsidRPr="00D115DB">
              <w:rPr>
                <w:rFonts w:ascii="Times New Roman" w:hAnsi="Times New Roman"/>
                <w:szCs w:val="26"/>
              </w:rPr>
              <w:t>Có từ 3 sáng kiến, cải tiến trở lên được ứng dụng mang lại hiệu quả cụ thể</w:t>
            </w:r>
          </w:p>
        </w:tc>
        <w:tc>
          <w:tcPr>
            <w:tcW w:w="2027" w:type="dxa"/>
            <w:vAlign w:val="center"/>
            <w:hideMark/>
          </w:tcPr>
          <w:p w14:paraId="04DD78CC" w14:textId="77777777" w:rsidR="00485607" w:rsidRPr="00D115DB" w:rsidRDefault="00485607" w:rsidP="00E964A1">
            <w:pPr>
              <w:spacing w:before="40"/>
              <w:jc w:val="center"/>
              <w:rPr>
                <w:rFonts w:ascii="Times New Roman" w:hAnsi="Times New Roman"/>
                <w:szCs w:val="26"/>
              </w:rPr>
            </w:pPr>
            <w:r w:rsidRPr="00D115DB">
              <w:rPr>
                <w:rFonts w:ascii="Times New Roman" w:hAnsi="Times New Roman"/>
                <w:szCs w:val="26"/>
              </w:rPr>
              <w:t>Cộng 05 điểm</w:t>
            </w:r>
          </w:p>
        </w:tc>
      </w:tr>
    </w:tbl>
    <w:p w14:paraId="3FA90B47" w14:textId="36295299" w:rsidR="00485607" w:rsidRPr="00D115DB" w:rsidRDefault="00485607" w:rsidP="00485607">
      <w:pPr>
        <w:spacing w:before="240" w:after="120"/>
        <w:jc w:val="both"/>
        <w:rPr>
          <w:rFonts w:ascii="Times New Roman" w:hAnsi="Times New Roman"/>
          <w:sz w:val="28"/>
          <w:szCs w:val="28"/>
        </w:rPr>
      </w:pPr>
      <w:r w:rsidRPr="00D115DB">
        <w:rPr>
          <w:rFonts w:ascii="Times New Roman" w:hAnsi="Times New Roman"/>
          <w:sz w:val="28"/>
          <w:szCs w:val="28"/>
        </w:rPr>
        <w:tab/>
        <w:t>- Đối với cá nhân</w:t>
      </w:r>
    </w:p>
    <w:tbl>
      <w:tblPr>
        <w:tblW w:w="9356" w:type="dxa"/>
        <w:tblInd w:w="-5" w:type="dxa"/>
        <w:tblLook w:val="04A0" w:firstRow="1" w:lastRow="0" w:firstColumn="1" w:lastColumn="0" w:noHBand="0" w:noVBand="1"/>
      </w:tblPr>
      <w:tblGrid>
        <w:gridCol w:w="748"/>
        <w:gridCol w:w="6663"/>
        <w:gridCol w:w="1945"/>
      </w:tblGrid>
      <w:tr w:rsidR="00485607" w:rsidRPr="00D115DB" w14:paraId="144B8FE0" w14:textId="77777777" w:rsidTr="00EF1922">
        <w:trPr>
          <w:trHeight w:val="543"/>
          <w:tblHeader/>
        </w:trPr>
        <w:tc>
          <w:tcPr>
            <w:tcW w:w="74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53228A58" w14:textId="77777777" w:rsidR="00485607" w:rsidRPr="00D115DB" w:rsidRDefault="00485607" w:rsidP="00D115DB">
            <w:pPr>
              <w:spacing w:before="0"/>
              <w:jc w:val="center"/>
              <w:rPr>
                <w:rFonts w:ascii="Times New Roman" w:eastAsia="Times New Roman" w:hAnsi="Times New Roman"/>
                <w:b/>
                <w:bCs/>
                <w:szCs w:val="26"/>
              </w:rPr>
            </w:pPr>
            <w:r w:rsidRPr="00D115DB">
              <w:rPr>
                <w:rFonts w:ascii="Times New Roman" w:eastAsia="Times New Roman" w:hAnsi="Times New Roman"/>
                <w:b/>
                <w:bCs/>
                <w:szCs w:val="26"/>
              </w:rPr>
              <w:t>STT</w:t>
            </w:r>
          </w:p>
        </w:tc>
        <w:tc>
          <w:tcPr>
            <w:tcW w:w="6663"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14:paraId="6F222CDB" w14:textId="77777777" w:rsidR="00485607" w:rsidRPr="00D115DB" w:rsidRDefault="00485607" w:rsidP="00D115DB">
            <w:pPr>
              <w:spacing w:before="0"/>
              <w:jc w:val="center"/>
              <w:rPr>
                <w:rFonts w:ascii="Times New Roman" w:eastAsia="Times New Roman" w:hAnsi="Times New Roman"/>
                <w:b/>
                <w:bCs/>
                <w:szCs w:val="26"/>
              </w:rPr>
            </w:pPr>
            <w:r w:rsidRPr="00D115DB">
              <w:rPr>
                <w:rFonts w:ascii="Times New Roman" w:eastAsia="Times New Roman" w:hAnsi="Times New Roman"/>
                <w:b/>
                <w:bCs/>
                <w:szCs w:val="26"/>
              </w:rPr>
              <w:t>Nội dung đánh giá</w:t>
            </w:r>
          </w:p>
        </w:tc>
        <w:tc>
          <w:tcPr>
            <w:tcW w:w="1945"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14:paraId="0D1FB410" w14:textId="77777777" w:rsidR="00485607" w:rsidRPr="00D115DB" w:rsidRDefault="00485607" w:rsidP="00D115DB">
            <w:pPr>
              <w:spacing w:before="0"/>
              <w:jc w:val="center"/>
              <w:rPr>
                <w:rFonts w:ascii="Times New Roman" w:eastAsia="Times New Roman" w:hAnsi="Times New Roman"/>
                <w:b/>
                <w:bCs/>
                <w:szCs w:val="26"/>
              </w:rPr>
            </w:pPr>
            <w:r w:rsidRPr="00D115DB">
              <w:rPr>
                <w:rFonts w:ascii="Times New Roman" w:eastAsia="Times New Roman" w:hAnsi="Times New Roman"/>
                <w:b/>
                <w:bCs/>
                <w:szCs w:val="26"/>
              </w:rPr>
              <w:t>Điểm đánh giá</w:t>
            </w:r>
          </w:p>
        </w:tc>
      </w:tr>
      <w:tr w:rsidR="00485607" w:rsidRPr="00D115DB" w14:paraId="3B6F01A0" w14:textId="77777777" w:rsidTr="00EF1922">
        <w:trPr>
          <w:trHeight w:val="1058"/>
        </w:trPr>
        <w:tc>
          <w:tcPr>
            <w:tcW w:w="748" w:type="dxa"/>
            <w:tcBorders>
              <w:top w:val="nil"/>
              <w:left w:val="single" w:sz="4" w:space="0" w:color="auto"/>
              <w:bottom w:val="single" w:sz="4" w:space="0" w:color="auto"/>
              <w:right w:val="single" w:sz="4" w:space="0" w:color="auto"/>
            </w:tcBorders>
            <w:vAlign w:val="center"/>
            <w:hideMark/>
          </w:tcPr>
          <w:p w14:paraId="31DB317C" w14:textId="77777777" w:rsidR="00485607" w:rsidRPr="00D115DB" w:rsidRDefault="00485607" w:rsidP="00D017C6">
            <w:pPr>
              <w:jc w:val="center"/>
              <w:rPr>
                <w:rFonts w:ascii="Times New Roman" w:eastAsia="Times New Roman" w:hAnsi="Times New Roman"/>
                <w:szCs w:val="26"/>
              </w:rPr>
            </w:pPr>
            <w:r w:rsidRPr="00D115DB">
              <w:rPr>
                <w:rFonts w:ascii="Times New Roman" w:eastAsia="Times New Roman" w:hAnsi="Times New Roman"/>
                <w:szCs w:val="26"/>
              </w:rPr>
              <w:t>1</w:t>
            </w:r>
          </w:p>
        </w:tc>
        <w:tc>
          <w:tcPr>
            <w:tcW w:w="6663" w:type="dxa"/>
            <w:tcBorders>
              <w:top w:val="nil"/>
              <w:left w:val="nil"/>
              <w:bottom w:val="single" w:sz="4" w:space="0" w:color="auto"/>
              <w:right w:val="single" w:sz="4" w:space="0" w:color="auto"/>
            </w:tcBorders>
            <w:vAlign w:val="center"/>
            <w:hideMark/>
          </w:tcPr>
          <w:p w14:paraId="410622DC" w14:textId="6A529A43" w:rsidR="00485607" w:rsidRPr="00D115DB" w:rsidRDefault="00485607" w:rsidP="00D017C6">
            <w:pPr>
              <w:jc w:val="both"/>
              <w:rPr>
                <w:rFonts w:ascii="Times New Roman" w:eastAsia="Times New Roman" w:hAnsi="Times New Roman"/>
                <w:szCs w:val="26"/>
              </w:rPr>
            </w:pPr>
            <w:r w:rsidRPr="00D115DB">
              <w:rPr>
                <w:rFonts w:ascii="Times New Roman" w:eastAsia="Times New Roman" w:hAnsi="Times New Roman"/>
                <w:szCs w:val="26"/>
              </w:rPr>
              <w:t>Hoàn thành khối lượng công việc tăng đột biến (ngoài công việc thường xuyên, tham gia các tổ công tác, hội đồng…), vượt tiến độ trong tháng, quý; Công việc phát sinh không nằm trong cơ cấu thẻ điểm KPI; công việc có tính chất phức tạp, yêu cầu chuyên môn cao, kiến thức sâu rộng, nhiều kinh nghiệm</w:t>
            </w:r>
          </w:p>
        </w:tc>
        <w:tc>
          <w:tcPr>
            <w:tcW w:w="1945" w:type="dxa"/>
            <w:tcBorders>
              <w:top w:val="nil"/>
              <w:left w:val="nil"/>
              <w:bottom w:val="single" w:sz="4" w:space="0" w:color="auto"/>
              <w:right w:val="single" w:sz="4" w:space="0" w:color="auto"/>
            </w:tcBorders>
            <w:vAlign w:val="center"/>
            <w:hideMark/>
          </w:tcPr>
          <w:p w14:paraId="23743055" w14:textId="77777777" w:rsidR="00485607" w:rsidRPr="00D115DB" w:rsidRDefault="00485607" w:rsidP="00D017C6">
            <w:pPr>
              <w:jc w:val="center"/>
              <w:rPr>
                <w:rFonts w:ascii="Times New Roman" w:eastAsia="Times New Roman" w:hAnsi="Times New Roman"/>
                <w:szCs w:val="26"/>
              </w:rPr>
            </w:pPr>
            <w:r w:rsidRPr="00D115DB">
              <w:rPr>
                <w:rFonts w:ascii="Times New Roman" w:eastAsia="Times New Roman" w:hAnsi="Times New Roman"/>
                <w:szCs w:val="26"/>
              </w:rPr>
              <w:t>Tối đa 05 điểm</w:t>
            </w:r>
          </w:p>
        </w:tc>
      </w:tr>
      <w:tr w:rsidR="00485607" w:rsidRPr="00D115DB" w14:paraId="01F39DD4" w14:textId="77777777" w:rsidTr="00EF1922">
        <w:trPr>
          <w:trHeight w:val="494"/>
        </w:trPr>
        <w:tc>
          <w:tcPr>
            <w:tcW w:w="748" w:type="dxa"/>
            <w:tcBorders>
              <w:top w:val="nil"/>
              <w:left w:val="single" w:sz="4" w:space="0" w:color="auto"/>
              <w:bottom w:val="single" w:sz="4" w:space="0" w:color="auto"/>
              <w:right w:val="single" w:sz="4" w:space="0" w:color="auto"/>
            </w:tcBorders>
            <w:vAlign w:val="center"/>
          </w:tcPr>
          <w:p w14:paraId="2C9E1B50" w14:textId="77777777" w:rsidR="00485607" w:rsidRPr="00D115DB" w:rsidRDefault="00485607" w:rsidP="00D017C6">
            <w:pPr>
              <w:jc w:val="center"/>
              <w:rPr>
                <w:rFonts w:ascii="Times New Roman" w:eastAsia="Times New Roman" w:hAnsi="Times New Roman"/>
                <w:szCs w:val="26"/>
              </w:rPr>
            </w:pPr>
            <w:r w:rsidRPr="00D115DB">
              <w:rPr>
                <w:rFonts w:ascii="Times New Roman" w:eastAsia="Times New Roman" w:hAnsi="Times New Roman"/>
                <w:szCs w:val="26"/>
              </w:rPr>
              <w:t>2</w:t>
            </w:r>
          </w:p>
        </w:tc>
        <w:tc>
          <w:tcPr>
            <w:tcW w:w="6663" w:type="dxa"/>
            <w:tcBorders>
              <w:top w:val="nil"/>
              <w:left w:val="nil"/>
              <w:bottom w:val="single" w:sz="4" w:space="0" w:color="auto"/>
              <w:right w:val="single" w:sz="4" w:space="0" w:color="auto"/>
            </w:tcBorders>
          </w:tcPr>
          <w:p w14:paraId="488A8AC7" w14:textId="77777777" w:rsidR="00485607" w:rsidRPr="00D115DB" w:rsidRDefault="00485607" w:rsidP="00D017C6">
            <w:pPr>
              <w:jc w:val="both"/>
              <w:rPr>
                <w:rFonts w:ascii="Times New Roman" w:eastAsia="Times New Roman" w:hAnsi="Times New Roman"/>
                <w:szCs w:val="26"/>
              </w:rPr>
            </w:pPr>
            <w:r w:rsidRPr="00D115DB">
              <w:rPr>
                <w:rFonts w:ascii="Times New Roman" w:hAnsi="Times New Roman"/>
                <w:szCs w:val="26"/>
              </w:rPr>
              <w:t>Kết quả công việc thể hiện sự cải tiến, đổi mới vượt trội so với các phương pháp/giải pháp hiện có và đem lại hiệu quả cao trong hoạt động của Tổng công ty.</w:t>
            </w:r>
          </w:p>
        </w:tc>
        <w:tc>
          <w:tcPr>
            <w:tcW w:w="1945" w:type="dxa"/>
            <w:tcBorders>
              <w:top w:val="nil"/>
              <w:left w:val="nil"/>
              <w:bottom w:val="single" w:sz="4" w:space="0" w:color="auto"/>
              <w:right w:val="single" w:sz="4" w:space="0" w:color="auto"/>
            </w:tcBorders>
          </w:tcPr>
          <w:p w14:paraId="05FACF69" w14:textId="77777777" w:rsidR="00485607" w:rsidRPr="00D115DB" w:rsidRDefault="00485607" w:rsidP="00D017C6">
            <w:pPr>
              <w:jc w:val="center"/>
              <w:rPr>
                <w:rFonts w:ascii="Times New Roman" w:eastAsia="Times New Roman" w:hAnsi="Times New Roman"/>
                <w:szCs w:val="26"/>
              </w:rPr>
            </w:pPr>
            <w:r w:rsidRPr="00D115DB">
              <w:rPr>
                <w:rFonts w:ascii="Times New Roman" w:hAnsi="Times New Roman"/>
                <w:szCs w:val="26"/>
              </w:rPr>
              <w:t>Tối đa 05 điểm</w:t>
            </w:r>
          </w:p>
        </w:tc>
      </w:tr>
      <w:tr w:rsidR="00485607" w:rsidRPr="00D115DB" w14:paraId="2546AC31" w14:textId="77777777" w:rsidTr="00EF1922">
        <w:trPr>
          <w:trHeight w:val="494"/>
        </w:trPr>
        <w:tc>
          <w:tcPr>
            <w:tcW w:w="748" w:type="dxa"/>
            <w:tcBorders>
              <w:top w:val="nil"/>
              <w:left w:val="single" w:sz="4" w:space="0" w:color="auto"/>
              <w:bottom w:val="single" w:sz="4" w:space="0" w:color="auto"/>
              <w:right w:val="single" w:sz="4" w:space="0" w:color="auto"/>
            </w:tcBorders>
            <w:vAlign w:val="center"/>
            <w:hideMark/>
          </w:tcPr>
          <w:p w14:paraId="79FA87B5" w14:textId="77777777" w:rsidR="00485607" w:rsidRPr="00D115DB" w:rsidRDefault="00485607" w:rsidP="00D017C6">
            <w:pPr>
              <w:jc w:val="center"/>
              <w:rPr>
                <w:rFonts w:ascii="Times New Roman" w:eastAsia="Times New Roman" w:hAnsi="Times New Roman"/>
                <w:szCs w:val="26"/>
              </w:rPr>
            </w:pPr>
            <w:r w:rsidRPr="00D115DB">
              <w:rPr>
                <w:rFonts w:ascii="Times New Roman" w:eastAsia="Times New Roman" w:hAnsi="Times New Roman"/>
                <w:szCs w:val="26"/>
              </w:rPr>
              <w:t>3</w:t>
            </w:r>
          </w:p>
        </w:tc>
        <w:tc>
          <w:tcPr>
            <w:tcW w:w="6663" w:type="dxa"/>
            <w:tcBorders>
              <w:top w:val="nil"/>
              <w:left w:val="nil"/>
              <w:bottom w:val="single" w:sz="4" w:space="0" w:color="auto"/>
              <w:right w:val="single" w:sz="4" w:space="0" w:color="auto"/>
            </w:tcBorders>
            <w:vAlign w:val="center"/>
            <w:hideMark/>
          </w:tcPr>
          <w:p w14:paraId="1B3525B7" w14:textId="77777777" w:rsidR="00485607" w:rsidRPr="00D115DB" w:rsidRDefault="00485607" w:rsidP="00D017C6">
            <w:pPr>
              <w:jc w:val="both"/>
              <w:rPr>
                <w:rFonts w:ascii="Times New Roman" w:eastAsia="Times New Roman" w:hAnsi="Times New Roman"/>
                <w:szCs w:val="26"/>
              </w:rPr>
            </w:pPr>
            <w:r w:rsidRPr="00D115DB">
              <w:rPr>
                <w:rFonts w:ascii="Times New Roman" w:eastAsia="Times New Roman" w:hAnsi="Times New Roman"/>
                <w:szCs w:val="26"/>
              </w:rPr>
              <w:t>Có sáng kiến, cải tiến…được ứng dụng mang lại hiệu quả cụ thể</w:t>
            </w:r>
          </w:p>
        </w:tc>
        <w:tc>
          <w:tcPr>
            <w:tcW w:w="1945" w:type="dxa"/>
            <w:tcBorders>
              <w:top w:val="nil"/>
              <w:left w:val="nil"/>
              <w:bottom w:val="single" w:sz="4" w:space="0" w:color="auto"/>
              <w:right w:val="single" w:sz="4" w:space="0" w:color="auto"/>
            </w:tcBorders>
            <w:vAlign w:val="center"/>
            <w:hideMark/>
          </w:tcPr>
          <w:p w14:paraId="60F4AABB" w14:textId="77777777" w:rsidR="00485607" w:rsidRPr="00D115DB" w:rsidRDefault="00485607" w:rsidP="00D017C6">
            <w:pPr>
              <w:jc w:val="center"/>
              <w:rPr>
                <w:rFonts w:ascii="Times New Roman" w:eastAsia="Times New Roman" w:hAnsi="Times New Roman"/>
                <w:szCs w:val="26"/>
              </w:rPr>
            </w:pPr>
            <w:r w:rsidRPr="00D115DB">
              <w:rPr>
                <w:rFonts w:ascii="Times New Roman" w:eastAsia="Times New Roman" w:hAnsi="Times New Roman"/>
                <w:szCs w:val="26"/>
              </w:rPr>
              <w:t>Tối đa 03 điểm</w:t>
            </w:r>
          </w:p>
        </w:tc>
      </w:tr>
      <w:tr w:rsidR="00485607" w:rsidRPr="00D115DB" w14:paraId="3F29FBA3" w14:textId="77777777" w:rsidTr="00EF1922">
        <w:trPr>
          <w:trHeight w:val="918"/>
        </w:trPr>
        <w:tc>
          <w:tcPr>
            <w:tcW w:w="748" w:type="dxa"/>
            <w:tcBorders>
              <w:top w:val="nil"/>
              <w:left w:val="single" w:sz="4" w:space="0" w:color="auto"/>
              <w:bottom w:val="single" w:sz="4" w:space="0" w:color="auto"/>
              <w:right w:val="single" w:sz="4" w:space="0" w:color="auto"/>
            </w:tcBorders>
            <w:vAlign w:val="center"/>
            <w:hideMark/>
          </w:tcPr>
          <w:p w14:paraId="234888A1" w14:textId="77777777" w:rsidR="00485607" w:rsidRPr="00D115DB" w:rsidRDefault="00485607" w:rsidP="00D017C6">
            <w:pPr>
              <w:jc w:val="center"/>
              <w:rPr>
                <w:rFonts w:ascii="Times New Roman" w:eastAsia="Times New Roman" w:hAnsi="Times New Roman"/>
                <w:szCs w:val="26"/>
              </w:rPr>
            </w:pPr>
            <w:r w:rsidRPr="00D115DB">
              <w:rPr>
                <w:rFonts w:ascii="Times New Roman" w:eastAsia="Times New Roman" w:hAnsi="Times New Roman"/>
                <w:szCs w:val="26"/>
              </w:rPr>
              <w:t>4</w:t>
            </w:r>
          </w:p>
        </w:tc>
        <w:tc>
          <w:tcPr>
            <w:tcW w:w="6663" w:type="dxa"/>
            <w:tcBorders>
              <w:top w:val="nil"/>
              <w:left w:val="nil"/>
              <w:bottom w:val="single" w:sz="4" w:space="0" w:color="auto"/>
              <w:right w:val="single" w:sz="4" w:space="0" w:color="auto"/>
            </w:tcBorders>
            <w:vAlign w:val="center"/>
            <w:hideMark/>
          </w:tcPr>
          <w:p w14:paraId="30AE3E23" w14:textId="7DF4DEA4" w:rsidR="00485607" w:rsidRPr="00D115DB" w:rsidRDefault="00485607" w:rsidP="00D017C6">
            <w:pPr>
              <w:jc w:val="both"/>
              <w:rPr>
                <w:rFonts w:ascii="Times New Roman" w:eastAsia="Times New Roman" w:hAnsi="Times New Roman"/>
                <w:szCs w:val="26"/>
              </w:rPr>
            </w:pPr>
            <w:r w:rsidRPr="00D115DB">
              <w:rPr>
                <w:rFonts w:ascii="Times New Roman" w:eastAsia="Times New Roman" w:hAnsi="Times New Roman"/>
                <w:szCs w:val="26"/>
              </w:rPr>
              <w:t>Chủ động tìm hiểu, tham gia các khoá đào tạo bên ngoài và nội bộ của Tổng công ty</w:t>
            </w:r>
            <w:r w:rsidR="00FA5F58">
              <w:rPr>
                <w:rFonts w:ascii="Times New Roman" w:eastAsia="Times New Roman" w:hAnsi="Times New Roman"/>
                <w:szCs w:val="26"/>
              </w:rPr>
              <w:t xml:space="preserve"> phục vụ cho công việc;</w:t>
            </w:r>
            <w:r w:rsidR="00FA5F58" w:rsidRPr="00D115DB">
              <w:rPr>
                <w:rFonts w:ascii="Times New Roman" w:eastAsia="Times New Roman" w:hAnsi="Times New Roman"/>
                <w:szCs w:val="26"/>
              </w:rPr>
              <w:t xml:space="preserve"> </w:t>
            </w:r>
            <w:r w:rsidRPr="00D115DB">
              <w:rPr>
                <w:rFonts w:ascii="Times New Roman" w:eastAsia="Times New Roman" w:hAnsi="Times New Roman"/>
                <w:szCs w:val="26"/>
              </w:rPr>
              <w:t xml:space="preserve">có ý kiến phát biểu, đóng góp cho lớp học; tự học, tự nghiên cứu trong quá trình làm việc </w:t>
            </w:r>
          </w:p>
        </w:tc>
        <w:tc>
          <w:tcPr>
            <w:tcW w:w="1945" w:type="dxa"/>
            <w:tcBorders>
              <w:top w:val="nil"/>
              <w:left w:val="nil"/>
              <w:bottom w:val="single" w:sz="4" w:space="0" w:color="auto"/>
              <w:right w:val="single" w:sz="4" w:space="0" w:color="auto"/>
            </w:tcBorders>
            <w:vAlign w:val="center"/>
            <w:hideMark/>
          </w:tcPr>
          <w:p w14:paraId="2792A0A7" w14:textId="77777777" w:rsidR="00485607" w:rsidRPr="00D115DB" w:rsidRDefault="00485607" w:rsidP="00D017C6">
            <w:pPr>
              <w:jc w:val="center"/>
              <w:rPr>
                <w:rFonts w:ascii="Times New Roman" w:eastAsia="Times New Roman" w:hAnsi="Times New Roman"/>
                <w:szCs w:val="26"/>
              </w:rPr>
            </w:pPr>
            <w:r w:rsidRPr="00D115DB">
              <w:rPr>
                <w:rFonts w:ascii="Times New Roman" w:eastAsia="Times New Roman" w:hAnsi="Times New Roman"/>
                <w:szCs w:val="26"/>
              </w:rPr>
              <w:t>Tối đa 02 điểm</w:t>
            </w:r>
          </w:p>
        </w:tc>
      </w:tr>
      <w:tr w:rsidR="00485607" w:rsidRPr="00D115DB" w14:paraId="6A3C57D8" w14:textId="77777777" w:rsidTr="00EF1922">
        <w:trPr>
          <w:trHeight w:val="918"/>
        </w:trPr>
        <w:tc>
          <w:tcPr>
            <w:tcW w:w="748" w:type="dxa"/>
            <w:tcBorders>
              <w:top w:val="single" w:sz="4" w:space="0" w:color="auto"/>
              <w:left w:val="single" w:sz="4" w:space="0" w:color="auto"/>
              <w:bottom w:val="single" w:sz="4" w:space="0" w:color="auto"/>
              <w:right w:val="single" w:sz="4" w:space="0" w:color="auto"/>
            </w:tcBorders>
            <w:vAlign w:val="center"/>
          </w:tcPr>
          <w:p w14:paraId="48A7754E" w14:textId="77777777" w:rsidR="00485607" w:rsidRPr="00D115DB" w:rsidRDefault="00485607" w:rsidP="00D017C6">
            <w:pPr>
              <w:jc w:val="center"/>
              <w:rPr>
                <w:rFonts w:ascii="Times New Roman" w:eastAsia="Times New Roman" w:hAnsi="Times New Roman"/>
                <w:szCs w:val="26"/>
              </w:rPr>
            </w:pPr>
            <w:r w:rsidRPr="00D115DB">
              <w:rPr>
                <w:rFonts w:ascii="Times New Roman" w:eastAsia="Times New Roman" w:hAnsi="Times New Roman"/>
                <w:szCs w:val="26"/>
              </w:rPr>
              <w:t>5</w:t>
            </w:r>
          </w:p>
        </w:tc>
        <w:tc>
          <w:tcPr>
            <w:tcW w:w="6663" w:type="dxa"/>
            <w:tcBorders>
              <w:top w:val="single" w:sz="4" w:space="0" w:color="auto"/>
              <w:left w:val="nil"/>
              <w:bottom w:val="single" w:sz="4" w:space="0" w:color="auto"/>
              <w:right w:val="single" w:sz="4" w:space="0" w:color="auto"/>
            </w:tcBorders>
            <w:vAlign w:val="center"/>
          </w:tcPr>
          <w:p w14:paraId="5B4C0A0D" w14:textId="77777777" w:rsidR="00485607" w:rsidRPr="00D115DB" w:rsidRDefault="00485607" w:rsidP="00D017C6">
            <w:pPr>
              <w:jc w:val="both"/>
              <w:rPr>
                <w:rFonts w:ascii="Times New Roman" w:eastAsia="Times New Roman" w:hAnsi="Times New Roman"/>
                <w:iCs/>
                <w:szCs w:val="26"/>
              </w:rPr>
            </w:pPr>
            <w:r w:rsidRPr="00D115DB">
              <w:rPr>
                <w:rFonts w:ascii="Times New Roman" w:eastAsia="Times New Roman" w:hAnsi="Times New Roman"/>
                <w:iCs/>
                <w:szCs w:val="26"/>
              </w:rPr>
              <w:t>Tích cực tham gia các hoạt động đoàn thể, chương trình đổi mới sáng tạo do Tổng công ty tổ chức. Có nhiều ý kiến đóng góp xác đáng để cải thiện, nâng cao chất lượng các chính sách mới của Tổng công ty.</w:t>
            </w:r>
          </w:p>
        </w:tc>
        <w:tc>
          <w:tcPr>
            <w:tcW w:w="1945" w:type="dxa"/>
            <w:tcBorders>
              <w:top w:val="single" w:sz="4" w:space="0" w:color="auto"/>
              <w:left w:val="nil"/>
              <w:bottom w:val="single" w:sz="4" w:space="0" w:color="auto"/>
              <w:right w:val="single" w:sz="4" w:space="0" w:color="auto"/>
            </w:tcBorders>
            <w:vAlign w:val="center"/>
          </w:tcPr>
          <w:p w14:paraId="0F2A70F6" w14:textId="77777777" w:rsidR="00485607" w:rsidRPr="00D115DB" w:rsidRDefault="00485607" w:rsidP="00D017C6">
            <w:pPr>
              <w:jc w:val="center"/>
              <w:rPr>
                <w:rFonts w:ascii="Times New Roman" w:eastAsia="Times New Roman" w:hAnsi="Times New Roman"/>
                <w:szCs w:val="26"/>
              </w:rPr>
            </w:pPr>
            <w:r w:rsidRPr="00D115DB">
              <w:rPr>
                <w:rFonts w:ascii="Times New Roman" w:eastAsia="Times New Roman" w:hAnsi="Times New Roman"/>
                <w:szCs w:val="26"/>
              </w:rPr>
              <w:t>Tối đa 05 điểm</w:t>
            </w:r>
          </w:p>
        </w:tc>
      </w:tr>
    </w:tbl>
    <w:p w14:paraId="2802E870" w14:textId="77777777" w:rsidR="00485607" w:rsidRPr="00D115DB" w:rsidRDefault="00485607" w:rsidP="00485607">
      <w:pPr>
        <w:ind w:firstLine="720"/>
        <w:jc w:val="both"/>
        <w:rPr>
          <w:rFonts w:ascii="Times New Roman" w:eastAsia="Times New Roman" w:hAnsi="Times New Roman"/>
          <w:i/>
          <w:iCs/>
          <w:sz w:val="28"/>
          <w:szCs w:val="28"/>
        </w:rPr>
      </w:pPr>
      <w:r w:rsidRPr="00D115DB">
        <w:rPr>
          <w:rFonts w:ascii="Times New Roman" w:eastAsia="Times New Roman" w:hAnsi="Times New Roman"/>
          <w:i/>
          <w:iCs/>
          <w:sz w:val="28"/>
          <w:szCs w:val="28"/>
        </w:rPr>
        <w:t xml:space="preserve">Ghi chú: </w:t>
      </w:r>
    </w:p>
    <w:p w14:paraId="129BEAE7" w14:textId="360E45C5" w:rsidR="00485607" w:rsidRPr="00D115DB" w:rsidRDefault="00485607" w:rsidP="00485607">
      <w:pPr>
        <w:spacing w:before="60"/>
        <w:ind w:firstLine="720"/>
        <w:jc w:val="both"/>
        <w:rPr>
          <w:rFonts w:ascii="Times New Roman" w:eastAsia="Times New Roman" w:hAnsi="Times New Roman"/>
          <w:i/>
          <w:iCs/>
          <w:sz w:val="28"/>
          <w:szCs w:val="28"/>
        </w:rPr>
      </w:pPr>
      <w:r w:rsidRPr="00D115DB">
        <w:rPr>
          <w:rFonts w:ascii="Times New Roman" w:eastAsia="Times New Roman" w:hAnsi="Times New Roman"/>
          <w:i/>
          <w:iCs/>
          <w:sz w:val="28"/>
          <w:szCs w:val="28"/>
        </w:rPr>
        <w:t>- Khi thực hiện cộng điểm cho cá nhân tham gia tổ công tác, hội đồng... phải có ý kiến của tổ trưởng, chủ tịch hội đồng về đánh giá khối lượng, mức độ hoàn thành công việc của cá nhân khi thực hiện nhiệm vụ tại tổ công tác, hội đồng đó.</w:t>
      </w:r>
    </w:p>
    <w:p w14:paraId="028F6E12" w14:textId="77777777" w:rsidR="00485607" w:rsidRPr="00D115DB" w:rsidRDefault="00485607" w:rsidP="00485607">
      <w:pPr>
        <w:spacing w:before="60"/>
        <w:ind w:firstLine="709"/>
        <w:jc w:val="both"/>
        <w:rPr>
          <w:rFonts w:ascii="Times New Roman" w:eastAsia="Times New Roman" w:hAnsi="Times New Roman"/>
          <w:i/>
          <w:iCs/>
          <w:sz w:val="28"/>
          <w:szCs w:val="28"/>
        </w:rPr>
      </w:pPr>
      <w:r w:rsidRPr="00D115DB">
        <w:rPr>
          <w:rFonts w:ascii="Times New Roman" w:eastAsia="Times New Roman" w:hAnsi="Times New Roman"/>
          <w:i/>
          <w:iCs/>
          <w:sz w:val="28"/>
          <w:szCs w:val="28"/>
        </w:rPr>
        <w:t xml:space="preserve">- Đối với các tập thể có cá nhân vi phạm văn hoá công sở trong quý thì sẽ không được đánh giá là Hoàn thành xuất sấc nhiệm vụ của quý đó. </w:t>
      </w:r>
      <w:r w:rsidRPr="00D115DB">
        <w:rPr>
          <w:rFonts w:ascii="Times New Roman" w:eastAsia="Times New Roman" w:hAnsi="Times New Roman"/>
          <w:iCs/>
          <w:sz w:val="28"/>
          <w:szCs w:val="28"/>
        </w:rPr>
        <w:t xml:space="preserve">  </w:t>
      </w:r>
      <w:r w:rsidRPr="00D115DB">
        <w:rPr>
          <w:rFonts w:ascii="Times New Roman" w:eastAsia="Times New Roman" w:hAnsi="Times New Roman"/>
          <w:i/>
          <w:iCs/>
          <w:sz w:val="28"/>
          <w:szCs w:val="28"/>
        </w:rPr>
        <w:t xml:space="preserve">  </w:t>
      </w:r>
    </w:p>
    <w:p w14:paraId="537E6D53" w14:textId="77777777" w:rsidR="00485607" w:rsidRPr="00D115DB" w:rsidRDefault="00485607" w:rsidP="00485607">
      <w:pPr>
        <w:spacing w:before="60"/>
        <w:ind w:firstLine="720"/>
        <w:jc w:val="both"/>
        <w:rPr>
          <w:rFonts w:ascii="Times New Roman" w:hAnsi="Times New Roman"/>
          <w:b/>
          <w:i/>
          <w:sz w:val="28"/>
          <w:szCs w:val="28"/>
        </w:rPr>
      </w:pPr>
      <w:r w:rsidRPr="00D115DB">
        <w:rPr>
          <w:rFonts w:ascii="Times New Roman" w:hAnsi="Times New Roman"/>
          <w:b/>
          <w:i/>
          <w:sz w:val="28"/>
          <w:szCs w:val="28"/>
        </w:rPr>
        <w:t>g) Tầm quan trọng (trọng số)</w:t>
      </w:r>
    </w:p>
    <w:p w14:paraId="3434D941" w14:textId="7F6926D6" w:rsidR="00485607" w:rsidRPr="00D115DB" w:rsidRDefault="00485607" w:rsidP="00485607">
      <w:pPr>
        <w:spacing w:before="60"/>
        <w:jc w:val="both"/>
        <w:rPr>
          <w:rFonts w:ascii="Times New Roman" w:hAnsi="Times New Roman"/>
          <w:sz w:val="28"/>
          <w:szCs w:val="28"/>
        </w:rPr>
      </w:pPr>
      <w:r w:rsidRPr="00D115DB">
        <w:rPr>
          <w:rFonts w:ascii="Times New Roman" w:hAnsi="Times New Roman"/>
          <w:sz w:val="28"/>
          <w:szCs w:val="28"/>
        </w:rPr>
        <w:tab/>
        <w:t xml:space="preserve">Tùy theo mức độ quan trọng của KPI đối với mục tiêu cần đạt được của Ban, Trưởng các Ban sẽ chọn mức quan trọng tương ứng, nhưng phải đảm bảo tổng số mức độ quan trọng của các KPI trong một phần bằng 100%. </w:t>
      </w:r>
    </w:p>
    <w:p w14:paraId="6A7F63C2" w14:textId="77777777" w:rsidR="00485607" w:rsidRPr="00D115DB" w:rsidRDefault="00485607" w:rsidP="00485607">
      <w:pPr>
        <w:spacing w:before="60"/>
        <w:jc w:val="both"/>
        <w:rPr>
          <w:rFonts w:ascii="Times New Roman" w:hAnsi="Times New Roman"/>
          <w:sz w:val="28"/>
          <w:szCs w:val="28"/>
        </w:rPr>
      </w:pPr>
      <w:r w:rsidRPr="00D115DB">
        <w:rPr>
          <w:rFonts w:ascii="Times New Roman" w:hAnsi="Times New Roman"/>
          <w:sz w:val="28"/>
          <w:szCs w:val="28"/>
        </w:rPr>
        <w:tab/>
        <w:t>Căn cứ để xem xét trọng số gồm thời lượng cần thiết để thực hiện mục tiêu, tầm quan trọng của mục tiêu và độ khó của mục tiêu.</w:t>
      </w:r>
    </w:p>
    <w:p w14:paraId="3422FED1" w14:textId="0003DE3A" w:rsidR="00485607" w:rsidRPr="00D115DB" w:rsidRDefault="00485607" w:rsidP="00485607">
      <w:pPr>
        <w:spacing w:before="60"/>
        <w:jc w:val="both"/>
        <w:rPr>
          <w:rFonts w:ascii="Times New Roman" w:eastAsia="Times New Roman" w:hAnsi="Times New Roman"/>
          <w:bCs/>
          <w:sz w:val="28"/>
          <w:szCs w:val="28"/>
        </w:rPr>
      </w:pPr>
      <w:r w:rsidRPr="00D115DB">
        <w:rPr>
          <w:rFonts w:ascii="Times New Roman" w:hAnsi="Times New Roman"/>
          <w:b/>
          <w:sz w:val="28"/>
          <w:szCs w:val="28"/>
        </w:rPr>
        <w:lastRenderedPageBreak/>
        <w:tab/>
      </w:r>
      <w:r w:rsidRPr="00D115DB">
        <w:rPr>
          <w:rFonts w:ascii="Times New Roman" w:hAnsi="Times New Roman"/>
          <w:b/>
          <w:i/>
          <w:sz w:val="28"/>
          <w:szCs w:val="28"/>
        </w:rPr>
        <w:t xml:space="preserve">h) </w:t>
      </w:r>
      <w:r w:rsidR="00FA5F58">
        <w:rPr>
          <w:rFonts w:ascii="Times New Roman" w:hAnsi="Times New Roman"/>
          <w:b/>
          <w:i/>
          <w:sz w:val="28"/>
          <w:szCs w:val="28"/>
        </w:rPr>
        <w:t>Đ</w:t>
      </w:r>
      <w:r w:rsidRPr="00D115DB">
        <w:rPr>
          <w:rFonts w:ascii="Times New Roman" w:hAnsi="Times New Roman"/>
          <w:b/>
          <w:i/>
          <w:sz w:val="28"/>
          <w:szCs w:val="28"/>
        </w:rPr>
        <w:t xml:space="preserve">ối với trọng số trong đánh giá cá nhân: </w:t>
      </w:r>
      <w:r w:rsidRPr="00D115DB">
        <w:rPr>
          <w:rFonts w:ascii="Times New Roman" w:eastAsia="Times New Roman" w:hAnsi="Times New Roman"/>
          <w:bCs/>
          <w:sz w:val="28"/>
          <w:szCs w:val="28"/>
        </w:rPr>
        <w:t>Tầm quan trọng của mục tiêu/nhiệm vụ được xác định dựa trên số ngày công thực hiện mỗi mục tiêu/nhiệm vụ và độ khó của mục tiêu/nhiệm vụ. Số ngày công thực hiện mỗi nhiệm vụ/mục tiêu là số ngày công thực tế bỏ ra để thực hiện mục tiêu/kết quả. Số ngày công không phải là tiến độ thực hiện công việc.</w:t>
      </w:r>
    </w:p>
    <w:p w14:paraId="3D965CA3" w14:textId="77777777" w:rsidR="00485607" w:rsidRPr="00D115DB" w:rsidRDefault="00485607" w:rsidP="00485607">
      <w:pPr>
        <w:spacing w:before="60"/>
        <w:jc w:val="both"/>
        <w:rPr>
          <w:rFonts w:ascii="Times New Roman" w:hAnsi="Times New Roman"/>
          <w:sz w:val="28"/>
          <w:szCs w:val="28"/>
        </w:rPr>
      </w:pPr>
      <w:r w:rsidRPr="00D115DB">
        <w:rPr>
          <w:rFonts w:ascii="Times New Roman" w:hAnsi="Times New Roman"/>
          <w:b/>
          <w:i/>
          <w:sz w:val="28"/>
          <w:szCs w:val="28"/>
        </w:rPr>
        <w:tab/>
        <w:t xml:space="preserve">i) Kết quả thực hiện: </w:t>
      </w:r>
      <w:r w:rsidRPr="00D115DB">
        <w:rPr>
          <w:rFonts w:ascii="Times New Roman" w:hAnsi="Times New Roman"/>
          <w:sz w:val="28"/>
          <w:szCs w:val="28"/>
        </w:rPr>
        <w:t xml:space="preserve">Kết quả thực hiện được xác định căn cứ trên cơ sở dữ liệu do các Ban cung cấp. Đối với các tiêu chí đánh giá định tính (thuộc nhóm thái độ công tác và chấp hành nội quy), kết quả thực hiện phải được chứng minh với bằng chứng cụ thể được ghi nhận trong quá trình làm việc. </w:t>
      </w:r>
    </w:p>
    <w:p w14:paraId="4C6CA258" w14:textId="77777777" w:rsidR="00485607" w:rsidRPr="00D115DB" w:rsidRDefault="00485607" w:rsidP="00485607">
      <w:pPr>
        <w:spacing w:before="60"/>
        <w:jc w:val="both"/>
        <w:rPr>
          <w:rFonts w:ascii="Times New Roman" w:hAnsi="Times New Roman"/>
          <w:sz w:val="28"/>
          <w:szCs w:val="28"/>
        </w:rPr>
      </w:pPr>
      <w:r w:rsidRPr="00D115DB">
        <w:rPr>
          <w:rFonts w:ascii="Times New Roman" w:hAnsi="Times New Roman"/>
          <w:b/>
          <w:i/>
          <w:sz w:val="28"/>
          <w:szCs w:val="28"/>
        </w:rPr>
        <w:tab/>
        <w:t xml:space="preserve">k) Tỷ lệ thực hiện: </w:t>
      </w:r>
      <w:r w:rsidRPr="00D115DB">
        <w:rPr>
          <w:rFonts w:ascii="Times New Roman" w:hAnsi="Times New Roman"/>
          <w:sz w:val="28"/>
          <w:szCs w:val="28"/>
        </w:rPr>
        <w:t>Tỷ lệ thực hiện được xác định trên tỷ lệ giữa kết quả thực hiện thực tế và chỉ tiêu (target) được giao đầu kỳ hoặc theo công thức quy định của VIMC khi giao bảng tiêu chí đánh giá.</w:t>
      </w:r>
    </w:p>
    <w:p w14:paraId="7E9CEE98" w14:textId="77777777" w:rsidR="00485607" w:rsidRPr="00D115DB" w:rsidRDefault="00485607" w:rsidP="00485607">
      <w:pPr>
        <w:spacing w:before="60"/>
        <w:jc w:val="both"/>
        <w:rPr>
          <w:rFonts w:ascii="Times New Roman" w:hAnsi="Times New Roman"/>
          <w:color w:val="000000" w:themeColor="text1"/>
          <w:sz w:val="28"/>
          <w:szCs w:val="28"/>
        </w:rPr>
      </w:pPr>
      <w:r w:rsidRPr="00D115DB">
        <w:rPr>
          <w:rFonts w:ascii="Times New Roman" w:hAnsi="Times New Roman"/>
          <w:b/>
          <w:i/>
          <w:sz w:val="28"/>
          <w:szCs w:val="28"/>
        </w:rPr>
        <w:tab/>
        <w:t xml:space="preserve">l) Điểm quy đổi: </w:t>
      </w:r>
      <w:r w:rsidRPr="00D115DB">
        <w:rPr>
          <w:rFonts w:ascii="Times New Roman" w:hAnsi="Times New Roman"/>
          <w:sz w:val="28"/>
          <w:szCs w:val="28"/>
        </w:rPr>
        <w:t>Điểm quy đổi là tích số giữa trọng số nhóm, trọng số KPI và tỷ lệ thực hiện. Điểm đánh giá cuối cùng là tổng số điểm của hai phần cộng lại (phần KPI kết quả công việc và điểm cộng).</w:t>
      </w:r>
    </w:p>
    <w:p w14:paraId="6D4DD283" w14:textId="33549C7D" w:rsidR="0002025C" w:rsidRPr="00EF1922" w:rsidRDefault="0002025C" w:rsidP="00EF1922">
      <w:pPr>
        <w:ind w:firstLine="720"/>
        <w:jc w:val="both"/>
        <w:rPr>
          <w:rFonts w:ascii="Times New Roman" w:hAnsi="Times New Roman"/>
          <w:b/>
          <w:sz w:val="28"/>
          <w:szCs w:val="28"/>
        </w:rPr>
      </w:pPr>
      <w:r w:rsidRPr="00EF1922">
        <w:rPr>
          <w:rFonts w:ascii="Times New Roman" w:hAnsi="Times New Roman"/>
          <w:b/>
          <w:sz w:val="28"/>
          <w:szCs w:val="28"/>
        </w:rPr>
        <w:t>3. Quy định về các hành vi phạm lỗi và mức phạt</w:t>
      </w:r>
    </w:p>
    <w:p w14:paraId="5D91DBC2" w14:textId="79163AFC" w:rsidR="0002025C" w:rsidRPr="00EF1922" w:rsidRDefault="0002025C" w:rsidP="00EF1922">
      <w:pPr>
        <w:spacing w:after="240"/>
        <w:ind w:firstLine="720"/>
        <w:jc w:val="both"/>
        <w:rPr>
          <w:rFonts w:ascii="Times New Roman" w:hAnsi="Times New Roman"/>
          <w:sz w:val="28"/>
          <w:szCs w:val="28"/>
        </w:rPr>
      </w:pPr>
      <w:r w:rsidRPr="00EF1922">
        <w:rPr>
          <w:rFonts w:ascii="Times New Roman" w:hAnsi="Times New Roman"/>
          <w:sz w:val="28"/>
          <w:szCs w:val="28"/>
        </w:rPr>
        <w:t xml:space="preserve">3.1. Trong tháng, CBNV có hành vi phạm lỗi dưới đây, thì mức trừ lương P3 tháng được xác định như sau:  </w:t>
      </w:r>
    </w:p>
    <w:tbl>
      <w:tblPr>
        <w:tblW w:w="9000" w:type="dxa"/>
        <w:tblInd w:w="-5" w:type="dxa"/>
        <w:tblLook w:val="04A0" w:firstRow="1" w:lastRow="0" w:firstColumn="1" w:lastColumn="0" w:noHBand="0" w:noVBand="1"/>
      </w:tblPr>
      <w:tblGrid>
        <w:gridCol w:w="748"/>
        <w:gridCol w:w="5489"/>
        <w:gridCol w:w="2763"/>
      </w:tblGrid>
      <w:tr w:rsidR="0002025C" w:rsidRPr="003F4CB7" w14:paraId="1A0CC3AB" w14:textId="77777777" w:rsidTr="00216371">
        <w:trPr>
          <w:trHeight w:val="437"/>
          <w:tblHeader/>
        </w:trPr>
        <w:tc>
          <w:tcPr>
            <w:tcW w:w="74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FA8782B" w14:textId="77777777" w:rsidR="0002025C" w:rsidRPr="003F4CB7" w:rsidRDefault="0002025C" w:rsidP="00216371">
            <w:pPr>
              <w:spacing w:after="120"/>
              <w:jc w:val="center"/>
              <w:rPr>
                <w:rFonts w:ascii="Times New Roman" w:hAnsi="Times New Roman"/>
                <w:b/>
                <w:bCs/>
                <w:szCs w:val="28"/>
              </w:rPr>
            </w:pPr>
            <w:r w:rsidRPr="003F4CB7">
              <w:rPr>
                <w:rFonts w:ascii="Times New Roman" w:hAnsi="Times New Roman"/>
                <w:b/>
                <w:bCs/>
                <w:szCs w:val="28"/>
              </w:rPr>
              <w:t>STT</w:t>
            </w:r>
          </w:p>
        </w:tc>
        <w:tc>
          <w:tcPr>
            <w:tcW w:w="548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D16E988" w14:textId="77777777" w:rsidR="0002025C" w:rsidRPr="003F4CB7" w:rsidRDefault="0002025C" w:rsidP="00216371">
            <w:pPr>
              <w:spacing w:after="120"/>
              <w:jc w:val="center"/>
              <w:rPr>
                <w:rFonts w:ascii="Times New Roman" w:hAnsi="Times New Roman"/>
                <w:b/>
                <w:bCs/>
                <w:szCs w:val="28"/>
              </w:rPr>
            </w:pPr>
            <w:r w:rsidRPr="003F4CB7">
              <w:rPr>
                <w:rFonts w:ascii="Times New Roman" w:hAnsi="Times New Roman"/>
                <w:b/>
                <w:bCs/>
                <w:szCs w:val="28"/>
              </w:rPr>
              <w:t xml:space="preserve">Nội dung </w:t>
            </w:r>
          </w:p>
        </w:tc>
        <w:tc>
          <w:tcPr>
            <w:tcW w:w="2763"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309CD11" w14:textId="77777777" w:rsidR="0002025C" w:rsidRPr="003F4CB7" w:rsidRDefault="0002025C" w:rsidP="00216371">
            <w:pPr>
              <w:spacing w:after="120"/>
              <w:jc w:val="center"/>
              <w:rPr>
                <w:rFonts w:ascii="Times New Roman" w:hAnsi="Times New Roman"/>
                <w:b/>
                <w:bCs/>
                <w:szCs w:val="28"/>
              </w:rPr>
            </w:pPr>
            <w:r w:rsidRPr="003F4CB7">
              <w:rPr>
                <w:rFonts w:ascii="Times New Roman" w:hAnsi="Times New Roman"/>
                <w:b/>
                <w:bCs/>
                <w:szCs w:val="28"/>
              </w:rPr>
              <w:t xml:space="preserve">Mức </w:t>
            </w:r>
            <w:r>
              <w:rPr>
                <w:rFonts w:ascii="Times New Roman" w:hAnsi="Times New Roman"/>
                <w:b/>
                <w:bCs/>
                <w:szCs w:val="28"/>
              </w:rPr>
              <w:t>trừ</w:t>
            </w:r>
          </w:p>
        </w:tc>
      </w:tr>
      <w:tr w:rsidR="0002025C" w:rsidRPr="003F4CB7" w14:paraId="33265CAB" w14:textId="77777777" w:rsidTr="00EF1922">
        <w:trPr>
          <w:trHeight w:val="480"/>
        </w:trPr>
        <w:tc>
          <w:tcPr>
            <w:tcW w:w="748" w:type="dxa"/>
            <w:tcBorders>
              <w:top w:val="nil"/>
              <w:left w:val="single" w:sz="4" w:space="0" w:color="auto"/>
              <w:bottom w:val="single" w:sz="4" w:space="0" w:color="auto"/>
              <w:right w:val="single" w:sz="4" w:space="0" w:color="auto"/>
            </w:tcBorders>
            <w:vAlign w:val="center"/>
          </w:tcPr>
          <w:p w14:paraId="76BB3D53" w14:textId="77777777" w:rsidR="0002025C" w:rsidRPr="003F4CB7" w:rsidRDefault="0002025C" w:rsidP="009246A0">
            <w:pPr>
              <w:jc w:val="center"/>
              <w:rPr>
                <w:rFonts w:ascii="Times New Roman" w:hAnsi="Times New Roman"/>
                <w:b/>
                <w:szCs w:val="28"/>
              </w:rPr>
            </w:pPr>
            <w:r w:rsidRPr="003F4CB7">
              <w:rPr>
                <w:rFonts w:ascii="Times New Roman" w:hAnsi="Times New Roman"/>
                <w:b/>
                <w:szCs w:val="28"/>
              </w:rPr>
              <w:t>A</w:t>
            </w:r>
          </w:p>
        </w:tc>
        <w:tc>
          <w:tcPr>
            <w:tcW w:w="8252" w:type="dxa"/>
            <w:gridSpan w:val="2"/>
            <w:tcBorders>
              <w:top w:val="nil"/>
              <w:left w:val="nil"/>
              <w:bottom w:val="single" w:sz="4" w:space="0" w:color="auto"/>
              <w:right w:val="single" w:sz="4" w:space="0" w:color="auto"/>
            </w:tcBorders>
            <w:vAlign w:val="center"/>
          </w:tcPr>
          <w:p w14:paraId="082CA0ED" w14:textId="77777777" w:rsidR="0002025C" w:rsidRPr="003F4CB7" w:rsidRDefault="0002025C" w:rsidP="009246A0">
            <w:pPr>
              <w:rPr>
                <w:rFonts w:ascii="Times New Roman" w:hAnsi="Times New Roman"/>
                <w:b/>
                <w:szCs w:val="28"/>
              </w:rPr>
            </w:pPr>
            <w:r w:rsidRPr="003F4CB7">
              <w:rPr>
                <w:rFonts w:ascii="Times New Roman" w:hAnsi="Times New Roman"/>
                <w:b/>
                <w:szCs w:val="28"/>
              </w:rPr>
              <w:t xml:space="preserve">Đánh giá thực hiện công việc hàng tháng </w:t>
            </w:r>
          </w:p>
        </w:tc>
      </w:tr>
      <w:tr w:rsidR="0002025C" w:rsidRPr="003F4CB7" w14:paraId="3CC61743" w14:textId="77777777" w:rsidTr="00EF1922">
        <w:trPr>
          <w:trHeight w:val="511"/>
        </w:trPr>
        <w:tc>
          <w:tcPr>
            <w:tcW w:w="748" w:type="dxa"/>
            <w:tcBorders>
              <w:top w:val="nil"/>
              <w:left w:val="single" w:sz="4" w:space="0" w:color="auto"/>
              <w:bottom w:val="single" w:sz="4" w:space="0" w:color="auto"/>
              <w:right w:val="single" w:sz="4" w:space="0" w:color="auto"/>
            </w:tcBorders>
            <w:vAlign w:val="center"/>
          </w:tcPr>
          <w:p w14:paraId="61BDEB47" w14:textId="77777777" w:rsidR="0002025C" w:rsidRPr="003F4CB7" w:rsidRDefault="0002025C" w:rsidP="009246A0">
            <w:pPr>
              <w:jc w:val="center"/>
              <w:rPr>
                <w:rFonts w:ascii="Times New Roman" w:hAnsi="Times New Roman"/>
                <w:b/>
                <w:szCs w:val="28"/>
              </w:rPr>
            </w:pPr>
            <w:r w:rsidRPr="003F4CB7">
              <w:rPr>
                <w:rFonts w:ascii="Times New Roman" w:hAnsi="Times New Roman"/>
                <w:b/>
                <w:szCs w:val="28"/>
              </w:rPr>
              <w:t>1</w:t>
            </w:r>
          </w:p>
        </w:tc>
        <w:tc>
          <w:tcPr>
            <w:tcW w:w="8252" w:type="dxa"/>
            <w:gridSpan w:val="2"/>
            <w:tcBorders>
              <w:top w:val="nil"/>
              <w:left w:val="nil"/>
              <w:bottom w:val="single" w:sz="4" w:space="0" w:color="auto"/>
              <w:right w:val="single" w:sz="4" w:space="0" w:color="auto"/>
            </w:tcBorders>
            <w:vAlign w:val="center"/>
          </w:tcPr>
          <w:p w14:paraId="4DF7F6DB" w14:textId="77777777" w:rsidR="0002025C" w:rsidRPr="003F4CB7" w:rsidRDefault="0002025C" w:rsidP="009246A0">
            <w:pPr>
              <w:rPr>
                <w:rFonts w:ascii="Times New Roman" w:hAnsi="Times New Roman"/>
                <w:b/>
                <w:szCs w:val="28"/>
              </w:rPr>
            </w:pPr>
            <w:r w:rsidRPr="003F4CB7">
              <w:rPr>
                <w:rFonts w:ascii="Times New Roman" w:hAnsi="Times New Roman"/>
                <w:b/>
                <w:szCs w:val="28"/>
              </w:rPr>
              <w:t xml:space="preserve">Đánh giá chung (dành cho toàn thể cán bộ </w:t>
            </w:r>
            <w:r>
              <w:rPr>
                <w:rFonts w:ascii="Times New Roman" w:hAnsi="Times New Roman"/>
                <w:b/>
                <w:szCs w:val="28"/>
              </w:rPr>
              <w:t xml:space="preserve">Lãnh đạo, </w:t>
            </w:r>
            <w:r w:rsidRPr="003F4CB7">
              <w:rPr>
                <w:rFonts w:ascii="Times New Roman" w:hAnsi="Times New Roman"/>
                <w:b/>
                <w:szCs w:val="28"/>
              </w:rPr>
              <w:t>nhân viên)</w:t>
            </w:r>
          </w:p>
        </w:tc>
      </w:tr>
      <w:tr w:rsidR="0002025C" w:rsidRPr="003F4CB7" w14:paraId="25C5A850" w14:textId="77777777" w:rsidTr="00EF1922">
        <w:trPr>
          <w:trHeight w:val="480"/>
        </w:trPr>
        <w:tc>
          <w:tcPr>
            <w:tcW w:w="748" w:type="dxa"/>
            <w:tcBorders>
              <w:top w:val="nil"/>
              <w:left w:val="single" w:sz="4" w:space="0" w:color="auto"/>
              <w:bottom w:val="single" w:sz="4" w:space="0" w:color="auto"/>
              <w:right w:val="single" w:sz="4" w:space="0" w:color="auto"/>
            </w:tcBorders>
            <w:vAlign w:val="center"/>
          </w:tcPr>
          <w:p w14:paraId="167727CE" w14:textId="77777777" w:rsidR="0002025C" w:rsidRPr="003F4CB7" w:rsidRDefault="0002025C" w:rsidP="009246A0">
            <w:pPr>
              <w:jc w:val="center"/>
              <w:rPr>
                <w:rFonts w:ascii="Times New Roman" w:hAnsi="Times New Roman"/>
                <w:szCs w:val="28"/>
              </w:rPr>
            </w:pPr>
            <w:r w:rsidRPr="003F4CB7">
              <w:rPr>
                <w:rFonts w:ascii="Times New Roman" w:hAnsi="Times New Roman"/>
                <w:szCs w:val="28"/>
              </w:rPr>
              <w:t>1.1</w:t>
            </w:r>
          </w:p>
        </w:tc>
        <w:tc>
          <w:tcPr>
            <w:tcW w:w="5489" w:type="dxa"/>
            <w:tcBorders>
              <w:top w:val="nil"/>
              <w:left w:val="nil"/>
              <w:bottom w:val="single" w:sz="4" w:space="0" w:color="auto"/>
              <w:right w:val="single" w:sz="4" w:space="0" w:color="auto"/>
            </w:tcBorders>
            <w:vAlign w:val="center"/>
          </w:tcPr>
          <w:p w14:paraId="743EC1BB" w14:textId="77777777" w:rsidR="0002025C" w:rsidRPr="003F4CB7" w:rsidRDefault="0002025C" w:rsidP="009246A0">
            <w:pPr>
              <w:spacing w:before="40" w:after="40"/>
              <w:jc w:val="both"/>
              <w:rPr>
                <w:rFonts w:ascii="Times New Roman" w:hAnsi="Times New Roman"/>
                <w:szCs w:val="28"/>
              </w:rPr>
            </w:pPr>
            <w:r w:rsidRPr="003F4CB7">
              <w:rPr>
                <w:rFonts w:ascii="Times New Roman" w:hAnsi="Times New Roman"/>
                <w:szCs w:val="28"/>
              </w:rPr>
              <w:t>Có 01 lần/tháng công việc chậm hạn hoặc chưa hoàn thành nhưng không giải trình được lý do hoặc lý do giải trình không chính đáng, không được lãnh đạo chấp nhận.</w:t>
            </w:r>
          </w:p>
        </w:tc>
        <w:tc>
          <w:tcPr>
            <w:tcW w:w="2763" w:type="dxa"/>
            <w:tcBorders>
              <w:top w:val="nil"/>
              <w:left w:val="nil"/>
              <w:bottom w:val="single" w:sz="4" w:space="0" w:color="auto"/>
              <w:right w:val="single" w:sz="4" w:space="0" w:color="auto"/>
            </w:tcBorders>
            <w:vAlign w:val="center"/>
          </w:tcPr>
          <w:p w14:paraId="269B101B" w14:textId="77777777" w:rsidR="0002025C" w:rsidRPr="003F4CB7" w:rsidRDefault="0002025C" w:rsidP="009246A0">
            <w:pPr>
              <w:jc w:val="center"/>
              <w:rPr>
                <w:rFonts w:ascii="Times New Roman" w:hAnsi="Times New Roman"/>
                <w:szCs w:val="28"/>
              </w:rPr>
            </w:pPr>
            <w:r>
              <w:rPr>
                <w:rFonts w:ascii="Times New Roman" w:hAnsi="Times New Roman"/>
                <w:szCs w:val="28"/>
              </w:rPr>
              <w:t>3</w:t>
            </w:r>
            <w:r w:rsidRPr="003F4CB7">
              <w:rPr>
                <w:rFonts w:ascii="Times New Roman" w:hAnsi="Times New Roman"/>
                <w:szCs w:val="28"/>
              </w:rPr>
              <w:t xml:space="preserve">0% P3 tháng  </w:t>
            </w:r>
          </w:p>
        </w:tc>
      </w:tr>
      <w:tr w:rsidR="0002025C" w:rsidRPr="003F4CB7" w14:paraId="7EBDA589" w14:textId="77777777" w:rsidTr="00EF1922">
        <w:trPr>
          <w:trHeight w:val="480"/>
        </w:trPr>
        <w:tc>
          <w:tcPr>
            <w:tcW w:w="748" w:type="dxa"/>
            <w:tcBorders>
              <w:top w:val="nil"/>
              <w:left w:val="single" w:sz="4" w:space="0" w:color="auto"/>
              <w:bottom w:val="single" w:sz="4" w:space="0" w:color="auto"/>
              <w:right w:val="single" w:sz="4" w:space="0" w:color="auto"/>
            </w:tcBorders>
            <w:vAlign w:val="center"/>
          </w:tcPr>
          <w:p w14:paraId="2AD6CA00" w14:textId="77777777" w:rsidR="0002025C" w:rsidRPr="003F4CB7" w:rsidRDefault="0002025C" w:rsidP="009246A0">
            <w:pPr>
              <w:jc w:val="center"/>
              <w:rPr>
                <w:rFonts w:ascii="Times New Roman" w:hAnsi="Times New Roman"/>
                <w:szCs w:val="28"/>
              </w:rPr>
            </w:pPr>
            <w:r w:rsidRPr="003F4CB7">
              <w:rPr>
                <w:rFonts w:ascii="Times New Roman" w:hAnsi="Times New Roman"/>
                <w:szCs w:val="28"/>
              </w:rPr>
              <w:t>1.2</w:t>
            </w:r>
          </w:p>
        </w:tc>
        <w:tc>
          <w:tcPr>
            <w:tcW w:w="5489" w:type="dxa"/>
            <w:tcBorders>
              <w:top w:val="nil"/>
              <w:left w:val="nil"/>
              <w:bottom w:val="single" w:sz="4" w:space="0" w:color="auto"/>
              <w:right w:val="single" w:sz="4" w:space="0" w:color="auto"/>
            </w:tcBorders>
            <w:vAlign w:val="center"/>
          </w:tcPr>
          <w:p w14:paraId="0D1019AD" w14:textId="77777777" w:rsidR="0002025C" w:rsidRPr="003F4CB7" w:rsidRDefault="0002025C" w:rsidP="009246A0">
            <w:pPr>
              <w:spacing w:before="40" w:after="40"/>
              <w:jc w:val="both"/>
              <w:rPr>
                <w:rFonts w:ascii="Times New Roman" w:hAnsi="Times New Roman"/>
                <w:szCs w:val="28"/>
              </w:rPr>
            </w:pPr>
            <w:r w:rsidRPr="003F4CB7">
              <w:rPr>
                <w:rFonts w:ascii="Times New Roman" w:hAnsi="Times New Roman"/>
                <w:szCs w:val="28"/>
              </w:rPr>
              <w:t>Có 02 lần/tháng công việc chậm hạn hoặc chưa hoàn thành nhưng không giải trình được lý do hoặc lý do giải trình không chính đáng, không được lãnh đạo chấp nhận.</w:t>
            </w:r>
          </w:p>
        </w:tc>
        <w:tc>
          <w:tcPr>
            <w:tcW w:w="2763" w:type="dxa"/>
            <w:tcBorders>
              <w:top w:val="nil"/>
              <w:left w:val="nil"/>
              <w:bottom w:val="single" w:sz="4" w:space="0" w:color="auto"/>
              <w:right w:val="single" w:sz="4" w:space="0" w:color="auto"/>
            </w:tcBorders>
            <w:vAlign w:val="center"/>
          </w:tcPr>
          <w:p w14:paraId="3DB5B3C0" w14:textId="77777777" w:rsidR="0002025C" w:rsidRPr="003F4CB7" w:rsidRDefault="0002025C" w:rsidP="009246A0">
            <w:pPr>
              <w:jc w:val="center"/>
              <w:rPr>
                <w:rFonts w:ascii="Times New Roman" w:hAnsi="Times New Roman"/>
                <w:szCs w:val="28"/>
              </w:rPr>
            </w:pPr>
            <w:r>
              <w:rPr>
                <w:rFonts w:ascii="Times New Roman" w:hAnsi="Times New Roman"/>
                <w:szCs w:val="28"/>
              </w:rPr>
              <w:t>7</w:t>
            </w:r>
            <w:r w:rsidRPr="003F4CB7">
              <w:rPr>
                <w:rFonts w:ascii="Times New Roman" w:hAnsi="Times New Roman"/>
                <w:szCs w:val="28"/>
              </w:rPr>
              <w:t xml:space="preserve">0% P3 tháng </w:t>
            </w:r>
          </w:p>
        </w:tc>
      </w:tr>
      <w:tr w:rsidR="0002025C" w:rsidRPr="003F4CB7" w14:paraId="50C449CF" w14:textId="77777777" w:rsidTr="00EF1922">
        <w:trPr>
          <w:trHeight w:val="480"/>
        </w:trPr>
        <w:tc>
          <w:tcPr>
            <w:tcW w:w="748" w:type="dxa"/>
            <w:tcBorders>
              <w:top w:val="nil"/>
              <w:left w:val="single" w:sz="4" w:space="0" w:color="auto"/>
              <w:bottom w:val="single" w:sz="4" w:space="0" w:color="auto"/>
              <w:right w:val="single" w:sz="4" w:space="0" w:color="auto"/>
            </w:tcBorders>
            <w:vAlign w:val="center"/>
          </w:tcPr>
          <w:p w14:paraId="4C848256" w14:textId="77777777" w:rsidR="0002025C" w:rsidRPr="003F4CB7" w:rsidRDefault="0002025C" w:rsidP="009246A0">
            <w:pPr>
              <w:jc w:val="center"/>
              <w:rPr>
                <w:rFonts w:ascii="Times New Roman" w:hAnsi="Times New Roman"/>
                <w:szCs w:val="28"/>
              </w:rPr>
            </w:pPr>
            <w:r w:rsidRPr="003F4CB7">
              <w:rPr>
                <w:rFonts w:ascii="Times New Roman" w:hAnsi="Times New Roman"/>
                <w:szCs w:val="28"/>
              </w:rPr>
              <w:t>1.3</w:t>
            </w:r>
          </w:p>
        </w:tc>
        <w:tc>
          <w:tcPr>
            <w:tcW w:w="5489" w:type="dxa"/>
            <w:tcBorders>
              <w:top w:val="nil"/>
              <w:left w:val="nil"/>
              <w:bottom w:val="single" w:sz="4" w:space="0" w:color="auto"/>
              <w:right w:val="single" w:sz="4" w:space="0" w:color="auto"/>
            </w:tcBorders>
            <w:vAlign w:val="center"/>
          </w:tcPr>
          <w:p w14:paraId="128909F7" w14:textId="77777777" w:rsidR="0002025C" w:rsidRPr="003F4CB7" w:rsidRDefault="0002025C" w:rsidP="009246A0">
            <w:pPr>
              <w:spacing w:before="40" w:after="40"/>
              <w:jc w:val="both"/>
              <w:rPr>
                <w:rFonts w:ascii="Times New Roman" w:hAnsi="Times New Roman"/>
                <w:szCs w:val="28"/>
              </w:rPr>
            </w:pPr>
            <w:r w:rsidRPr="003F4CB7">
              <w:rPr>
                <w:rFonts w:ascii="Times New Roman" w:hAnsi="Times New Roman"/>
                <w:szCs w:val="28"/>
              </w:rPr>
              <w:t xml:space="preserve">Có </w:t>
            </w:r>
            <w:r>
              <w:rPr>
                <w:rFonts w:ascii="Times New Roman" w:hAnsi="Times New Roman"/>
                <w:szCs w:val="28"/>
              </w:rPr>
              <w:t xml:space="preserve">từ </w:t>
            </w:r>
            <w:r w:rsidRPr="003F4CB7">
              <w:rPr>
                <w:rFonts w:ascii="Times New Roman" w:hAnsi="Times New Roman"/>
                <w:szCs w:val="28"/>
              </w:rPr>
              <w:t>03 lần/tháng trở lên công việc chậm hạn hoặc chưa hoàn thành nhưng không giải trình được lý do hoặc lý do giải trình không chính đáng, không được lãnh đạo chấp nhận.</w:t>
            </w:r>
          </w:p>
        </w:tc>
        <w:tc>
          <w:tcPr>
            <w:tcW w:w="2763" w:type="dxa"/>
            <w:tcBorders>
              <w:top w:val="nil"/>
              <w:left w:val="nil"/>
              <w:bottom w:val="single" w:sz="4" w:space="0" w:color="auto"/>
              <w:right w:val="single" w:sz="4" w:space="0" w:color="auto"/>
            </w:tcBorders>
            <w:vAlign w:val="center"/>
          </w:tcPr>
          <w:p w14:paraId="2E5011B6" w14:textId="77777777" w:rsidR="0002025C" w:rsidRPr="003F4CB7" w:rsidRDefault="0002025C" w:rsidP="009246A0">
            <w:pPr>
              <w:jc w:val="center"/>
              <w:rPr>
                <w:rFonts w:ascii="Times New Roman" w:hAnsi="Times New Roman"/>
                <w:szCs w:val="28"/>
              </w:rPr>
            </w:pPr>
            <w:r>
              <w:rPr>
                <w:rFonts w:ascii="Times New Roman" w:hAnsi="Times New Roman"/>
                <w:szCs w:val="28"/>
              </w:rPr>
              <w:t>10</w:t>
            </w:r>
            <w:r w:rsidRPr="003F4CB7">
              <w:rPr>
                <w:rFonts w:ascii="Times New Roman" w:hAnsi="Times New Roman"/>
                <w:szCs w:val="28"/>
              </w:rPr>
              <w:t xml:space="preserve">0% P3 tháng   </w:t>
            </w:r>
          </w:p>
        </w:tc>
      </w:tr>
      <w:tr w:rsidR="0002025C" w:rsidRPr="003F4CB7" w14:paraId="064A6039" w14:textId="77777777" w:rsidTr="00EF1922">
        <w:trPr>
          <w:trHeight w:val="480"/>
        </w:trPr>
        <w:tc>
          <w:tcPr>
            <w:tcW w:w="748" w:type="dxa"/>
            <w:tcBorders>
              <w:top w:val="nil"/>
              <w:left w:val="single" w:sz="4" w:space="0" w:color="auto"/>
              <w:bottom w:val="single" w:sz="4" w:space="0" w:color="auto"/>
              <w:right w:val="single" w:sz="4" w:space="0" w:color="auto"/>
            </w:tcBorders>
            <w:vAlign w:val="center"/>
          </w:tcPr>
          <w:p w14:paraId="15506A1C" w14:textId="77777777" w:rsidR="0002025C" w:rsidRPr="003F4CB7" w:rsidRDefault="0002025C" w:rsidP="009246A0">
            <w:pPr>
              <w:jc w:val="center"/>
              <w:rPr>
                <w:rFonts w:ascii="Times New Roman" w:hAnsi="Times New Roman"/>
                <w:szCs w:val="28"/>
              </w:rPr>
            </w:pPr>
            <w:r w:rsidRPr="003F4CB7">
              <w:rPr>
                <w:rFonts w:ascii="Times New Roman" w:hAnsi="Times New Roman"/>
                <w:szCs w:val="28"/>
              </w:rPr>
              <w:t>1.4</w:t>
            </w:r>
          </w:p>
        </w:tc>
        <w:tc>
          <w:tcPr>
            <w:tcW w:w="5489" w:type="dxa"/>
            <w:tcBorders>
              <w:top w:val="nil"/>
              <w:left w:val="nil"/>
              <w:bottom w:val="single" w:sz="4" w:space="0" w:color="auto"/>
              <w:right w:val="single" w:sz="4" w:space="0" w:color="auto"/>
            </w:tcBorders>
            <w:vAlign w:val="center"/>
          </w:tcPr>
          <w:p w14:paraId="49037AD4" w14:textId="77777777" w:rsidR="0002025C" w:rsidRPr="003F4CB7" w:rsidRDefault="0002025C" w:rsidP="009246A0">
            <w:pPr>
              <w:spacing w:before="40" w:after="40"/>
              <w:jc w:val="both"/>
              <w:rPr>
                <w:rFonts w:ascii="Times New Roman" w:hAnsi="Times New Roman"/>
                <w:szCs w:val="28"/>
              </w:rPr>
            </w:pPr>
            <w:r w:rsidRPr="003F4CB7">
              <w:rPr>
                <w:rFonts w:ascii="Times New Roman" w:hAnsi="Times New Roman"/>
                <w:szCs w:val="28"/>
              </w:rPr>
              <w:t>Công việc thực hiện đảm bảo thời hạn, đôi khi còn sai sót, nhầm lẫn nhỏ nhưng có tinh thần cầu thị và sửa sai và không gây hậu quả</w:t>
            </w:r>
          </w:p>
        </w:tc>
        <w:tc>
          <w:tcPr>
            <w:tcW w:w="2763" w:type="dxa"/>
            <w:tcBorders>
              <w:top w:val="nil"/>
              <w:left w:val="nil"/>
              <w:bottom w:val="single" w:sz="4" w:space="0" w:color="auto"/>
              <w:right w:val="single" w:sz="4" w:space="0" w:color="auto"/>
            </w:tcBorders>
            <w:vAlign w:val="center"/>
          </w:tcPr>
          <w:p w14:paraId="258BFBDF" w14:textId="77777777" w:rsidR="0002025C" w:rsidRPr="003F4CB7" w:rsidRDefault="0002025C" w:rsidP="009246A0">
            <w:pPr>
              <w:jc w:val="center"/>
              <w:rPr>
                <w:rFonts w:ascii="Times New Roman" w:hAnsi="Times New Roman"/>
                <w:szCs w:val="28"/>
              </w:rPr>
            </w:pPr>
            <w:r>
              <w:rPr>
                <w:rFonts w:ascii="Times New Roman" w:hAnsi="Times New Roman"/>
                <w:szCs w:val="28"/>
              </w:rPr>
              <w:t>10</w:t>
            </w:r>
            <w:r w:rsidRPr="003F4CB7">
              <w:rPr>
                <w:rFonts w:ascii="Times New Roman" w:hAnsi="Times New Roman"/>
                <w:szCs w:val="28"/>
              </w:rPr>
              <w:t xml:space="preserve">% P3 tháng  </w:t>
            </w:r>
          </w:p>
        </w:tc>
      </w:tr>
      <w:tr w:rsidR="0002025C" w:rsidRPr="003F4CB7" w14:paraId="47600EDE" w14:textId="77777777" w:rsidTr="00EF1922">
        <w:trPr>
          <w:trHeight w:val="480"/>
        </w:trPr>
        <w:tc>
          <w:tcPr>
            <w:tcW w:w="748" w:type="dxa"/>
            <w:tcBorders>
              <w:top w:val="nil"/>
              <w:left w:val="single" w:sz="4" w:space="0" w:color="auto"/>
              <w:bottom w:val="single" w:sz="4" w:space="0" w:color="auto"/>
              <w:right w:val="single" w:sz="4" w:space="0" w:color="auto"/>
            </w:tcBorders>
            <w:vAlign w:val="center"/>
          </w:tcPr>
          <w:p w14:paraId="6E5A25BF" w14:textId="77777777" w:rsidR="0002025C" w:rsidRPr="003F4CB7" w:rsidRDefault="0002025C" w:rsidP="009246A0">
            <w:pPr>
              <w:jc w:val="center"/>
              <w:rPr>
                <w:rFonts w:ascii="Times New Roman" w:hAnsi="Times New Roman"/>
                <w:szCs w:val="28"/>
              </w:rPr>
            </w:pPr>
            <w:r w:rsidRPr="003F4CB7">
              <w:rPr>
                <w:rFonts w:ascii="Times New Roman" w:hAnsi="Times New Roman"/>
                <w:szCs w:val="28"/>
              </w:rPr>
              <w:t>1.5</w:t>
            </w:r>
          </w:p>
        </w:tc>
        <w:tc>
          <w:tcPr>
            <w:tcW w:w="5489" w:type="dxa"/>
            <w:tcBorders>
              <w:top w:val="nil"/>
              <w:left w:val="nil"/>
              <w:bottom w:val="single" w:sz="4" w:space="0" w:color="auto"/>
              <w:right w:val="single" w:sz="4" w:space="0" w:color="auto"/>
            </w:tcBorders>
            <w:vAlign w:val="center"/>
          </w:tcPr>
          <w:p w14:paraId="136715B0" w14:textId="77777777" w:rsidR="0002025C" w:rsidRPr="003F4CB7" w:rsidRDefault="0002025C" w:rsidP="009246A0">
            <w:pPr>
              <w:spacing w:before="40" w:after="40"/>
              <w:jc w:val="both"/>
              <w:rPr>
                <w:rFonts w:ascii="Times New Roman" w:hAnsi="Times New Roman"/>
                <w:szCs w:val="28"/>
              </w:rPr>
            </w:pPr>
            <w:r w:rsidRPr="003F4CB7">
              <w:rPr>
                <w:rFonts w:ascii="Times New Roman" w:hAnsi="Times New Roman"/>
                <w:szCs w:val="28"/>
              </w:rPr>
              <w:t xml:space="preserve">Công việc thực hiện còn sai sót, </w:t>
            </w:r>
            <w:r>
              <w:rPr>
                <w:rFonts w:ascii="Times New Roman" w:hAnsi="Times New Roman"/>
                <w:szCs w:val="28"/>
              </w:rPr>
              <w:t xml:space="preserve">Lãnh đạo </w:t>
            </w:r>
            <w:r w:rsidRPr="003F4CB7">
              <w:rPr>
                <w:rFonts w:ascii="Times New Roman" w:hAnsi="Times New Roman"/>
                <w:szCs w:val="28"/>
              </w:rPr>
              <w:t>phải nhắc nhở, rà soát kỹ lưỡng và yêu cầu sửa chữa, điều chỉnh lại</w:t>
            </w:r>
          </w:p>
        </w:tc>
        <w:tc>
          <w:tcPr>
            <w:tcW w:w="2763" w:type="dxa"/>
            <w:tcBorders>
              <w:top w:val="nil"/>
              <w:left w:val="nil"/>
              <w:bottom w:val="single" w:sz="4" w:space="0" w:color="auto"/>
              <w:right w:val="single" w:sz="4" w:space="0" w:color="auto"/>
            </w:tcBorders>
            <w:vAlign w:val="center"/>
          </w:tcPr>
          <w:p w14:paraId="74B7B9CE" w14:textId="77777777" w:rsidR="0002025C" w:rsidRPr="003F4CB7" w:rsidRDefault="0002025C" w:rsidP="009246A0">
            <w:pPr>
              <w:jc w:val="center"/>
              <w:rPr>
                <w:rFonts w:ascii="Times New Roman" w:hAnsi="Times New Roman"/>
                <w:szCs w:val="28"/>
              </w:rPr>
            </w:pPr>
            <w:r>
              <w:rPr>
                <w:rFonts w:ascii="Times New Roman" w:hAnsi="Times New Roman"/>
                <w:szCs w:val="28"/>
              </w:rPr>
              <w:t>30</w:t>
            </w:r>
            <w:r w:rsidRPr="003F4CB7">
              <w:rPr>
                <w:rFonts w:ascii="Times New Roman" w:hAnsi="Times New Roman"/>
                <w:szCs w:val="28"/>
              </w:rPr>
              <w:t xml:space="preserve">% P3 tháng  </w:t>
            </w:r>
          </w:p>
        </w:tc>
      </w:tr>
      <w:tr w:rsidR="0002025C" w:rsidRPr="003F4CB7" w14:paraId="415344CF" w14:textId="77777777" w:rsidTr="00EF1922">
        <w:trPr>
          <w:trHeight w:val="480"/>
        </w:trPr>
        <w:tc>
          <w:tcPr>
            <w:tcW w:w="748" w:type="dxa"/>
            <w:tcBorders>
              <w:top w:val="nil"/>
              <w:left w:val="single" w:sz="4" w:space="0" w:color="auto"/>
              <w:bottom w:val="single" w:sz="4" w:space="0" w:color="auto"/>
              <w:right w:val="single" w:sz="4" w:space="0" w:color="auto"/>
            </w:tcBorders>
            <w:vAlign w:val="center"/>
          </w:tcPr>
          <w:p w14:paraId="4B273E61" w14:textId="77777777" w:rsidR="0002025C" w:rsidRPr="003F4CB7" w:rsidRDefault="0002025C" w:rsidP="009246A0">
            <w:pPr>
              <w:jc w:val="center"/>
              <w:rPr>
                <w:rFonts w:ascii="Times New Roman" w:hAnsi="Times New Roman"/>
                <w:szCs w:val="28"/>
              </w:rPr>
            </w:pPr>
            <w:r w:rsidRPr="003F4CB7">
              <w:rPr>
                <w:rFonts w:ascii="Times New Roman" w:hAnsi="Times New Roman"/>
                <w:szCs w:val="28"/>
              </w:rPr>
              <w:lastRenderedPageBreak/>
              <w:t>1.6</w:t>
            </w:r>
          </w:p>
        </w:tc>
        <w:tc>
          <w:tcPr>
            <w:tcW w:w="5489" w:type="dxa"/>
            <w:tcBorders>
              <w:top w:val="nil"/>
              <w:left w:val="nil"/>
              <w:bottom w:val="single" w:sz="4" w:space="0" w:color="auto"/>
              <w:right w:val="single" w:sz="4" w:space="0" w:color="auto"/>
            </w:tcBorders>
            <w:vAlign w:val="center"/>
          </w:tcPr>
          <w:p w14:paraId="3B90E003" w14:textId="77777777" w:rsidR="0002025C" w:rsidRPr="003F4CB7" w:rsidRDefault="0002025C" w:rsidP="009246A0">
            <w:pPr>
              <w:spacing w:before="40" w:after="40"/>
              <w:jc w:val="both"/>
              <w:rPr>
                <w:rFonts w:ascii="Times New Roman" w:hAnsi="Times New Roman"/>
                <w:szCs w:val="28"/>
              </w:rPr>
            </w:pPr>
            <w:r w:rsidRPr="003F4CB7">
              <w:rPr>
                <w:rFonts w:ascii="Times New Roman" w:hAnsi="Times New Roman"/>
                <w:szCs w:val="28"/>
              </w:rPr>
              <w:t xml:space="preserve">Công việc thực hiện còn nhiều sai sót, </w:t>
            </w:r>
            <w:r>
              <w:rPr>
                <w:rFonts w:ascii="Times New Roman" w:hAnsi="Times New Roman"/>
                <w:szCs w:val="28"/>
              </w:rPr>
              <w:t xml:space="preserve">Lãnh đạo </w:t>
            </w:r>
            <w:r w:rsidRPr="003F4CB7">
              <w:rPr>
                <w:rFonts w:ascii="Times New Roman" w:hAnsi="Times New Roman"/>
                <w:szCs w:val="28"/>
              </w:rPr>
              <w:t xml:space="preserve">phải sát sao nhắc nhở, yêu cầu làm lại hoặc </w:t>
            </w:r>
            <w:r w:rsidRPr="003F4CB7">
              <w:rPr>
                <w:rFonts w:ascii="Times New Roman" w:hAnsi="Times New Roman"/>
                <w:iCs/>
                <w:szCs w:val="28"/>
              </w:rPr>
              <w:t xml:space="preserve">phải giao cho người khác thực hiện </w:t>
            </w:r>
          </w:p>
        </w:tc>
        <w:tc>
          <w:tcPr>
            <w:tcW w:w="2763" w:type="dxa"/>
            <w:tcBorders>
              <w:top w:val="nil"/>
              <w:left w:val="nil"/>
              <w:bottom w:val="single" w:sz="4" w:space="0" w:color="auto"/>
              <w:right w:val="single" w:sz="4" w:space="0" w:color="auto"/>
            </w:tcBorders>
            <w:vAlign w:val="center"/>
          </w:tcPr>
          <w:p w14:paraId="3FEEA596" w14:textId="77777777" w:rsidR="0002025C" w:rsidRPr="003F4CB7" w:rsidRDefault="0002025C" w:rsidP="009246A0">
            <w:pPr>
              <w:jc w:val="center"/>
              <w:rPr>
                <w:rFonts w:ascii="Times New Roman" w:hAnsi="Times New Roman"/>
                <w:szCs w:val="28"/>
              </w:rPr>
            </w:pPr>
            <w:r>
              <w:rPr>
                <w:rFonts w:ascii="Times New Roman" w:hAnsi="Times New Roman"/>
                <w:szCs w:val="28"/>
              </w:rPr>
              <w:t>70</w:t>
            </w:r>
            <w:r w:rsidRPr="003F4CB7">
              <w:rPr>
                <w:rFonts w:ascii="Times New Roman" w:hAnsi="Times New Roman"/>
                <w:szCs w:val="28"/>
              </w:rPr>
              <w:t xml:space="preserve">% P3 tháng  </w:t>
            </w:r>
          </w:p>
        </w:tc>
      </w:tr>
      <w:tr w:rsidR="0002025C" w:rsidRPr="003F4CB7" w14:paraId="14EF3896" w14:textId="77777777" w:rsidTr="00EF1922">
        <w:trPr>
          <w:trHeight w:val="480"/>
        </w:trPr>
        <w:tc>
          <w:tcPr>
            <w:tcW w:w="748" w:type="dxa"/>
            <w:tcBorders>
              <w:top w:val="nil"/>
              <w:left w:val="single" w:sz="4" w:space="0" w:color="auto"/>
              <w:bottom w:val="single" w:sz="4" w:space="0" w:color="auto"/>
              <w:right w:val="single" w:sz="4" w:space="0" w:color="auto"/>
            </w:tcBorders>
            <w:vAlign w:val="center"/>
          </w:tcPr>
          <w:p w14:paraId="32838075" w14:textId="77777777" w:rsidR="0002025C" w:rsidRPr="003F4CB7" w:rsidRDefault="0002025C" w:rsidP="009246A0">
            <w:pPr>
              <w:jc w:val="center"/>
              <w:rPr>
                <w:rFonts w:ascii="Times New Roman" w:hAnsi="Times New Roman"/>
                <w:szCs w:val="28"/>
              </w:rPr>
            </w:pPr>
            <w:r w:rsidRPr="003F4CB7">
              <w:rPr>
                <w:rFonts w:ascii="Times New Roman" w:hAnsi="Times New Roman"/>
                <w:szCs w:val="28"/>
              </w:rPr>
              <w:t>1.7</w:t>
            </w:r>
          </w:p>
        </w:tc>
        <w:tc>
          <w:tcPr>
            <w:tcW w:w="5489" w:type="dxa"/>
            <w:tcBorders>
              <w:top w:val="nil"/>
              <w:left w:val="nil"/>
              <w:bottom w:val="single" w:sz="4" w:space="0" w:color="auto"/>
              <w:right w:val="single" w:sz="4" w:space="0" w:color="auto"/>
            </w:tcBorders>
            <w:vAlign w:val="center"/>
          </w:tcPr>
          <w:p w14:paraId="79E3D860" w14:textId="77777777" w:rsidR="0002025C" w:rsidRPr="003F4CB7" w:rsidRDefault="0002025C" w:rsidP="009246A0">
            <w:pPr>
              <w:spacing w:before="40" w:after="40"/>
              <w:jc w:val="both"/>
              <w:rPr>
                <w:rFonts w:ascii="Times New Roman" w:hAnsi="Times New Roman"/>
                <w:szCs w:val="28"/>
              </w:rPr>
            </w:pPr>
            <w:r w:rsidRPr="003F4CB7">
              <w:rPr>
                <w:rFonts w:ascii="Times New Roman" w:hAnsi="Times New Roman"/>
                <w:szCs w:val="28"/>
              </w:rPr>
              <w:t xml:space="preserve">Công việc thực hiện nhiều sai sót, chất lượng không đạt yêu cầu, gây hậu quả nghiêm trọng </w:t>
            </w:r>
          </w:p>
        </w:tc>
        <w:tc>
          <w:tcPr>
            <w:tcW w:w="2763" w:type="dxa"/>
            <w:tcBorders>
              <w:top w:val="nil"/>
              <w:left w:val="nil"/>
              <w:bottom w:val="single" w:sz="4" w:space="0" w:color="auto"/>
              <w:right w:val="single" w:sz="4" w:space="0" w:color="auto"/>
            </w:tcBorders>
            <w:vAlign w:val="center"/>
          </w:tcPr>
          <w:p w14:paraId="34F0CCD8" w14:textId="77777777" w:rsidR="0002025C" w:rsidRPr="003F4CB7" w:rsidRDefault="0002025C" w:rsidP="009246A0">
            <w:pPr>
              <w:jc w:val="center"/>
              <w:rPr>
                <w:rFonts w:ascii="Times New Roman" w:hAnsi="Times New Roman"/>
                <w:szCs w:val="28"/>
              </w:rPr>
            </w:pPr>
            <w:r>
              <w:rPr>
                <w:rFonts w:ascii="Times New Roman" w:hAnsi="Times New Roman"/>
                <w:szCs w:val="28"/>
              </w:rPr>
              <w:t>10</w:t>
            </w:r>
            <w:r w:rsidRPr="003F4CB7">
              <w:rPr>
                <w:rFonts w:ascii="Times New Roman" w:hAnsi="Times New Roman"/>
                <w:szCs w:val="28"/>
              </w:rPr>
              <w:t xml:space="preserve">0% P3 tháng  </w:t>
            </w:r>
          </w:p>
        </w:tc>
      </w:tr>
      <w:tr w:rsidR="0002025C" w:rsidRPr="003F4CB7" w14:paraId="2588AE1F" w14:textId="77777777" w:rsidTr="00EF1922">
        <w:trPr>
          <w:trHeight w:val="534"/>
        </w:trPr>
        <w:tc>
          <w:tcPr>
            <w:tcW w:w="748" w:type="dxa"/>
            <w:tcBorders>
              <w:top w:val="nil"/>
              <w:left w:val="single" w:sz="4" w:space="0" w:color="auto"/>
              <w:bottom w:val="single" w:sz="4" w:space="0" w:color="auto"/>
              <w:right w:val="single" w:sz="4" w:space="0" w:color="auto"/>
            </w:tcBorders>
            <w:vAlign w:val="center"/>
          </w:tcPr>
          <w:p w14:paraId="385A9C39" w14:textId="77777777" w:rsidR="0002025C" w:rsidRPr="003F4CB7" w:rsidRDefault="0002025C" w:rsidP="009246A0">
            <w:pPr>
              <w:jc w:val="center"/>
              <w:rPr>
                <w:rFonts w:ascii="Times New Roman" w:hAnsi="Times New Roman"/>
                <w:b/>
                <w:szCs w:val="28"/>
              </w:rPr>
            </w:pPr>
            <w:r w:rsidRPr="003F4CB7">
              <w:rPr>
                <w:rFonts w:ascii="Times New Roman" w:hAnsi="Times New Roman"/>
                <w:b/>
                <w:szCs w:val="28"/>
              </w:rPr>
              <w:t>2</w:t>
            </w:r>
          </w:p>
        </w:tc>
        <w:tc>
          <w:tcPr>
            <w:tcW w:w="8252" w:type="dxa"/>
            <w:gridSpan w:val="2"/>
            <w:tcBorders>
              <w:top w:val="nil"/>
              <w:left w:val="nil"/>
              <w:bottom w:val="single" w:sz="4" w:space="0" w:color="auto"/>
              <w:right w:val="single" w:sz="4" w:space="0" w:color="auto"/>
            </w:tcBorders>
            <w:vAlign w:val="center"/>
          </w:tcPr>
          <w:p w14:paraId="0728065C" w14:textId="77777777" w:rsidR="0002025C" w:rsidRPr="003F4CB7" w:rsidRDefault="0002025C" w:rsidP="009246A0">
            <w:pPr>
              <w:rPr>
                <w:rFonts w:ascii="Times New Roman" w:hAnsi="Times New Roman"/>
                <w:szCs w:val="28"/>
              </w:rPr>
            </w:pPr>
            <w:r w:rsidRPr="003F4CB7">
              <w:rPr>
                <w:rFonts w:ascii="Times New Roman" w:hAnsi="Times New Roman"/>
                <w:b/>
                <w:szCs w:val="28"/>
              </w:rPr>
              <w:t>Dành riêng cho cấp quản lý (</w:t>
            </w:r>
            <w:r>
              <w:rPr>
                <w:rFonts w:ascii="Times New Roman" w:hAnsi="Times New Roman"/>
                <w:b/>
                <w:szCs w:val="28"/>
              </w:rPr>
              <w:t xml:space="preserve">Tổng giám đốc, Phó Tổng giám đốc, </w:t>
            </w:r>
            <w:r w:rsidRPr="003F4CB7">
              <w:rPr>
                <w:rFonts w:ascii="Times New Roman" w:hAnsi="Times New Roman"/>
                <w:b/>
                <w:szCs w:val="28"/>
              </w:rPr>
              <w:t>Trưởng Ban, Phó Trưởng Ban)</w:t>
            </w:r>
          </w:p>
        </w:tc>
      </w:tr>
      <w:tr w:rsidR="0002025C" w:rsidRPr="003F4CB7" w14:paraId="31E450EA" w14:textId="77777777" w:rsidTr="00EF1922">
        <w:trPr>
          <w:trHeight w:val="861"/>
        </w:trPr>
        <w:tc>
          <w:tcPr>
            <w:tcW w:w="748" w:type="dxa"/>
            <w:tcBorders>
              <w:top w:val="nil"/>
              <w:left w:val="single" w:sz="4" w:space="0" w:color="auto"/>
              <w:bottom w:val="single" w:sz="4" w:space="0" w:color="auto"/>
              <w:right w:val="single" w:sz="4" w:space="0" w:color="auto"/>
            </w:tcBorders>
            <w:vAlign w:val="center"/>
          </w:tcPr>
          <w:p w14:paraId="078CA5AB" w14:textId="77777777" w:rsidR="0002025C" w:rsidRPr="003F4CB7" w:rsidRDefault="0002025C" w:rsidP="009246A0">
            <w:pPr>
              <w:jc w:val="center"/>
              <w:rPr>
                <w:rFonts w:ascii="Times New Roman" w:hAnsi="Times New Roman"/>
                <w:szCs w:val="28"/>
              </w:rPr>
            </w:pPr>
            <w:r w:rsidRPr="003F4CB7">
              <w:rPr>
                <w:rFonts w:ascii="Times New Roman" w:hAnsi="Times New Roman"/>
                <w:szCs w:val="28"/>
              </w:rPr>
              <w:t>2.1</w:t>
            </w:r>
          </w:p>
        </w:tc>
        <w:tc>
          <w:tcPr>
            <w:tcW w:w="5489" w:type="dxa"/>
            <w:tcBorders>
              <w:top w:val="nil"/>
              <w:left w:val="nil"/>
              <w:bottom w:val="single" w:sz="4" w:space="0" w:color="auto"/>
              <w:right w:val="single" w:sz="4" w:space="0" w:color="auto"/>
            </w:tcBorders>
            <w:vAlign w:val="center"/>
          </w:tcPr>
          <w:p w14:paraId="39BC52C2" w14:textId="77777777" w:rsidR="0002025C" w:rsidRPr="003F4CB7" w:rsidRDefault="0002025C" w:rsidP="009246A0">
            <w:pPr>
              <w:spacing w:before="40" w:after="40"/>
              <w:jc w:val="both"/>
              <w:rPr>
                <w:rFonts w:ascii="Times New Roman" w:hAnsi="Times New Roman"/>
                <w:szCs w:val="28"/>
              </w:rPr>
            </w:pPr>
            <w:r w:rsidRPr="003F4CB7">
              <w:rPr>
                <w:rFonts w:ascii="Times New Roman" w:hAnsi="Times New Roman"/>
                <w:szCs w:val="28"/>
              </w:rPr>
              <w:t xml:space="preserve">Không phát hiện và xử lý được các vấn đề phát sinh, gây chậm tiến độ, ảnh hưởng đến kết quả của </w:t>
            </w:r>
            <w:r>
              <w:rPr>
                <w:rFonts w:ascii="Times New Roman" w:hAnsi="Times New Roman"/>
                <w:szCs w:val="28"/>
              </w:rPr>
              <w:t xml:space="preserve">VIMC hoặc của </w:t>
            </w:r>
            <w:r w:rsidRPr="003F4CB7">
              <w:rPr>
                <w:rFonts w:ascii="Times New Roman" w:hAnsi="Times New Roman"/>
                <w:szCs w:val="28"/>
              </w:rPr>
              <w:t>Ban/đơn vị</w:t>
            </w:r>
          </w:p>
        </w:tc>
        <w:tc>
          <w:tcPr>
            <w:tcW w:w="2763" w:type="dxa"/>
            <w:tcBorders>
              <w:top w:val="nil"/>
              <w:left w:val="nil"/>
              <w:bottom w:val="single" w:sz="4" w:space="0" w:color="auto"/>
              <w:right w:val="single" w:sz="4" w:space="0" w:color="auto"/>
            </w:tcBorders>
            <w:vAlign w:val="center"/>
          </w:tcPr>
          <w:p w14:paraId="08BFBAD1" w14:textId="77777777" w:rsidR="0002025C" w:rsidRDefault="0002025C" w:rsidP="009246A0">
            <w:pPr>
              <w:jc w:val="center"/>
              <w:rPr>
                <w:rFonts w:ascii="Times New Roman" w:hAnsi="Times New Roman"/>
                <w:szCs w:val="28"/>
              </w:rPr>
            </w:pPr>
            <w:r>
              <w:rPr>
                <w:rFonts w:ascii="Times New Roman" w:hAnsi="Times New Roman"/>
                <w:szCs w:val="28"/>
              </w:rPr>
              <w:t>30</w:t>
            </w:r>
            <w:r w:rsidRPr="003F4CB7">
              <w:rPr>
                <w:rFonts w:ascii="Times New Roman" w:hAnsi="Times New Roman"/>
                <w:szCs w:val="28"/>
              </w:rPr>
              <w:t xml:space="preserve">% P3 tháng </w:t>
            </w:r>
          </w:p>
          <w:p w14:paraId="3E6E8B57" w14:textId="77777777" w:rsidR="0002025C" w:rsidRPr="003F4CB7" w:rsidRDefault="0002025C" w:rsidP="009246A0">
            <w:pPr>
              <w:jc w:val="center"/>
              <w:rPr>
                <w:rFonts w:ascii="Times New Roman" w:hAnsi="Times New Roman"/>
                <w:szCs w:val="28"/>
              </w:rPr>
            </w:pPr>
          </w:p>
        </w:tc>
      </w:tr>
      <w:tr w:rsidR="0002025C" w:rsidRPr="003F4CB7" w14:paraId="741F682D" w14:textId="77777777" w:rsidTr="00EF1922">
        <w:trPr>
          <w:trHeight w:val="861"/>
        </w:trPr>
        <w:tc>
          <w:tcPr>
            <w:tcW w:w="748" w:type="dxa"/>
            <w:tcBorders>
              <w:top w:val="nil"/>
              <w:left w:val="single" w:sz="4" w:space="0" w:color="auto"/>
              <w:bottom w:val="single" w:sz="4" w:space="0" w:color="auto"/>
              <w:right w:val="single" w:sz="4" w:space="0" w:color="auto"/>
            </w:tcBorders>
            <w:vAlign w:val="center"/>
          </w:tcPr>
          <w:p w14:paraId="1F00DF5A" w14:textId="77777777" w:rsidR="0002025C" w:rsidRPr="003F4CB7" w:rsidRDefault="0002025C" w:rsidP="009246A0">
            <w:pPr>
              <w:jc w:val="center"/>
              <w:rPr>
                <w:rFonts w:ascii="Times New Roman" w:hAnsi="Times New Roman"/>
                <w:szCs w:val="28"/>
              </w:rPr>
            </w:pPr>
            <w:r w:rsidRPr="003F4CB7">
              <w:rPr>
                <w:rFonts w:ascii="Times New Roman" w:hAnsi="Times New Roman"/>
                <w:szCs w:val="28"/>
              </w:rPr>
              <w:t>2.2</w:t>
            </w:r>
          </w:p>
        </w:tc>
        <w:tc>
          <w:tcPr>
            <w:tcW w:w="5489" w:type="dxa"/>
            <w:tcBorders>
              <w:top w:val="nil"/>
              <w:left w:val="nil"/>
              <w:bottom w:val="single" w:sz="4" w:space="0" w:color="auto"/>
              <w:right w:val="single" w:sz="4" w:space="0" w:color="auto"/>
            </w:tcBorders>
            <w:vAlign w:val="center"/>
          </w:tcPr>
          <w:p w14:paraId="7F8537F7" w14:textId="77777777" w:rsidR="0002025C" w:rsidRPr="003F4CB7" w:rsidRDefault="0002025C" w:rsidP="009246A0">
            <w:pPr>
              <w:spacing w:before="40" w:after="40"/>
              <w:jc w:val="both"/>
              <w:rPr>
                <w:rFonts w:ascii="Times New Roman" w:hAnsi="Times New Roman"/>
                <w:szCs w:val="28"/>
              </w:rPr>
            </w:pPr>
            <w:r w:rsidRPr="003F4CB7">
              <w:rPr>
                <w:rFonts w:ascii="Times New Roman" w:hAnsi="Times New Roman"/>
                <w:iCs/>
                <w:szCs w:val="28"/>
              </w:rPr>
              <w:t xml:space="preserve">Phân công công việc không rõ ràng, cụ thể đến từng </w:t>
            </w:r>
            <w:r>
              <w:rPr>
                <w:rFonts w:ascii="Times New Roman" w:hAnsi="Times New Roman"/>
                <w:iCs/>
                <w:szCs w:val="28"/>
              </w:rPr>
              <w:t>cán bộ cấp dưới</w:t>
            </w:r>
            <w:r w:rsidRPr="003F4CB7">
              <w:rPr>
                <w:rFonts w:ascii="Times New Roman" w:hAnsi="Times New Roman"/>
                <w:iCs/>
                <w:szCs w:val="28"/>
              </w:rPr>
              <w:t xml:space="preserve">, thiếu sự hướng dẫn, giám sát và hỗ trợ kịp thời. </w:t>
            </w:r>
            <w:r>
              <w:rPr>
                <w:rFonts w:ascii="Times New Roman" w:hAnsi="Times New Roman"/>
                <w:iCs/>
                <w:szCs w:val="28"/>
              </w:rPr>
              <w:t>CBNV</w:t>
            </w:r>
            <w:r w:rsidRPr="003F4CB7">
              <w:rPr>
                <w:rFonts w:ascii="Times New Roman" w:hAnsi="Times New Roman"/>
                <w:iCs/>
                <w:szCs w:val="28"/>
              </w:rPr>
              <w:t xml:space="preserve"> không hiểu về trách nhiệm, công việc được giao, lúng túng trong thực hiện công việc, dẫn đến không hoàn thành nhiệm vụ được giao.</w:t>
            </w:r>
          </w:p>
        </w:tc>
        <w:tc>
          <w:tcPr>
            <w:tcW w:w="2763" w:type="dxa"/>
            <w:tcBorders>
              <w:top w:val="nil"/>
              <w:left w:val="nil"/>
              <w:bottom w:val="single" w:sz="4" w:space="0" w:color="auto"/>
              <w:right w:val="single" w:sz="4" w:space="0" w:color="auto"/>
            </w:tcBorders>
            <w:vAlign w:val="center"/>
          </w:tcPr>
          <w:p w14:paraId="34C0E861" w14:textId="77777777" w:rsidR="0002025C" w:rsidRDefault="0002025C" w:rsidP="009246A0">
            <w:pPr>
              <w:jc w:val="center"/>
              <w:rPr>
                <w:rFonts w:ascii="Times New Roman" w:hAnsi="Times New Roman"/>
                <w:szCs w:val="28"/>
              </w:rPr>
            </w:pPr>
            <w:r>
              <w:rPr>
                <w:rFonts w:ascii="Times New Roman" w:hAnsi="Times New Roman"/>
                <w:szCs w:val="28"/>
              </w:rPr>
              <w:t>30</w:t>
            </w:r>
            <w:r w:rsidRPr="003F4CB7">
              <w:rPr>
                <w:rFonts w:ascii="Times New Roman" w:hAnsi="Times New Roman"/>
                <w:szCs w:val="28"/>
              </w:rPr>
              <w:t xml:space="preserve">% P3 tháng </w:t>
            </w:r>
          </w:p>
          <w:p w14:paraId="679FAF92" w14:textId="77777777" w:rsidR="0002025C" w:rsidRPr="003F4CB7" w:rsidRDefault="0002025C" w:rsidP="009246A0">
            <w:pPr>
              <w:jc w:val="center"/>
              <w:rPr>
                <w:rFonts w:ascii="Times New Roman" w:hAnsi="Times New Roman"/>
                <w:szCs w:val="28"/>
              </w:rPr>
            </w:pPr>
          </w:p>
        </w:tc>
      </w:tr>
      <w:tr w:rsidR="0002025C" w:rsidRPr="003F4CB7" w14:paraId="213EC090" w14:textId="77777777" w:rsidTr="00EF1922">
        <w:trPr>
          <w:trHeight w:val="861"/>
        </w:trPr>
        <w:tc>
          <w:tcPr>
            <w:tcW w:w="748" w:type="dxa"/>
            <w:tcBorders>
              <w:top w:val="nil"/>
              <w:left w:val="single" w:sz="4" w:space="0" w:color="auto"/>
              <w:bottom w:val="single" w:sz="4" w:space="0" w:color="auto"/>
              <w:right w:val="single" w:sz="4" w:space="0" w:color="auto"/>
            </w:tcBorders>
            <w:vAlign w:val="center"/>
          </w:tcPr>
          <w:p w14:paraId="73EC7504" w14:textId="77777777" w:rsidR="0002025C" w:rsidRPr="003F4CB7" w:rsidRDefault="0002025C" w:rsidP="009246A0">
            <w:pPr>
              <w:jc w:val="center"/>
              <w:rPr>
                <w:rFonts w:ascii="Times New Roman" w:hAnsi="Times New Roman"/>
                <w:szCs w:val="28"/>
              </w:rPr>
            </w:pPr>
            <w:r w:rsidRPr="003F4CB7">
              <w:rPr>
                <w:rFonts w:ascii="Times New Roman" w:hAnsi="Times New Roman"/>
                <w:szCs w:val="28"/>
              </w:rPr>
              <w:t>2.3</w:t>
            </w:r>
          </w:p>
        </w:tc>
        <w:tc>
          <w:tcPr>
            <w:tcW w:w="5489" w:type="dxa"/>
            <w:tcBorders>
              <w:top w:val="nil"/>
              <w:left w:val="nil"/>
              <w:bottom w:val="single" w:sz="4" w:space="0" w:color="auto"/>
              <w:right w:val="single" w:sz="4" w:space="0" w:color="auto"/>
            </w:tcBorders>
            <w:vAlign w:val="center"/>
          </w:tcPr>
          <w:p w14:paraId="5151FF3B" w14:textId="77777777" w:rsidR="0002025C" w:rsidRPr="003F4CB7" w:rsidRDefault="0002025C" w:rsidP="009246A0">
            <w:pPr>
              <w:spacing w:before="40" w:after="40"/>
              <w:jc w:val="both"/>
              <w:rPr>
                <w:rFonts w:ascii="Times New Roman" w:hAnsi="Times New Roman"/>
                <w:szCs w:val="28"/>
              </w:rPr>
            </w:pPr>
            <w:r w:rsidRPr="003F4CB7">
              <w:rPr>
                <w:rFonts w:ascii="Times New Roman" w:hAnsi="Times New Roman"/>
                <w:iCs/>
                <w:szCs w:val="28"/>
              </w:rPr>
              <w:t>Phân công công việc chồng chéo, bố trí nhân sự không phù hợp dẫn đến</w:t>
            </w:r>
            <w:r>
              <w:rPr>
                <w:rFonts w:ascii="Times New Roman" w:hAnsi="Times New Roman"/>
                <w:iCs/>
                <w:szCs w:val="28"/>
              </w:rPr>
              <w:t xml:space="preserve"> VIMC hoặc</w:t>
            </w:r>
            <w:r w:rsidRPr="003F4CB7">
              <w:rPr>
                <w:rFonts w:ascii="Times New Roman" w:hAnsi="Times New Roman"/>
                <w:iCs/>
                <w:szCs w:val="28"/>
              </w:rPr>
              <w:t xml:space="preserve"> Ban/đơn vị không hoàn thành nhiệm vụ được giao</w:t>
            </w:r>
          </w:p>
        </w:tc>
        <w:tc>
          <w:tcPr>
            <w:tcW w:w="2763" w:type="dxa"/>
            <w:tcBorders>
              <w:top w:val="nil"/>
              <w:left w:val="nil"/>
              <w:bottom w:val="single" w:sz="4" w:space="0" w:color="auto"/>
              <w:right w:val="single" w:sz="4" w:space="0" w:color="auto"/>
            </w:tcBorders>
            <w:vAlign w:val="center"/>
          </w:tcPr>
          <w:p w14:paraId="51B9601C" w14:textId="77777777" w:rsidR="0002025C" w:rsidRDefault="0002025C" w:rsidP="009246A0">
            <w:pPr>
              <w:jc w:val="center"/>
              <w:rPr>
                <w:rFonts w:ascii="Times New Roman" w:hAnsi="Times New Roman"/>
                <w:szCs w:val="28"/>
              </w:rPr>
            </w:pPr>
            <w:r>
              <w:rPr>
                <w:rFonts w:ascii="Times New Roman" w:hAnsi="Times New Roman"/>
                <w:szCs w:val="28"/>
              </w:rPr>
              <w:t>30</w:t>
            </w:r>
            <w:r w:rsidRPr="003F4CB7">
              <w:rPr>
                <w:rFonts w:ascii="Times New Roman" w:hAnsi="Times New Roman"/>
                <w:szCs w:val="28"/>
              </w:rPr>
              <w:t xml:space="preserve">% P3 tháng </w:t>
            </w:r>
          </w:p>
          <w:p w14:paraId="4FA8FEAB" w14:textId="77777777" w:rsidR="0002025C" w:rsidRDefault="0002025C" w:rsidP="009246A0">
            <w:pPr>
              <w:jc w:val="center"/>
            </w:pPr>
          </w:p>
        </w:tc>
      </w:tr>
      <w:tr w:rsidR="0002025C" w:rsidRPr="003F4CB7" w14:paraId="5A18D4E3" w14:textId="77777777" w:rsidTr="00EF1922">
        <w:trPr>
          <w:trHeight w:val="861"/>
        </w:trPr>
        <w:tc>
          <w:tcPr>
            <w:tcW w:w="748" w:type="dxa"/>
            <w:tcBorders>
              <w:top w:val="nil"/>
              <w:left w:val="single" w:sz="4" w:space="0" w:color="auto"/>
              <w:bottom w:val="single" w:sz="4" w:space="0" w:color="auto"/>
              <w:right w:val="single" w:sz="4" w:space="0" w:color="auto"/>
            </w:tcBorders>
            <w:vAlign w:val="center"/>
          </w:tcPr>
          <w:p w14:paraId="7F6E1100" w14:textId="77777777" w:rsidR="0002025C" w:rsidRPr="003F4CB7" w:rsidRDefault="0002025C" w:rsidP="009246A0">
            <w:pPr>
              <w:jc w:val="center"/>
              <w:rPr>
                <w:rFonts w:ascii="Times New Roman" w:hAnsi="Times New Roman"/>
                <w:szCs w:val="28"/>
              </w:rPr>
            </w:pPr>
            <w:r w:rsidRPr="003F4CB7">
              <w:rPr>
                <w:rFonts w:ascii="Times New Roman" w:hAnsi="Times New Roman"/>
                <w:szCs w:val="28"/>
              </w:rPr>
              <w:t>2.4</w:t>
            </w:r>
          </w:p>
        </w:tc>
        <w:tc>
          <w:tcPr>
            <w:tcW w:w="5489" w:type="dxa"/>
            <w:tcBorders>
              <w:top w:val="nil"/>
              <w:left w:val="nil"/>
              <w:bottom w:val="single" w:sz="4" w:space="0" w:color="auto"/>
              <w:right w:val="single" w:sz="4" w:space="0" w:color="auto"/>
            </w:tcBorders>
            <w:vAlign w:val="center"/>
          </w:tcPr>
          <w:p w14:paraId="3C8F3226" w14:textId="77777777" w:rsidR="0002025C" w:rsidRPr="003F4CB7" w:rsidRDefault="0002025C" w:rsidP="009246A0">
            <w:pPr>
              <w:spacing w:before="40" w:after="40"/>
              <w:jc w:val="both"/>
              <w:rPr>
                <w:rFonts w:ascii="Times New Roman" w:hAnsi="Times New Roman"/>
                <w:szCs w:val="28"/>
              </w:rPr>
            </w:pPr>
            <w:r w:rsidRPr="003F4CB7">
              <w:rPr>
                <w:rFonts w:ascii="Times New Roman" w:hAnsi="Times New Roman"/>
                <w:iCs/>
                <w:szCs w:val="28"/>
              </w:rPr>
              <w:t xml:space="preserve">Ban/đơn vị có nhiệm vụ, công việc, báo cáo,…bị chậm hạn trong tháng </w:t>
            </w:r>
            <w:r w:rsidRPr="003F4CB7">
              <w:rPr>
                <w:rFonts w:ascii="Times New Roman" w:hAnsi="Times New Roman"/>
                <w:szCs w:val="28"/>
              </w:rPr>
              <w:t>không giải trình được lý do hoặc lý do giải trình không chính đáng, không được lãnh đạo chấp nhận</w:t>
            </w:r>
            <w:r w:rsidRPr="003F4CB7">
              <w:rPr>
                <w:rFonts w:ascii="Times New Roman" w:hAnsi="Times New Roman"/>
                <w:iCs/>
                <w:szCs w:val="28"/>
              </w:rPr>
              <w:t>.</w:t>
            </w:r>
          </w:p>
        </w:tc>
        <w:tc>
          <w:tcPr>
            <w:tcW w:w="2763" w:type="dxa"/>
            <w:tcBorders>
              <w:top w:val="nil"/>
              <w:left w:val="nil"/>
              <w:bottom w:val="single" w:sz="4" w:space="0" w:color="auto"/>
              <w:right w:val="single" w:sz="4" w:space="0" w:color="auto"/>
            </w:tcBorders>
            <w:vAlign w:val="center"/>
          </w:tcPr>
          <w:p w14:paraId="5C83AD1A" w14:textId="77777777" w:rsidR="0002025C" w:rsidRDefault="0002025C" w:rsidP="009246A0">
            <w:pPr>
              <w:jc w:val="center"/>
              <w:rPr>
                <w:rFonts w:ascii="Times New Roman" w:hAnsi="Times New Roman"/>
                <w:szCs w:val="28"/>
              </w:rPr>
            </w:pPr>
            <w:r>
              <w:rPr>
                <w:rFonts w:ascii="Times New Roman" w:hAnsi="Times New Roman"/>
                <w:szCs w:val="28"/>
              </w:rPr>
              <w:t>30</w:t>
            </w:r>
            <w:r w:rsidRPr="003F4CB7">
              <w:rPr>
                <w:rFonts w:ascii="Times New Roman" w:hAnsi="Times New Roman"/>
                <w:szCs w:val="28"/>
              </w:rPr>
              <w:t xml:space="preserve">% P3 tháng </w:t>
            </w:r>
          </w:p>
          <w:p w14:paraId="42949B5B" w14:textId="77777777" w:rsidR="0002025C" w:rsidRDefault="0002025C" w:rsidP="009246A0">
            <w:pPr>
              <w:jc w:val="center"/>
            </w:pPr>
          </w:p>
        </w:tc>
      </w:tr>
      <w:tr w:rsidR="0002025C" w:rsidRPr="003F4CB7" w14:paraId="43C143C0" w14:textId="77777777" w:rsidTr="00EF1922">
        <w:trPr>
          <w:trHeight w:val="861"/>
        </w:trPr>
        <w:tc>
          <w:tcPr>
            <w:tcW w:w="748" w:type="dxa"/>
            <w:tcBorders>
              <w:top w:val="nil"/>
              <w:left w:val="single" w:sz="4" w:space="0" w:color="auto"/>
              <w:bottom w:val="single" w:sz="4" w:space="0" w:color="auto"/>
              <w:right w:val="single" w:sz="4" w:space="0" w:color="auto"/>
            </w:tcBorders>
            <w:vAlign w:val="center"/>
          </w:tcPr>
          <w:p w14:paraId="05ABF8B6" w14:textId="77777777" w:rsidR="0002025C" w:rsidRPr="003F4CB7" w:rsidRDefault="0002025C" w:rsidP="009246A0">
            <w:pPr>
              <w:jc w:val="center"/>
              <w:rPr>
                <w:rFonts w:ascii="Times New Roman" w:hAnsi="Times New Roman"/>
                <w:szCs w:val="28"/>
              </w:rPr>
            </w:pPr>
            <w:r w:rsidRPr="003F4CB7">
              <w:rPr>
                <w:rFonts w:ascii="Times New Roman" w:hAnsi="Times New Roman"/>
                <w:szCs w:val="28"/>
              </w:rPr>
              <w:t>2.5</w:t>
            </w:r>
          </w:p>
        </w:tc>
        <w:tc>
          <w:tcPr>
            <w:tcW w:w="5489" w:type="dxa"/>
            <w:tcBorders>
              <w:top w:val="nil"/>
              <w:left w:val="nil"/>
              <w:bottom w:val="single" w:sz="4" w:space="0" w:color="auto"/>
              <w:right w:val="single" w:sz="4" w:space="0" w:color="auto"/>
            </w:tcBorders>
            <w:vAlign w:val="center"/>
          </w:tcPr>
          <w:p w14:paraId="31711557" w14:textId="77777777" w:rsidR="0002025C" w:rsidRPr="003F4CB7" w:rsidRDefault="0002025C" w:rsidP="009246A0">
            <w:pPr>
              <w:spacing w:before="40" w:after="40"/>
              <w:jc w:val="both"/>
              <w:rPr>
                <w:rFonts w:ascii="Times New Roman" w:hAnsi="Times New Roman"/>
                <w:szCs w:val="28"/>
              </w:rPr>
            </w:pPr>
            <w:r w:rsidRPr="003F4CB7">
              <w:rPr>
                <w:rFonts w:ascii="Times New Roman" w:hAnsi="Times New Roman"/>
                <w:iCs/>
                <w:szCs w:val="28"/>
              </w:rPr>
              <w:t xml:space="preserve">Mục tiêu </w:t>
            </w:r>
            <w:r>
              <w:rPr>
                <w:rFonts w:ascii="Times New Roman" w:hAnsi="Times New Roman"/>
                <w:iCs/>
                <w:szCs w:val="28"/>
              </w:rPr>
              <w:t xml:space="preserve">VIMC hoặc </w:t>
            </w:r>
            <w:r w:rsidRPr="003F4CB7">
              <w:rPr>
                <w:rFonts w:ascii="Times New Roman" w:hAnsi="Times New Roman"/>
                <w:iCs/>
                <w:szCs w:val="28"/>
              </w:rPr>
              <w:t>Ban/đơn vị không hoàn thành mà không tìm được nguyên nhân và có giải pháp khắc phục xác đáng cho kỳ tiếp theo.</w:t>
            </w:r>
          </w:p>
        </w:tc>
        <w:tc>
          <w:tcPr>
            <w:tcW w:w="2763" w:type="dxa"/>
            <w:tcBorders>
              <w:top w:val="nil"/>
              <w:left w:val="nil"/>
              <w:bottom w:val="single" w:sz="4" w:space="0" w:color="auto"/>
              <w:right w:val="single" w:sz="4" w:space="0" w:color="auto"/>
            </w:tcBorders>
            <w:vAlign w:val="center"/>
          </w:tcPr>
          <w:p w14:paraId="5A4C7F6C" w14:textId="77777777" w:rsidR="0002025C" w:rsidRPr="003F4CB7" w:rsidRDefault="0002025C" w:rsidP="009246A0">
            <w:pPr>
              <w:jc w:val="center"/>
              <w:rPr>
                <w:rFonts w:ascii="Times New Roman" w:hAnsi="Times New Roman"/>
                <w:szCs w:val="28"/>
              </w:rPr>
            </w:pPr>
            <w:r w:rsidRPr="003F4CB7">
              <w:rPr>
                <w:rFonts w:ascii="Times New Roman" w:hAnsi="Times New Roman"/>
                <w:szCs w:val="28"/>
              </w:rPr>
              <w:t xml:space="preserve">50% P3 tháng   </w:t>
            </w:r>
          </w:p>
        </w:tc>
      </w:tr>
      <w:tr w:rsidR="0002025C" w:rsidRPr="003F4CB7" w14:paraId="2C2EC7D0" w14:textId="77777777" w:rsidTr="00EF1922">
        <w:trPr>
          <w:trHeight w:val="480"/>
        </w:trPr>
        <w:tc>
          <w:tcPr>
            <w:tcW w:w="748" w:type="dxa"/>
            <w:tcBorders>
              <w:top w:val="nil"/>
              <w:left w:val="single" w:sz="4" w:space="0" w:color="auto"/>
              <w:bottom w:val="single" w:sz="4" w:space="0" w:color="auto"/>
              <w:right w:val="single" w:sz="4" w:space="0" w:color="auto"/>
            </w:tcBorders>
            <w:vAlign w:val="center"/>
          </w:tcPr>
          <w:p w14:paraId="6850FDB4" w14:textId="77777777" w:rsidR="0002025C" w:rsidRPr="003F4CB7" w:rsidRDefault="0002025C" w:rsidP="009246A0">
            <w:pPr>
              <w:jc w:val="center"/>
              <w:rPr>
                <w:rFonts w:ascii="Times New Roman" w:hAnsi="Times New Roman"/>
                <w:b/>
                <w:szCs w:val="28"/>
              </w:rPr>
            </w:pPr>
            <w:r w:rsidRPr="003F4CB7">
              <w:rPr>
                <w:rFonts w:ascii="Times New Roman" w:hAnsi="Times New Roman"/>
                <w:b/>
                <w:szCs w:val="28"/>
              </w:rPr>
              <w:t>B</w:t>
            </w:r>
          </w:p>
        </w:tc>
        <w:tc>
          <w:tcPr>
            <w:tcW w:w="5489" w:type="dxa"/>
            <w:tcBorders>
              <w:top w:val="nil"/>
              <w:left w:val="nil"/>
              <w:bottom w:val="single" w:sz="4" w:space="0" w:color="auto"/>
              <w:right w:val="single" w:sz="4" w:space="0" w:color="auto"/>
            </w:tcBorders>
            <w:vAlign w:val="center"/>
          </w:tcPr>
          <w:p w14:paraId="0621E43F" w14:textId="77777777" w:rsidR="0002025C" w:rsidRPr="003F4CB7" w:rsidRDefault="0002025C" w:rsidP="009246A0">
            <w:pPr>
              <w:jc w:val="both"/>
              <w:rPr>
                <w:rFonts w:ascii="Times New Roman" w:hAnsi="Times New Roman"/>
                <w:b/>
                <w:szCs w:val="28"/>
              </w:rPr>
            </w:pPr>
            <w:r w:rsidRPr="003F4CB7">
              <w:rPr>
                <w:rFonts w:ascii="Times New Roman" w:hAnsi="Times New Roman"/>
                <w:b/>
                <w:szCs w:val="28"/>
              </w:rPr>
              <w:t>Tính kỷ luật</w:t>
            </w:r>
          </w:p>
        </w:tc>
        <w:tc>
          <w:tcPr>
            <w:tcW w:w="2763" w:type="dxa"/>
            <w:tcBorders>
              <w:top w:val="nil"/>
              <w:left w:val="nil"/>
              <w:bottom w:val="single" w:sz="4" w:space="0" w:color="auto"/>
              <w:right w:val="single" w:sz="4" w:space="0" w:color="auto"/>
            </w:tcBorders>
            <w:vAlign w:val="center"/>
          </w:tcPr>
          <w:p w14:paraId="5D3DF00B" w14:textId="77777777" w:rsidR="0002025C" w:rsidRPr="003F4CB7" w:rsidRDefault="0002025C" w:rsidP="009246A0">
            <w:pPr>
              <w:jc w:val="center"/>
              <w:rPr>
                <w:rFonts w:ascii="Times New Roman" w:hAnsi="Times New Roman"/>
                <w:b/>
                <w:szCs w:val="28"/>
              </w:rPr>
            </w:pPr>
          </w:p>
        </w:tc>
      </w:tr>
      <w:tr w:rsidR="0002025C" w:rsidRPr="003F4CB7" w14:paraId="39FE2C7D" w14:textId="77777777" w:rsidTr="00EF1922">
        <w:trPr>
          <w:trHeight w:val="480"/>
        </w:trPr>
        <w:tc>
          <w:tcPr>
            <w:tcW w:w="748" w:type="dxa"/>
            <w:tcBorders>
              <w:top w:val="nil"/>
              <w:left w:val="single" w:sz="4" w:space="0" w:color="auto"/>
              <w:bottom w:val="single" w:sz="4" w:space="0" w:color="auto"/>
              <w:right w:val="single" w:sz="4" w:space="0" w:color="auto"/>
            </w:tcBorders>
            <w:vAlign w:val="center"/>
            <w:hideMark/>
          </w:tcPr>
          <w:p w14:paraId="19B44D08" w14:textId="77777777" w:rsidR="0002025C" w:rsidRPr="003F4CB7" w:rsidRDefault="0002025C" w:rsidP="009246A0">
            <w:pPr>
              <w:jc w:val="center"/>
              <w:rPr>
                <w:rFonts w:ascii="Times New Roman" w:hAnsi="Times New Roman"/>
                <w:szCs w:val="28"/>
              </w:rPr>
            </w:pPr>
            <w:r w:rsidRPr="003F4CB7">
              <w:rPr>
                <w:rFonts w:ascii="Times New Roman" w:hAnsi="Times New Roman"/>
                <w:szCs w:val="28"/>
              </w:rPr>
              <w:t>1</w:t>
            </w:r>
          </w:p>
        </w:tc>
        <w:tc>
          <w:tcPr>
            <w:tcW w:w="5489" w:type="dxa"/>
            <w:tcBorders>
              <w:top w:val="nil"/>
              <w:left w:val="nil"/>
              <w:bottom w:val="single" w:sz="4" w:space="0" w:color="auto"/>
              <w:right w:val="single" w:sz="4" w:space="0" w:color="auto"/>
            </w:tcBorders>
            <w:vAlign w:val="center"/>
            <w:hideMark/>
          </w:tcPr>
          <w:p w14:paraId="34FBF6E9" w14:textId="77777777" w:rsidR="0002025C" w:rsidRPr="003F4CB7" w:rsidRDefault="0002025C" w:rsidP="009246A0">
            <w:pPr>
              <w:jc w:val="both"/>
              <w:rPr>
                <w:rFonts w:ascii="Times New Roman" w:hAnsi="Times New Roman"/>
                <w:szCs w:val="28"/>
              </w:rPr>
            </w:pPr>
            <w:r w:rsidRPr="003F4CB7">
              <w:rPr>
                <w:rFonts w:ascii="Times New Roman" w:hAnsi="Times New Roman"/>
                <w:szCs w:val="28"/>
              </w:rPr>
              <w:t xml:space="preserve">Có 01 lần/tháng vi phạm văn hoá công sở </w:t>
            </w:r>
          </w:p>
        </w:tc>
        <w:tc>
          <w:tcPr>
            <w:tcW w:w="2763" w:type="dxa"/>
            <w:tcBorders>
              <w:top w:val="nil"/>
              <w:left w:val="nil"/>
              <w:bottom w:val="single" w:sz="4" w:space="0" w:color="auto"/>
              <w:right w:val="single" w:sz="4" w:space="0" w:color="auto"/>
            </w:tcBorders>
            <w:vAlign w:val="center"/>
            <w:hideMark/>
          </w:tcPr>
          <w:p w14:paraId="413C1BAA" w14:textId="77777777" w:rsidR="0002025C" w:rsidRPr="003F4CB7" w:rsidRDefault="0002025C" w:rsidP="009246A0">
            <w:pPr>
              <w:jc w:val="center"/>
              <w:rPr>
                <w:rFonts w:ascii="Times New Roman" w:hAnsi="Times New Roman"/>
                <w:szCs w:val="28"/>
              </w:rPr>
            </w:pPr>
            <w:r>
              <w:rPr>
                <w:rFonts w:ascii="Times New Roman" w:hAnsi="Times New Roman"/>
                <w:szCs w:val="28"/>
              </w:rPr>
              <w:t>30</w:t>
            </w:r>
            <w:r w:rsidRPr="003F4CB7">
              <w:rPr>
                <w:rFonts w:ascii="Times New Roman" w:hAnsi="Times New Roman"/>
                <w:szCs w:val="28"/>
              </w:rPr>
              <w:t xml:space="preserve">% P3 tháng   </w:t>
            </w:r>
          </w:p>
        </w:tc>
      </w:tr>
      <w:tr w:rsidR="0002025C" w:rsidRPr="003F4CB7" w14:paraId="1B492951" w14:textId="77777777" w:rsidTr="00EF1922">
        <w:trPr>
          <w:trHeight w:val="519"/>
        </w:trPr>
        <w:tc>
          <w:tcPr>
            <w:tcW w:w="748" w:type="dxa"/>
            <w:tcBorders>
              <w:top w:val="nil"/>
              <w:left w:val="single" w:sz="4" w:space="0" w:color="auto"/>
              <w:bottom w:val="single" w:sz="4" w:space="0" w:color="auto"/>
              <w:right w:val="single" w:sz="4" w:space="0" w:color="auto"/>
            </w:tcBorders>
            <w:vAlign w:val="center"/>
          </w:tcPr>
          <w:p w14:paraId="66FD882E" w14:textId="77777777" w:rsidR="0002025C" w:rsidRPr="003F4CB7" w:rsidRDefault="0002025C" w:rsidP="009246A0">
            <w:pPr>
              <w:jc w:val="center"/>
              <w:rPr>
                <w:rFonts w:ascii="Times New Roman" w:hAnsi="Times New Roman"/>
                <w:szCs w:val="28"/>
              </w:rPr>
            </w:pPr>
            <w:r w:rsidRPr="003F4CB7">
              <w:rPr>
                <w:rFonts w:ascii="Times New Roman" w:hAnsi="Times New Roman"/>
                <w:szCs w:val="28"/>
              </w:rPr>
              <w:t>2</w:t>
            </w:r>
          </w:p>
        </w:tc>
        <w:tc>
          <w:tcPr>
            <w:tcW w:w="5489" w:type="dxa"/>
            <w:tcBorders>
              <w:top w:val="nil"/>
              <w:left w:val="nil"/>
              <w:bottom w:val="single" w:sz="4" w:space="0" w:color="auto"/>
              <w:right w:val="single" w:sz="4" w:space="0" w:color="auto"/>
            </w:tcBorders>
            <w:vAlign w:val="center"/>
          </w:tcPr>
          <w:p w14:paraId="275E4592" w14:textId="77777777" w:rsidR="0002025C" w:rsidRPr="003F4CB7" w:rsidRDefault="0002025C" w:rsidP="009246A0">
            <w:pPr>
              <w:jc w:val="both"/>
              <w:rPr>
                <w:rFonts w:ascii="Times New Roman" w:hAnsi="Times New Roman"/>
                <w:szCs w:val="28"/>
              </w:rPr>
            </w:pPr>
            <w:r w:rsidRPr="003F4CB7">
              <w:rPr>
                <w:rFonts w:ascii="Times New Roman" w:hAnsi="Times New Roman"/>
                <w:szCs w:val="28"/>
              </w:rPr>
              <w:t xml:space="preserve">Có từ 02 lần/tháng vi phạm văn hoá công sở </w:t>
            </w:r>
          </w:p>
        </w:tc>
        <w:tc>
          <w:tcPr>
            <w:tcW w:w="2763" w:type="dxa"/>
            <w:tcBorders>
              <w:top w:val="nil"/>
              <w:left w:val="nil"/>
              <w:bottom w:val="single" w:sz="4" w:space="0" w:color="auto"/>
              <w:right w:val="single" w:sz="4" w:space="0" w:color="auto"/>
            </w:tcBorders>
            <w:vAlign w:val="center"/>
          </w:tcPr>
          <w:p w14:paraId="669FCB5A" w14:textId="77777777" w:rsidR="0002025C" w:rsidRPr="003F4CB7" w:rsidRDefault="0002025C" w:rsidP="009246A0">
            <w:pPr>
              <w:jc w:val="center"/>
              <w:rPr>
                <w:rFonts w:ascii="Times New Roman" w:hAnsi="Times New Roman"/>
                <w:szCs w:val="28"/>
              </w:rPr>
            </w:pPr>
            <w:r>
              <w:rPr>
                <w:rFonts w:ascii="Times New Roman" w:hAnsi="Times New Roman"/>
                <w:szCs w:val="28"/>
              </w:rPr>
              <w:t>70</w:t>
            </w:r>
            <w:r w:rsidRPr="003F4CB7">
              <w:rPr>
                <w:rFonts w:ascii="Times New Roman" w:hAnsi="Times New Roman"/>
                <w:szCs w:val="28"/>
              </w:rPr>
              <w:t xml:space="preserve">% P3 tháng   </w:t>
            </w:r>
          </w:p>
        </w:tc>
      </w:tr>
      <w:tr w:rsidR="0002025C" w:rsidRPr="003F4CB7" w14:paraId="72271BF5" w14:textId="77777777" w:rsidTr="00EF1922">
        <w:trPr>
          <w:trHeight w:val="519"/>
        </w:trPr>
        <w:tc>
          <w:tcPr>
            <w:tcW w:w="748" w:type="dxa"/>
            <w:tcBorders>
              <w:top w:val="nil"/>
              <w:left w:val="single" w:sz="4" w:space="0" w:color="auto"/>
              <w:bottom w:val="single" w:sz="4" w:space="0" w:color="auto"/>
              <w:right w:val="single" w:sz="4" w:space="0" w:color="auto"/>
            </w:tcBorders>
            <w:vAlign w:val="center"/>
            <w:hideMark/>
          </w:tcPr>
          <w:p w14:paraId="60C2D84C" w14:textId="77777777" w:rsidR="0002025C" w:rsidRPr="003F4CB7" w:rsidRDefault="0002025C" w:rsidP="009246A0">
            <w:pPr>
              <w:jc w:val="center"/>
              <w:rPr>
                <w:rFonts w:ascii="Times New Roman" w:hAnsi="Times New Roman"/>
                <w:szCs w:val="28"/>
              </w:rPr>
            </w:pPr>
            <w:r w:rsidRPr="003F4CB7">
              <w:rPr>
                <w:rFonts w:ascii="Times New Roman" w:hAnsi="Times New Roman"/>
                <w:szCs w:val="28"/>
              </w:rPr>
              <w:t>3</w:t>
            </w:r>
          </w:p>
        </w:tc>
        <w:tc>
          <w:tcPr>
            <w:tcW w:w="5489" w:type="dxa"/>
            <w:tcBorders>
              <w:top w:val="nil"/>
              <w:left w:val="nil"/>
              <w:bottom w:val="single" w:sz="4" w:space="0" w:color="auto"/>
              <w:right w:val="single" w:sz="4" w:space="0" w:color="auto"/>
            </w:tcBorders>
            <w:vAlign w:val="center"/>
            <w:hideMark/>
          </w:tcPr>
          <w:p w14:paraId="2DF0CD94" w14:textId="77777777" w:rsidR="0002025C" w:rsidRPr="003F4CB7" w:rsidRDefault="0002025C" w:rsidP="009246A0">
            <w:pPr>
              <w:jc w:val="both"/>
              <w:rPr>
                <w:rFonts w:ascii="Times New Roman" w:hAnsi="Times New Roman"/>
                <w:szCs w:val="28"/>
              </w:rPr>
            </w:pPr>
            <w:r w:rsidRPr="003F4CB7">
              <w:rPr>
                <w:rFonts w:ascii="Times New Roman" w:hAnsi="Times New Roman"/>
                <w:szCs w:val="28"/>
              </w:rPr>
              <w:t xml:space="preserve">Có từ 03 lần/tháng trở lên vi phạm văn hoá công sở </w:t>
            </w:r>
          </w:p>
        </w:tc>
        <w:tc>
          <w:tcPr>
            <w:tcW w:w="2763" w:type="dxa"/>
            <w:tcBorders>
              <w:top w:val="nil"/>
              <w:left w:val="nil"/>
              <w:bottom w:val="single" w:sz="4" w:space="0" w:color="auto"/>
              <w:right w:val="single" w:sz="4" w:space="0" w:color="auto"/>
            </w:tcBorders>
            <w:vAlign w:val="center"/>
            <w:hideMark/>
          </w:tcPr>
          <w:p w14:paraId="0A0B64CF" w14:textId="77777777" w:rsidR="0002025C" w:rsidRPr="003F4CB7" w:rsidRDefault="0002025C" w:rsidP="009246A0">
            <w:pPr>
              <w:jc w:val="center"/>
              <w:rPr>
                <w:rFonts w:ascii="Times New Roman" w:hAnsi="Times New Roman"/>
                <w:szCs w:val="28"/>
              </w:rPr>
            </w:pPr>
            <w:r>
              <w:rPr>
                <w:rFonts w:ascii="Times New Roman" w:hAnsi="Times New Roman"/>
                <w:szCs w:val="28"/>
              </w:rPr>
              <w:t>10</w:t>
            </w:r>
            <w:r w:rsidRPr="003F4CB7">
              <w:rPr>
                <w:rFonts w:ascii="Times New Roman" w:hAnsi="Times New Roman"/>
                <w:szCs w:val="28"/>
              </w:rPr>
              <w:t xml:space="preserve">0% P3 tháng   </w:t>
            </w:r>
          </w:p>
        </w:tc>
      </w:tr>
      <w:tr w:rsidR="0002025C" w:rsidRPr="003F4CB7" w14:paraId="5127B5FE" w14:textId="77777777" w:rsidTr="00EF1922">
        <w:trPr>
          <w:trHeight w:val="480"/>
        </w:trPr>
        <w:tc>
          <w:tcPr>
            <w:tcW w:w="748" w:type="dxa"/>
            <w:tcBorders>
              <w:top w:val="nil"/>
              <w:left w:val="single" w:sz="4" w:space="0" w:color="auto"/>
              <w:bottom w:val="single" w:sz="4" w:space="0" w:color="auto"/>
              <w:right w:val="single" w:sz="4" w:space="0" w:color="auto"/>
            </w:tcBorders>
            <w:vAlign w:val="center"/>
            <w:hideMark/>
          </w:tcPr>
          <w:p w14:paraId="61688023" w14:textId="77777777" w:rsidR="0002025C" w:rsidRPr="003F4CB7" w:rsidRDefault="0002025C" w:rsidP="009246A0">
            <w:pPr>
              <w:jc w:val="center"/>
              <w:rPr>
                <w:rFonts w:ascii="Times New Roman" w:hAnsi="Times New Roman"/>
                <w:szCs w:val="28"/>
              </w:rPr>
            </w:pPr>
            <w:r w:rsidRPr="003F4CB7">
              <w:rPr>
                <w:rFonts w:ascii="Times New Roman" w:hAnsi="Times New Roman"/>
                <w:b/>
                <w:szCs w:val="28"/>
              </w:rPr>
              <w:t>C</w:t>
            </w:r>
          </w:p>
        </w:tc>
        <w:tc>
          <w:tcPr>
            <w:tcW w:w="5489" w:type="dxa"/>
            <w:tcBorders>
              <w:top w:val="nil"/>
              <w:left w:val="nil"/>
              <w:bottom w:val="single" w:sz="4" w:space="0" w:color="auto"/>
              <w:right w:val="single" w:sz="4" w:space="0" w:color="auto"/>
            </w:tcBorders>
            <w:vAlign w:val="center"/>
            <w:hideMark/>
          </w:tcPr>
          <w:p w14:paraId="01089B8E" w14:textId="77777777" w:rsidR="0002025C" w:rsidRPr="003F4CB7" w:rsidRDefault="0002025C" w:rsidP="009246A0">
            <w:pPr>
              <w:jc w:val="both"/>
              <w:rPr>
                <w:rFonts w:ascii="Times New Roman" w:hAnsi="Times New Roman"/>
                <w:szCs w:val="28"/>
              </w:rPr>
            </w:pPr>
            <w:r w:rsidRPr="003F4CB7">
              <w:rPr>
                <w:rFonts w:ascii="Times New Roman" w:hAnsi="Times New Roman"/>
                <w:b/>
                <w:szCs w:val="28"/>
              </w:rPr>
              <w:t>Tính chủ động, trách nhiệm và hợp tác</w:t>
            </w:r>
          </w:p>
        </w:tc>
        <w:tc>
          <w:tcPr>
            <w:tcW w:w="2763" w:type="dxa"/>
            <w:tcBorders>
              <w:top w:val="nil"/>
              <w:left w:val="nil"/>
              <w:bottom w:val="single" w:sz="4" w:space="0" w:color="auto"/>
              <w:right w:val="single" w:sz="4" w:space="0" w:color="auto"/>
            </w:tcBorders>
            <w:vAlign w:val="center"/>
            <w:hideMark/>
          </w:tcPr>
          <w:p w14:paraId="42444C16" w14:textId="77777777" w:rsidR="0002025C" w:rsidRPr="003F4CB7" w:rsidRDefault="0002025C" w:rsidP="009246A0">
            <w:pPr>
              <w:jc w:val="center"/>
              <w:rPr>
                <w:rFonts w:ascii="Times New Roman" w:hAnsi="Times New Roman"/>
                <w:szCs w:val="28"/>
              </w:rPr>
            </w:pPr>
          </w:p>
        </w:tc>
      </w:tr>
      <w:tr w:rsidR="0002025C" w:rsidRPr="003F4CB7" w14:paraId="5F3D4350" w14:textId="77777777" w:rsidTr="00EF1922">
        <w:trPr>
          <w:trHeight w:val="519"/>
        </w:trPr>
        <w:tc>
          <w:tcPr>
            <w:tcW w:w="748" w:type="dxa"/>
            <w:tcBorders>
              <w:top w:val="nil"/>
              <w:left w:val="single" w:sz="4" w:space="0" w:color="auto"/>
              <w:bottom w:val="single" w:sz="4" w:space="0" w:color="auto"/>
              <w:right w:val="single" w:sz="4" w:space="0" w:color="auto"/>
            </w:tcBorders>
            <w:vAlign w:val="center"/>
            <w:hideMark/>
          </w:tcPr>
          <w:p w14:paraId="7B7DB9F2" w14:textId="77777777" w:rsidR="0002025C" w:rsidRPr="003F4CB7" w:rsidRDefault="0002025C" w:rsidP="009246A0">
            <w:pPr>
              <w:jc w:val="center"/>
              <w:rPr>
                <w:rFonts w:ascii="Times New Roman" w:hAnsi="Times New Roman"/>
                <w:szCs w:val="28"/>
              </w:rPr>
            </w:pPr>
            <w:r w:rsidRPr="003F4CB7">
              <w:rPr>
                <w:rFonts w:ascii="Times New Roman" w:hAnsi="Times New Roman"/>
                <w:szCs w:val="28"/>
              </w:rPr>
              <w:t>3.1</w:t>
            </w:r>
          </w:p>
        </w:tc>
        <w:tc>
          <w:tcPr>
            <w:tcW w:w="5489" w:type="dxa"/>
            <w:tcBorders>
              <w:top w:val="nil"/>
              <w:left w:val="nil"/>
              <w:bottom w:val="single" w:sz="4" w:space="0" w:color="auto"/>
              <w:right w:val="single" w:sz="4" w:space="0" w:color="auto"/>
            </w:tcBorders>
            <w:vAlign w:val="center"/>
            <w:hideMark/>
          </w:tcPr>
          <w:p w14:paraId="21536F9A" w14:textId="77777777" w:rsidR="0002025C" w:rsidRPr="003F4CB7" w:rsidRDefault="0002025C" w:rsidP="009246A0">
            <w:pPr>
              <w:spacing w:before="40" w:after="40"/>
              <w:jc w:val="both"/>
              <w:rPr>
                <w:rFonts w:ascii="Times New Roman" w:hAnsi="Times New Roman"/>
                <w:szCs w:val="28"/>
              </w:rPr>
            </w:pPr>
            <w:r w:rsidRPr="003F4CB7">
              <w:rPr>
                <w:rFonts w:ascii="Times New Roman" w:hAnsi="Times New Roman"/>
                <w:szCs w:val="28"/>
              </w:rPr>
              <w:t>Chưa chủ động trong công việc, người quản lý trực tiếp còn phải nhắc nhở từ 1 đến 2 lần trong tháng</w:t>
            </w:r>
          </w:p>
        </w:tc>
        <w:tc>
          <w:tcPr>
            <w:tcW w:w="2763" w:type="dxa"/>
            <w:tcBorders>
              <w:top w:val="nil"/>
              <w:left w:val="nil"/>
              <w:bottom w:val="single" w:sz="4" w:space="0" w:color="auto"/>
              <w:right w:val="single" w:sz="4" w:space="0" w:color="auto"/>
            </w:tcBorders>
            <w:vAlign w:val="center"/>
            <w:hideMark/>
          </w:tcPr>
          <w:p w14:paraId="18ED35FF" w14:textId="77777777" w:rsidR="0002025C" w:rsidRPr="003F4CB7" w:rsidRDefault="0002025C" w:rsidP="009246A0">
            <w:pPr>
              <w:jc w:val="center"/>
              <w:rPr>
                <w:rFonts w:ascii="Times New Roman" w:hAnsi="Times New Roman"/>
                <w:szCs w:val="28"/>
              </w:rPr>
            </w:pPr>
            <w:r>
              <w:rPr>
                <w:rFonts w:ascii="Times New Roman" w:hAnsi="Times New Roman"/>
                <w:szCs w:val="28"/>
              </w:rPr>
              <w:t>20</w:t>
            </w:r>
            <w:r w:rsidRPr="003F4CB7">
              <w:rPr>
                <w:rFonts w:ascii="Times New Roman" w:hAnsi="Times New Roman"/>
                <w:szCs w:val="28"/>
              </w:rPr>
              <w:t xml:space="preserve">% P3 tháng  </w:t>
            </w:r>
          </w:p>
        </w:tc>
      </w:tr>
      <w:tr w:rsidR="0002025C" w:rsidRPr="003F4CB7" w14:paraId="04ACE890" w14:textId="77777777" w:rsidTr="00EF1922">
        <w:trPr>
          <w:trHeight w:val="861"/>
        </w:trPr>
        <w:tc>
          <w:tcPr>
            <w:tcW w:w="748" w:type="dxa"/>
            <w:tcBorders>
              <w:top w:val="nil"/>
              <w:left w:val="single" w:sz="4" w:space="0" w:color="auto"/>
              <w:bottom w:val="single" w:sz="4" w:space="0" w:color="auto"/>
              <w:right w:val="single" w:sz="4" w:space="0" w:color="auto"/>
            </w:tcBorders>
            <w:vAlign w:val="center"/>
          </w:tcPr>
          <w:p w14:paraId="4C4C3F6F" w14:textId="77777777" w:rsidR="0002025C" w:rsidRPr="003F4CB7" w:rsidRDefault="0002025C" w:rsidP="009246A0">
            <w:pPr>
              <w:jc w:val="center"/>
              <w:rPr>
                <w:rFonts w:ascii="Times New Roman" w:hAnsi="Times New Roman"/>
                <w:szCs w:val="28"/>
              </w:rPr>
            </w:pPr>
            <w:r w:rsidRPr="003F4CB7">
              <w:rPr>
                <w:rFonts w:ascii="Times New Roman" w:hAnsi="Times New Roman"/>
                <w:szCs w:val="28"/>
              </w:rPr>
              <w:t>3.2</w:t>
            </w:r>
          </w:p>
        </w:tc>
        <w:tc>
          <w:tcPr>
            <w:tcW w:w="5489" w:type="dxa"/>
            <w:tcBorders>
              <w:top w:val="nil"/>
              <w:left w:val="nil"/>
              <w:bottom w:val="single" w:sz="4" w:space="0" w:color="auto"/>
              <w:right w:val="single" w:sz="4" w:space="0" w:color="auto"/>
            </w:tcBorders>
            <w:vAlign w:val="center"/>
          </w:tcPr>
          <w:p w14:paraId="242A6A54" w14:textId="77777777" w:rsidR="0002025C" w:rsidRPr="003F4CB7" w:rsidRDefault="0002025C" w:rsidP="009246A0">
            <w:pPr>
              <w:spacing w:before="40" w:after="40"/>
              <w:jc w:val="both"/>
              <w:rPr>
                <w:rFonts w:ascii="Times New Roman" w:hAnsi="Times New Roman"/>
                <w:szCs w:val="28"/>
              </w:rPr>
            </w:pPr>
            <w:r w:rsidRPr="003F4CB7">
              <w:rPr>
                <w:rFonts w:ascii="Times New Roman" w:hAnsi="Times New Roman"/>
                <w:szCs w:val="28"/>
              </w:rPr>
              <w:t>Chưa chủ động trong công việc, người quản lý trực tiếp còn phải nhắc nhở từ 3 lần trong tháng trở lên</w:t>
            </w:r>
          </w:p>
        </w:tc>
        <w:tc>
          <w:tcPr>
            <w:tcW w:w="2763" w:type="dxa"/>
            <w:tcBorders>
              <w:top w:val="nil"/>
              <w:left w:val="nil"/>
              <w:bottom w:val="single" w:sz="4" w:space="0" w:color="auto"/>
              <w:right w:val="single" w:sz="4" w:space="0" w:color="auto"/>
            </w:tcBorders>
            <w:vAlign w:val="center"/>
          </w:tcPr>
          <w:p w14:paraId="0A3DECAA" w14:textId="77777777" w:rsidR="0002025C" w:rsidRPr="003F4CB7" w:rsidRDefault="0002025C" w:rsidP="009246A0">
            <w:pPr>
              <w:jc w:val="center"/>
              <w:rPr>
                <w:rFonts w:ascii="Times New Roman" w:hAnsi="Times New Roman"/>
                <w:szCs w:val="28"/>
              </w:rPr>
            </w:pPr>
            <w:r w:rsidRPr="003F4CB7">
              <w:rPr>
                <w:rFonts w:ascii="Times New Roman" w:hAnsi="Times New Roman"/>
                <w:szCs w:val="28"/>
              </w:rPr>
              <w:t xml:space="preserve">50% P3 tháng  </w:t>
            </w:r>
          </w:p>
        </w:tc>
      </w:tr>
      <w:tr w:rsidR="0002025C" w:rsidRPr="003F4CB7" w14:paraId="2D2E4A70" w14:textId="77777777" w:rsidTr="00EF1922">
        <w:trPr>
          <w:trHeight w:val="480"/>
        </w:trPr>
        <w:tc>
          <w:tcPr>
            <w:tcW w:w="748" w:type="dxa"/>
            <w:tcBorders>
              <w:top w:val="nil"/>
              <w:left w:val="single" w:sz="4" w:space="0" w:color="auto"/>
              <w:bottom w:val="single" w:sz="4" w:space="0" w:color="auto"/>
              <w:right w:val="single" w:sz="4" w:space="0" w:color="auto"/>
            </w:tcBorders>
            <w:vAlign w:val="center"/>
          </w:tcPr>
          <w:p w14:paraId="786295A1" w14:textId="77777777" w:rsidR="0002025C" w:rsidRPr="003F4CB7" w:rsidRDefault="0002025C" w:rsidP="009246A0">
            <w:pPr>
              <w:jc w:val="center"/>
              <w:rPr>
                <w:rFonts w:ascii="Times New Roman" w:hAnsi="Times New Roman"/>
                <w:szCs w:val="28"/>
              </w:rPr>
            </w:pPr>
            <w:r w:rsidRPr="003F4CB7">
              <w:rPr>
                <w:rFonts w:ascii="Times New Roman" w:hAnsi="Times New Roman"/>
                <w:szCs w:val="28"/>
              </w:rPr>
              <w:t>3.3</w:t>
            </w:r>
          </w:p>
        </w:tc>
        <w:tc>
          <w:tcPr>
            <w:tcW w:w="5489" w:type="dxa"/>
            <w:tcBorders>
              <w:top w:val="nil"/>
              <w:left w:val="nil"/>
              <w:bottom w:val="single" w:sz="4" w:space="0" w:color="auto"/>
              <w:right w:val="single" w:sz="4" w:space="0" w:color="auto"/>
            </w:tcBorders>
            <w:vAlign w:val="center"/>
          </w:tcPr>
          <w:p w14:paraId="79133FF7" w14:textId="77777777" w:rsidR="0002025C" w:rsidRPr="003F4CB7" w:rsidRDefault="0002025C" w:rsidP="009246A0">
            <w:pPr>
              <w:spacing w:before="40" w:after="40"/>
              <w:jc w:val="both"/>
              <w:rPr>
                <w:rFonts w:ascii="Times New Roman" w:hAnsi="Times New Roman"/>
                <w:szCs w:val="28"/>
              </w:rPr>
            </w:pPr>
            <w:r w:rsidRPr="003F4CB7">
              <w:rPr>
                <w:rFonts w:ascii="Times New Roman" w:hAnsi="Times New Roman"/>
                <w:szCs w:val="28"/>
              </w:rPr>
              <w:t>Không tham gia các hoạt động đoàn thể, chương trình đổi mới do Tổng công ty tổ chức nếu không có lý do chính đáng.</w:t>
            </w:r>
          </w:p>
        </w:tc>
        <w:tc>
          <w:tcPr>
            <w:tcW w:w="2763" w:type="dxa"/>
            <w:tcBorders>
              <w:top w:val="nil"/>
              <w:left w:val="nil"/>
              <w:bottom w:val="single" w:sz="4" w:space="0" w:color="auto"/>
              <w:right w:val="single" w:sz="4" w:space="0" w:color="auto"/>
            </w:tcBorders>
            <w:vAlign w:val="center"/>
          </w:tcPr>
          <w:p w14:paraId="7289D7F2" w14:textId="77777777" w:rsidR="0002025C" w:rsidRPr="003F4CB7" w:rsidRDefault="0002025C" w:rsidP="009246A0">
            <w:pPr>
              <w:jc w:val="center"/>
              <w:rPr>
                <w:rFonts w:ascii="Times New Roman" w:hAnsi="Times New Roman"/>
                <w:szCs w:val="28"/>
              </w:rPr>
            </w:pPr>
            <w:r w:rsidRPr="003F4CB7">
              <w:rPr>
                <w:rFonts w:ascii="Times New Roman" w:hAnsi="Times New Roman"/>
                <w:szCs w:val="28"/>
              </w:rPr>
              <w:t xml:space="preserve">50% P3 tháng  </w:t>
            </w:r>
          </w:p>
        </w:tc>
      </w:tr>
      <w:tr w:rsidR="0002025C" w:rsidRPr="003F4CB7" w14:paraId="4C19268D" w14:textId="77777777" w:rsidTr="00EF1922">
        <w:trPr>
          <w:trHeight w:val="480"/>
        </w:trPr>
        <w:tc>
          <w:tcPr>
            <w:tcW w:w="748" w:type="dxa"/>
            <w:tcBorders>
              <w:top w:val="nil"/>
              <w:left w:val="single" w:sz="4" w:space="0" w:color="auto"/>
              <w:bottom w:val="single" w:sz="4" w:space="0" w:color="auto"/>
              <w:right w:val="single" w:sz="4" w:space="0" w:color="auto"/>
            </w:tcBorders>
            <w:vAlign w:val="center"/>
          </w:tcPr>
          <w:p w14:paraId="63EA7756" w14:textId="77777777" w:rsidR="0002025C" w:rsidRPr="003F4CB7" w:rsidRDefault="0002025C" w:rsidP="009246A0">
            <w:pPr>
              <w:jc w:val="center"/>
              <w:rPr>
                <w:rFonts w:ascii="Times New Roman" w:hAnsi="Times New Roman"/>
                <w:szCs w:val="28"/>
              </w:rPr>
            </w:pPr>
            <w:r w:rsidRPr="003F4CB7">
              <w:rPr>
                <w:rFonts w:ascii="Times New Roman" w:hAnsi="Times New Roman"/>
                <w:szCs w:val="28"/>
              </w:rPr>
              <w:lastRenderedPageBreak/>
              <w:t>3.4</w:t>
            </w:r>
          </w:p>
        </w:tc>
        <w:tc>
          <w:tcPr>
            <w:tcW w:w="5489" w:type="dxa"/>
            <w:tcBorders>
              <w:top w:val="nil"/>
              <w:left w:val="nil"/>
              <w:bottom w:val="single" w:sz="4" w:space="0" w:color="auto"/>
              <w:right w:val="single" w:sz="4" w:space="0" w:color="auto"/>
            </w:tcBorders>
            <w:vAlign w:val="center"/>
          </w:tcPr>
          <w:p w14:paraId="34F1177A" w14:textId="77777777" w:rsidR="0002025C" w:rsidRPr="003F4CB7" w:rsidRDefault="0002025C" w:rsidP="009246A0">
            <w:pPr>
              <w:spacing w:before="40" w:after="40"/>
              <w:jc w:val="both"/>
              <w:rPr>
                <w:rFonts w:ascii="Times New Roman" w:hAnsi="Times New Roman"/>
                <w:szCs w:val="28"/>
              </w:rPr>
            </w:pPr>
            <w:r w:rsidRPr="003F4CB7">
              <w:rPr>
                <w:rFonts w:ascii="Times New Roman" w:hAnsi="Times New Roman"/>
                <w:iCs/>
                <w:szCs w:val="28"/>
              </w:rPr>
              <w:t>Không phối hợp trong công việc, từ chối chia sẻ nghiệp vụ với đồng nghiệp để hoàn thành mục tiêu/nhiệm vụ vì lợi ích chung</w:t>
            </w:r>
          </w:p>
        </w:tc>
        <w:tc>
          <w:tcPr>
            <w:tcW w:w="2763" w:type="dxa"/>
            <w:tcBorders>
              <w:top w:val="nil"/>
              <w:left w:val="nil"/>
              <w:bottom w:val="single" w:sz="4" w:space="0" w:color="auto"/>
              <w:right w:val="single" w:sz="4" w:space="0" w:color="auto"/>
            </w:tcBorders>
            <w:vAlign w:val="center"/>
          </w:tcPr>
          <w:p w14:paraId="201E791E" w14:textId="77777777" w:rsidR="0002025C" w:rsidRPr="003F4CB7" w:rsidRDefault="0002025C" w:rsidP="009246A0">
            <w:pPr>
              <w:jc w:val="center"/>
              <w:rPr>
                <w:rFonts w:ascii="Times New Roman" w:hAnsi="Times New Roman"/>
                <w:szCs w:val="28"/>
              </w:rPr>
            </w:pPr>
            <w:r w:rsidRPr="003F4CB7">
              <w:rPr>
                <w:rFonts w:ascii="Times New Roman" w:hAnsi="Times New Roman"/>
                <w:szCs w:val="28"/>
              </w:rPr>
              <w:t xml:space="preserve">50% P3 tháng  </w:t>
            </w:r>
          </w:p>
        </w:tc>
      </w:tr>
      <w:tr w:rsidR="0002025C" w:rsidRPr="003F4CB7" w14:paraId="32D192C2" w14:textId="77777777" w:rsidTr="00EF1922">
        <w:trPr>
          <w:trHeight w:val="480"/>
        </w:trPr>
        <w:tc>
          <w:tcPr>
            <w:tcW w:w="748" w:type="dxa"/>
            <w:tcBorders>
              <w:top w:val="nil"/>
              <w:left w:val="single" w:sz="4" w:space="0" w:color="auto"/>
              <w:bottom w:val="single" w:sz="4" w:space="0" w:color="auto"/>
              <w:right w:val="single" w:sz="4" w:space="0" w:color="auto"/>
            </w:tcBorders>
            <w:vAlign w:val="center"/>
          </w:tcPr>
          <w:p w14:paraId="7BE8C0F7" w14:textId="77777777" w:rsidR="0002025C" w:rsidRPr="003F4CB7" w:rsidRDefault="0002025C" w:rsidP="009246A0">
            <w:pPr>
              <w:jc w:val="center"/>
              <w:rPr>
                <w:rFonts w:ascii="Times New Roman" w:hAnsi="Times New Roman"/>
                <w:szCs w:val="28"/>
              </w:rPr>
            </w:pPr>
            <w:r w:rsidRPr="003F4CB7">
              <w:rPr>
                <w:rFonts w:ascii="Times New Roman" w:hAnsi="Times New Roman"/>
                <w:szCs w:val="28"/>
              </w:rPr>
              <w:t>3.5</w:t>
            </w:r>
          </w:p>
        </w:tc>
        <w:tc>
          <w:tcPr>
            <w:tcW w:w="5489" w:type="dxa"/>
            <w:tcBorders>
              <w:top w:val="nil"/>
              <w:left w:val="nil"/>
              <w:bottom w:val="single" w:sz="4" w:space="0" w:color="auto"/>
              <w:right w:val="single" w:sz="4" w:space="0" w:color="auto"/>
            </w:tcBorders>
            <w:vAlign w:val="center"/>
          </w:tcPr>
          <w:p w14:paraId="2B3FCA74" w14:textId="77777777" w:rsidR="0002025C" w:rsidRPr="003F4CB7" w:rsidRDefault="0002025C" w:rsidP="009246A0">
            <w:pPr>
              <w:spacing w:before="40" w:after="40"/>
              <w:jc w:val="both"/>
              <w:rPr>
                <w:rFonts w:ascii="Times New Roman" w:hAnsi="Times New Roman"/>
                <w:szCs w:val="28"/>
              </w:rPr>
            </w:pPr>
            <w:r w:rsidRPr="003F4CB7">
              <w:rPr>
                <w:rFonts w:ascii="Times New Roman" w:hAnsi="Times New Roman"/>
                <w:iCs/>
                <w:szCs w:val="28"/>
              </w:rPr>
              <w:t>Từ chối thực hiện công việc được giao với lý do không chính đáng, có thái độ né tránh, đùn đẩy cho người khác</w:t>
            </w:r>
          </w:p>
        </w:tc>
        <w:tc>
          <w:tcPr>
            <w:tcW w:w="2763" w:type="dxa"/>
            <w:tcBorders>
              <w:top w:val="nil"/>
              <w:left w:val="nil"/>
              <w:bottom w:val="single" w:sz="4" w:space="0" w:color="auto"/>
              <w:right w:val="single" w:sz="4" w:space="0" w:color="auto"/>
            </w:tcBorders>
            <w:vAlign w:val="center"/>
          </w:tcPr>
          <w:p w14:paraId="49468E65" w14:textId="77777777" w:rsidR="0002025C" w:rsidRPr="003F4CB7" w:rsidRDefault="0002025C" w:rsidP="009246A0">
            <w:pPr>
              <w:jc w:val="center"/>
              <w:rPr>
                <w:rFonts w:ascii="Times New Roman" w:hAnsi="Times New Roman"/>
                <w:szCs w:val="28"/>
              </w:rPr>
            </w:pPr>
            <w:r>
              <w:rPr>
                <w:rFonts w:ascii="Times New Roman" w:hAnsi="Times New Roman"/>
                <w:szCs w:val="28"/>
              </w:rPr>
              <w:t>10</w:t>
            </w:r>
            <w:r w:rsidRPr="003F4CB7">
              <w:rPr>
                <w:rFonts w:ascii="Times New Roman" w:hAnsi="Times New Roman"/>
                <w:szCs w:val="28"/>
              </w:rPr>
              <w:t xml:space="preserve">0% P3 tháng  </w:t>
            </w:r>
          </w:p>
        </w:tc>
      </w:tr>
      <w:tr w:rsidR="0002025C" w:rsidRPr="003F4CB7" w14:paraId="58442DD6" w14:textId="77777777" w:rsidTr="00EF1922">
        <w:trPr>
          <w:trHeight w:val="480"/>
        </w:trPr>
        <w:tc>
          <w:tcPr>
            <w:tcW w:w="748" w:type="dxa"/>
            <w:tcBorders>
              <w:top w:val="nil"/>
              <w:left w:val="single" w:sz="4" w:space="0" w:color="auto"/>
              <w:bottom w:val="single" w:sz="4" w:space="0" w:color="auto"/>
              <w:right w:val="single" w:sz="4" w:space="0" w:color="auto"/>
            </w:tcBorders>
            <w:vAlign w:val="center"/>
            <w:hideMark/>
          </w:tcPr>
          <w:p w14:paraId="2CF7DCB1" w14:textId="77777777" w:rsidR="0002025C" w:rsidRPr="003F4CB7" w:rsidRDefault="0002025C" w:rsidP="009246A0">
            <w:pPr>
              <w:jc w:val="center"/>
              <w:rPr>
                <w:rFonts w:ascii="Times New Roman" w:hAnsi="Times New Roman"/>
                <w:szCs w:val="28"/>
              </w:rPr>
            </w:pPr>
            <w:r w:rsidRPr="003F4CB7">
              <w:rPr>
                <w:rFonts w:ascii="Times New Roman" w:hAnsi="Times New Roman"/>
                <w:b/>
                <w:szCs w:val="28"/>
              </w:rPr>
              <w:t>D</w:t>
            </w:r>
          </w:p>
        </w:tc>
        <w:tc>
          <w:tcPr>
            <w:tcW w:w="5489" w:type="dxa"/>
            <w:tcBorders>
              <w:top w:val="nil"/>
              <w:left w:val="nil"/>
              <w:bottom w:val="single" w:sz="4" w:space="0" w:color="auto"/>
              <w:right w:val="single" w:sz="4" w:space="0" w:color="auto"/>
            </w:tcBorders>
            <w:vAlign w:val="center"/>
            <w:hideMark/>
          </w:tcPr>
          <w:p w14:paraId="3BDA3F54" w14:textId="77777777" w:rsidR="0002025C" w:rsidRPr="003F4CB7" w:rsidRDefault="0002025C" w:rsidP="009246A0">
            <w:pPr>
              <w:jc w:val="both"/>
              <w:rPr>
                <w:rFonts w:ascii="Times New Roman" w:hAnsi="Times New Roman"/>
                <w:szCs w:val="28"/>
              </w:rPr>
            </w:pPr>
            <w:r w:rsidRPr="003F4CB7">
              <w:rPr>
                <w:rFonts w:ascii="Times New Roman" w:hAnsi="Times New Roman"/>
                <w:b/>
                <w:szCs w:val="28"/>
              </w:rPr>
              <w:t xml:space="preserve">Các trường hợp khác </w:t>
            </w:r>
          </w:p>
        </w:tc>
        <w:tc>
          <w:tcPr>
            <w:tcW w:w="2763" w:type="dxa"/>
            <w:tcBorders>
              <w:top w:val="nil"/>
              <w:left w:val="nil"/>
              <w:bottom w:val="single" w:sz="4" w:space="0" w:color="auto"/>
              <w:right w:val="single" w:sz="4" w:space="0" w:color="auto"/>
            </w:tcBorders>
            <w:vAlign w:val="center"/>
            <w:hideMark/>
          </w:tcPr>
          <w:p w14:paraId="3EBC48DD" w14:textId="77777777" w:rsidR="0002025C" w:rsidRPr="003F4CB7" w:rsidRDefault="0002025C" w:rsidP="009246A0">
            <w:pPr>
              <w:jc w:val="center"/>
              <w:rPr>
                <w:rFonts w:ascii="Times New Roman" w:hAnsi="Times New Roman"/>
                <w:szCs w:val="28"/>
              </w:rPr>
            </w:pPr>
          </w:p>
        </w:tc>
      </w:tr>
      <w:tr w:rsidR="0002025C" w:rsidRPr="003F4CB7" w14:paraId="69D95D59" w14:textId="77777777" w:rsidTr="00EF1922">
        <w:trPr>
          <w:trHeight w:val="480"/>
        </w:trPr>
        <w:tc>
          <w:tcPr>
            <w:tcW w:w="748" w:type="dxa"/>
            <w:tcBorders>
              <w:top w:val="nil"/>
              <w:left w:val="single" w:sz="4" w:space="0" w:color="auto"/>
              <w:bottom w:val="single" w:sz="4" w:space="0" w:color="auto"/>
              <w:right w:val="single" w:sz="4" w:space="0" w:color="auto"/>
            </w:tcBorders>
            <w:vAlign w:val="center"/>
          </w:tcPr>
          <w:p w14:paraId="4A9F45A1" w14:textId="77777777" w:rsidR="0002025C" w:rsidRPr="003F4CB7" w:rsidRDefault="0002025C" w:rsidP="009246A0">
            <w:pPr>
              <w:jc w:val="center"/>
              <w:rPr>
                <w:rFonts w:ascii="Times New Roman" w:hAnsi="Times New Roman"/>
                <w:szCs w:val="28"/>
              </w:rPr>
            </w:pPr>
            <w:r w:rsidRPr="003F4CB7">
              <w:rPr>
                <w:rFonts w:ascii="Times New Roman" w:hAnsi="Times New Roman"/>
                <w:szCs w:val="28"/>
              </w:rPr>
              <w:t>1</w:t>
            </w:r>
          </w:p>
        </w:tc>
        <w:tc>
          <w:tcPr>
            <w:tcW w:w="5489" w:type="dxa"/>
            <w:tcBorders>
              <w:top w:val="nil"/>
              <w:left w:val="nil"/>
              <w:bottom w:val="single" w:sz="4" w:space="0" w:color="auto"/>
              <w:right w:val="single" w:sz="4" w:space="0" w:color="auto"/>
            </w:tcBorders>
            <w:vAlign w:val="center"/>
          </w:tcPr>
          <w:p w14:paraId="5B3F17FD" w14:textId="77777777" w:rsidR="0002025C" w:rsidRPr="003F4CB7" w:rsidRDefault="0002025C" w:rsidP="009246A0">
            <w:pPr>
              <w:jc w:val="both"/>
              <w:rPr>
                <w:rFonts w:ascii="Times New Roman" w:hAnsi="Times New Roman"/>
                <w:szCs w:val="28"/>
              </w:rPr>
            </w:pPr>
            <w:r w:rsidRPr="003F4CB7">
              <w:rPr>
                <w:rFonts w:ascii="Times New Roman" w:hAnsi="Times New Roman"/>
                <w:szCs w:val="28"/>
              </w:rPr>
              <w:t xml:space="preserve">Các vi phạm khác (theo kết luận tại cuộc họp giao ban hàng tháng và ý kiến chỉ đạo của Tổng giám đốc)  </w:t>
            </w:r>
          </w:p>
        </w:tc>
        <w:tc>
          <w:tcPr>
            <w:tcW w:w="2763" w:type="dxa"/>
            <w:tcBorders>
              <w:top w:val="nil"/>
              <w:left w:val="nil"/>
              <w:bottom w:val="single" w:sz="4" w:space="0" w:color="auto"/>
              <w:right w:val="single" w:sz="4" w:space="0" w:color="auto"/>
            </w:tcBorders>
            <w:vAlign w:val="center"/>
          </w:tcPr>
          <w:p w14:paraId="1E883155" w14:textId="77777777" w:rsidR="0002025C" w:rsidRPr="003F4CB7" w:rsidRDefault="0002025C" w:rsidP="009246A0">
            <w:pPr>
              <w:jc w:val="center"/>
              <w:rPr>
                <w:rFonts w:ascii="Times New Roman" w:hAnsi="Times New Roman"/>
                <w:szCs w:val="28"/>
              </w:rPr>
            </w:pPr>
            <w:r w:rsidRPr="003F4CB7">
              <w:rPr>
                <w:rFonts w:ascii="Times New Roman" w:hAnsi="Times New Roman"/>
                <w:szCs w:val="28"/>
              </w:rPr>
              <w:t xml:space="preserve">Mức hưởng (%) P3 tháng do TGĐ quyết định hoặc do Trưởng Ban đề xuất trình TGĐ xem xét, phê duyệt    </w:t>
            </w:r>
          </w:p>
        </w:tc>
      </w:tr>
    </w:tbl>
    <w:p w14:paraId="52DF0682" w14:textId="184C20FB" w:rsidR="0002025C" w:rsidRPr="00EF1922" w:rsidRDefault="0002025C" w:rsidP="0002025C">
      <w:pPr>
        <w:ind w:firstLine="720"/>
        <w:jc w:val="both"/>
        <w:rPr>
          <w:rFonts w:ascii="Times New Roman" w:hAnsi="Times New Roman"/>
          <w:iCs/>
          <w:sz w:val="28"/>
          <w:szCs w:val="28"/>
        </w:rPr>
      </w:pPr>
      <w:r w:rsidRPr="00EF1922">
        <w:rPr>
          <w:rFonts w:ascii="Times New Roman" w:hAnsi="Times New Roman"/>
          <w:sz w:val="28"/>
          <w:szCs w:val="28"/>
        </w:rPr>
        <w:t xml:space="preserve">3.2. Trong trường hợp cá nhân </w:t>
      </w:r>
      <w:r w:rsidRPr="00EF1922">
        <w:rPr>
          <w:rFonts w:ascii="Times New Roman" w:hAnsi="Times New Roman"/>
          <w:iCs/>
          <w:sz w:val="28"/>
          <w:szCs w:val="28"/>
        </w:rPr>
        <w:t xml:space="preserve">mắc </w:t>
      </w:r>
      <w:r w:rsidRPr="00EF1922">
        <w:rPr>
          <w:rFonts w:ascii="Times New Roman" w:hAnsi="Times New Roman"/>
          <w:sz w:val="28"/>
          <w:szCs w:val="28"/>
        </w:rPr>
        <w:t xml:space="preserve">từ 03 lỗi trở lên trong cùng một tháng, ngoài việc bị giảm trừ tiền lương hiệu quả công việc (P3 tháng), cá nhân còn phải chịu các hình thức xử lý vi phạm theo quy định tại </w:t>
      </w:r>
      <w:r>
        <w:rPr>
          <w:rFonts w:ascii="Times New Roman" w:hAnsi="Times New Roman"/>
          <w:sz w:val="28"/>
          <w:szCs w:val="28"/>
        </w:rPr>
        <w:t>Mục 3.3</w:t>
      </w:r>
      <w:r w:rsidRPr="00EF1922">
        <w:rPr>
          <w:rFonts w:ascii="Times New Roman" w:hAnsi="Times New Roman"/>
          <w:sz w:val="28"/>
          <w:szCs w:val="28"/>
        </w:rPr>
        <w:t xml:space="preserve"> </w:t>
      </w:r>
      <w:r>
        <w:rPr>
          <w:rFonts w:ascii="Times New Roman" w:hAnsi="Times New Roman"/>
          <w:sz w:val="28"/>
          <w:szCs w:val="28"/>
        </w:rPr>
        <w:t>dưới đây</w:t>
      </w:r>
      <w:r w:rsidRPr="00EF1922">
        <w:rPr>
          <w:rFonts w:ascii="Times New Roman" w:hAnsi="Times New Roman"/>
          <w:sz w:val="28"/>
          <w:szCs w:val="28"/>
        </w:rPr>
        <w:t>.</w:t>
      </w:r>
    </w:p>
    <w:p w14:paraId="510987A3" w14:textId="4DE7C083" w:rsidR="0002025C" w:rsidRPr="00EF1922" w:rsidRDefault="0002025C" w:rsidP="0002025C">
      <w:pPr>
        <w:ind w:firstLine="720"/>
        <w:jc w:val="both"/>
        <w:rPr>
          <w:rFonts w:ascii="Times New Roman" w:hAnsi="Times New Roman"/>
          <w:iCs/>
          <w:sz w:val="28"/>
          <w:szCs w:val="28"/>
        </w:rPr>
      </w:pPr>
      <w:r w:rsidRPr="00EF1922">
        <w:rPr>
          <w:rFonts w:ascii="Times New Roman" w:hAnsi="Times New Roman"/>
          <w:iCs/>
          <w:sz w:val="28"/>
          <w:szCs w:val="28"/>
        </w:rPr>
        <w:t xml:space="preserve">3.3. Xử lý vi phạm </w:t>
      </w:r>
    </w:p>
    <w:p w14:paraId="75A54CF5" w14:textId="2A79B865" w:rsidR="0002025C" w:rsidRPr="00410ADD" w:rsidRDefault="0002025C" w:rsidP="0002025C">
      <w:pPr>
        <w:pStyle w:val="NormalWeb"/>
        <w:spacing w:before="120" w:beforeAutospacing="0" w:after="0" w:afterAutospacing="0" w:line="340" w:lineRule="exact"/>
        <w:ind w:left="720"/>
        <w:jc w:val="both"/>
        <w:rPr>
          <w:rStyle w:val="Strong"/>
          <w:b w:val="0"/>
          <w:sz w:val="28"/>
          <w:szCs w:val="28"/>
          <w:lang w:val="en-US"/>
        </w:rPr>
      </w:pPr>
      <w:r>
        <w:rPr>
          <w:sz w:val="28"/>
          <w:szCs w:val="28"/>
          <w:lang w:val="en-US"/>
        </w:rPr>
        <w:t>3.3.1.</w:t>
      </w:r>
      <w:r w:rsidRPr="00410ADD">
        <w:rPr>
          <w:sz w:val="28"/>
          <w:szCs w:val="28"/>
        </w:rPr>
        <w:t xml:space="preserve"> </w:t>
      </w:r>
      <w:r w:rsidRPr="00410ADD">
        <w:rPr>
          <w:rStyle w:val="Strong"/>
          <w:b w:val="0"/>
          <w:sz w:val="28"/>
          <w:szCs w:val="28"/>
        </w:rPr>
        <w:t xml:space="preserve">Xử lý đối với cá nhân mắc </w:t>
      </w:r>
      <w:r w:rsidRPr="00410ADD">
        <w:rPr>
          <w:rStyle w:val="Strong"/>
          <w:b w:val="0"/>
          <w:sz w:val="28"/>
          <w:szCs w:val="28"/>
          <w:lang w:val="en-US"/>
        </w:rPr>
        <w:t>03 lỗi trong tháng/quý/năm</w:t>
      </w:r>
    </w:p>
    <w:p w14:paraId="61863D8D" w14:textId="77777777" w:rsidR="0002025C" w:rsidRPr="00410ADD" w:rsidRDefault="0002025C" w:rsidP="0002025C">
      <w:pPr>
        <w:pStyle w:val="NormalWeb"/>
        <w:spacing w:before="120" w:beforeAutospacing="0" w:after="0" w:afterAutospacing="0" w:line="340" w:lineRule="exact"/>
        <w:ind w:firstLine="720"/>
        <w:jc w:val="both"/>
        <w:rPr>
          <w:sz w:val="28"/>
          <w:szCs w:val="28"/>
        </w:rPr>
      </w:pPr>
      <w:r>
        <w:rPr>
          <w:sz w:val="28"/>
          <w:szCs w:val="28"/>
          <w:lang w:val="en-US"/>
        </w:rPr>
        <w:t xml:space="preserve">a) </w:t>
      </w:r>
      <w:r w:rsidRPr="00410ADD">
        <w:rPr>
          <w:sz w:val="28"/>
          <w:szCs w:val="28"/>
          <w:lang w:val="en-US"/>
        </w:rPr>
        <w:t>N</w:t>
      </w:r>
      <w:r w:rsidRPr="00410ADD">
        <w:rPr>
          <w:sz w:val="28"/>
          <w:szCs w:val="28"/>
        </w:rPr>
        <w:t xml:space="preserve">goài việc bị giảm trừ lương hiệu quả công việc (P3 tháng), </w:t>
      </w:r>
      <w:r w:rsidRPr="00410ADD">
        <w:rPr>
          <w:sz w:val="28"/>
          <w:szCs w:val="28"/>
          <w:lang w:val="en-US"/>
        </w:rPr>
        <w:t xml:space="preserve">cá nhân </w:t>
      </w:r>
      <w:r w:rsidRPr="00410ADD">
        <w:rPr>
          <w:sz w:val="28"/>
          <w:szCs w:val="28"/>
        </w:rPr>
        <w:t>sẽ bị hạ một bậc xếp loại KPI quý</w:t>
      </w:r>
      <w:r w:rsidRPr="00410ADD">
        <w:rPr>
          <w:sz w:val="28"/>
          <w:szCs w:val="28"/>
          <w:lang w:val="en-US"/>
        </w:rPr>
        <w:t>, KPI năm</w:t>
      </w:r>
      <w:r w:rsidRPr="00410ADD">
        <w:rPr>
          <w:sz w:val="28"/>
          <w:szCs w:val="28"/>
        </w:rPr>
        <w:t xml:space="preserve">. Cụ thể: từ </w:t>
      </w:r>
      <w:r w:rsidRPr="00410ADD">
        <w:rPr>
          <w:rStyle w:val="Strong"/>
          <w:b w:val="0"/>
          <w:sz w:val="28"/>
          <w:szCs w:val="28"/>
        </w:rPr>
        <w:t>“Hoàn thành tốt nhiệm vụ”</w:t>
      </w:r>
      <w:r w:rsidRPr="00410ADD">
        <w:rPr>
          <w:sz w:val="28"/>
          <w:szCs w:val="28"/>
        </w:rPr>
        <w:t xml:space="preserve"> xuống </w:t>
      </w:r>
      <w:r w:rsidRPr="00410ADD">
        <w:rPr>
          <w:rStyle w:val="Strong"/>
          <w:b w:val="0"/>
          <w:sz w:val="28"/>
          <w:szCs w:val="28"/>
        </w:rPr>
        <w:t>“Hoàn thành nhiệm vụ”</w:t>
      </w:r>
      <w:r w:rsidRPr="00410ADD">
        <w:rPr>
          <w:sz w:val="28"/>
          <w:szCs w:val="28"/>
        </w:rPr>
        <w:t xml:space="preserve">; từ </w:t>
      </w:r>
      <w:r w:rsidRPr="00410ADD">
        <w:rPr>
          <w:rStyle w:val="Strong"/>
          <w:b w:val="0"/>
          <w:sz w:val="28"/>
          <w:szCs w:val="28"/>
        </w:rPr>
        <w:t>“Hoàn thành nhiệm vụ”</w:t>
      </w:r>
      <w:r w:rsidRPr="00410ADD">
        <w:rPr>
          <w:sz w:val="28"/>
          <w:szCs w:val="28"/>
        </w:rPr>
        <w:t xml:space="preserve"> xuống </w:t>
      </w:r>
      <w:r w:rsidRPr="00410ADD">
        <w:rPr>
          <w:rStyle w:val="Strong"/>
          <w:b w:val="0"/>
          <w:sz w:val="28"/>
          <w:szCs w:val="28"/>
        </w:rPr>
        <w:t>“Không hoàn thành nhiệm vụ”</w:t>
      </w:r>
      <w:r w:rsidRPr="00410ADD">
        <w:rPr>
          <w:sz w:val="28"/>
          <w:szCs w:val="28"/>
        </w:rPr>
        <w:t xml:space="preserve">. Đồng thời, thực hiện cảnh báo và </w:t>
      </w:r>
      <w:r w:rsidRPr="002078F2">
        <w:rPr>
          <w:sz w:val="28"/>
          <w:szCs w:val="28"/>
        </w:rPr>
        <w:t xml:space="preserve">xếp </w:t>
      </w:r>
      <w:r w:rsidRPr="00410ADD">
        <w:rPr>
          <w:sz w:val="28"/>
          <w:szCs w:val="28"/>
        </w:rPr>
        <w:t xml:space="preserve">vào </w:t>
      </w:r>
      <w:r w:rsidRPr="002078F2">
        <w:rPr>
          <w:sz w:val="28"/>
          <w:szCs w:val="28"/>
        </w:rPr>
        <w:t>nhóm CBNV cần</w:t>
      </w:r>
      <w:r w:rsidRPr="00410ADD">
        <w:rPr>
          <w:sz w:val="28"/>
          <w:szCs w:val="28"/>
        </w:rPr>
        <w:t xml:space="preserve"> theo dõi xem xét điều chuyển/cho thôi việc.</w:t>
      </w:r>
    </w:p>
    <w:p w14:paraId="75F42F73" w14:textId="77777777" w:rsidR="0002025C" w:rsidRPr="00410ADD" w:rsidRDefault="0002025C" w:rsidP="0002025C">
      <w:pPr>
        <w:pStyle w:val="NormalWeb"/>
        <w:spacing w:before="120" w:beforeAutospacing="0" w:after="0" w:afterAutospacing="0" w:line="340" w:lineRule="exact"/>
        <w:ind w:firstLine="720"/>
        <w:jc w:val="both"/>
        <w:rPr>
          <w:sz w:val="28"/>
          <w:szCs w:val="28"/>
        </w:rPr>
      </w:pPr>
      <w:r w:rsidRPr="002078F2">
        <w:rPr>
          <w:sz w:val="28"/>
          <w:szCs w:val="28"/>
        </w:rPr>
        <w:t xml:space="preserve">b) </w:t>
      </w:r>
      <w:r w:rsidRPr="00410ADD">
        <w:rPr>
          <w:sz w:val="28"/>
          <w:szCs w:val="28"/>
        </w:rPr>
        <w:t xml:space="preserve">Trường hợp đã ở mức </w:t>
      </w:r>
      <w:r w:rsidRPr="00410ADD">
        <w:rPr>
          <w:rStyle w:val="Strong"/>
          <w:b w:val="0"/>
          <w:sz w:val="28"/>
          <w:szCs w:val="28"/>
        </w:rPr>
        <w:t>“Không hoàn thành nhiệm vụ”</w:t>
      </w:r>
      <w:r w:rsidRPr="00410ADD">
        <w:rPr>
          <w:sz w:val="28"/>
          <w:szCs w:val="28"/>
        </w:rPr>
        <w:t>, Tổng công ty sẽ đánh giá lại năng lực và đề xuất điều chuyển công tác nếu cá nhân không đáp ứng yêu cầu công việc.</w:t>
      </w:r>
    </w:p>
    <w:p w14:paraId="33CD37D4" w14:textId="2902C6C8" w:rsidR="0002025C" w:rsidRPr="00410ADD" w:rsidRDefault="0002025C" w:rsidP="0002025C">
      <w:pPr>
        <w:pStyle w:val="NormalWeb"/>
        <w:spacing w:before="120" w:beforeAutospacing="0" w:after="0" w:afterAutospacing="0" w:line="340" w:lineRule="exact"/>
        <w:ind w:firstLine="720"/>
        <w:jc w:val="both"/>
        <w:rPr>
          <w:rStyle w:val="Strong"/>
          <w:sz w:val="28"/>
          <w:szCs w:val="28"/>
        </w:rPr>
      </w:pPr>
      <w:r w:rsidRPr="002078F2">
        <w:rPr>
          <w:sz w:val="28"/>
          <w:szCs w:val="28"/>
        </w:rPr>
        <w:t>3.3.2.</w:t>
      </w:r>
      <w:r w:rsidRPr="00410ADD">
        <w:rPr>
          <w:sz w:val="28"/>
          <w:szCs w:val="28"/>
        </w:rPr>
        <w:t xml:space="preserve"> </w:t>
      </w:r>
      <w:r w:rsidRPr="00410ADD">
        <w:rPr>
          <w:rStyle w:val="Strong"/>
          <w:b w:val="0"/>
          <w:sz w:val="28"/>
          <w:szCs w:val="28"/>
        </w:rPr>
        <w:t>Xử lý đối với cá nhân mắc từ 04 lỗi trở lên trong tháng/quý/năm</w:t>
      </w:r>
    </w:p>
    <w:p w14:paraId="62E38CF7" w14:textId="77777777" w:rsidR="0002025C" w:rsidRPr="00410ADD" w:rsidRDefault="0002025C" w:rsidP="0002025C">
      <w:pPr>
        <w:pStyle w:val="NormalWeb"/>
        <w:spacing w:before="120" w:beforeAutospacing="0" w:after="0" w:afterAutospacing="0" w:line="340" w:lineRule="exact"/>
        <w:ind w:firstLine="720"/>
        <w:jc w:val="both"/>
        <w:rPr>
          <w:sz w:val="28"/>
          <w:szCs w:val="28"/>
        </w:rPr>
      </w:pPr>
      <w:r w:rsidRPr="00410ADD">
        <w:rPr>
          <w:sz w:val="28"/>
          <w:szCs w:val="28"/>
        </w:rPr>
        <w:t>Tổng công ty tiến hành xem xét, đánh giá lại năng lực của cá nhân để quyết định việc điều chuyển công tác hoặc cho thôi việc nếu cá nhân không đáp ứng yêu cầu nhiệm vụ được giao. Bên cạnh đó, tùy theo tính chất, mức độ vi phạm, cá nhân còn phải chịu các hình thức kỷ luật lao động theo Nội quy lao động của Tổng công ty Hàng hải Việt Nam, bao gồm: khiển trách, kéo dài thời hạn nâng bậc lương, cách chức hoặc sa thải.</w:t>
      </w:r>
    </w:p>
    <w:p w14:paraId="4EA3CE79" w14:textId="1EE3F4EA" w:rsidR="0002025C" w:rsidRPr="00410ADD" w:rsidRDefault="0002025C" w:rsidP="0002025C">
      <w:pPr>
        <w:pStyle w:val="NormalWeb"/>
        <w:spacing w:before="120" w:beforeAutospacing="0" w:after="0" w:afterAutospacing="0" w:line="340" w:lineRule="exact"/>
        <w:ind w:firstLine="720"/>
        <w:jc w:val="both"/>
        <w:rPr>
          <w:sz w:val="28"/>
          <w:szCs w:val="28"/>
        </w:rPr>
      </w:pPr>
      <w:r w:rsidRPr="002078F2">
        <w:rPr>
          <w:sz w:val="28"/>
          <w:szCs w:val="28"/>
        </w:rPr>
        <w:t>3.3.3.</w:t>
      </w:r>
      <w:r w:rsidRPr="00410ADD">
        <w:rPr>
          <w:sz w:val="28"/>
          <w:szCs w:val="28"/>
        </w:rPr>
        <w:t xml:space="preserve"> Trách nhiệm của các Ban: Các Ban có cá nhân vi phạm </w:t>
      </w:r>
      <w:r w:rsidRPr="002078F2">
        <w:rPr>
          <w:sz w:val="28"/>
          <w:szCs w:val="28"/>
        </w:rPr>
        <w:t xml:space="preserve">quy định tại </w:t>
      </w:r>
      <w:r w:rsidR="00CB3B07" w:rsidRPr="002078F2">
        <w:rPr>
          <w:sz w:val="28"/>
          <w:szCs w:val="28"/>
        </w:rPr>
        <w:t>3.3.1; 3.3.2</w:t>
      </w:r>
      <w:r w:rsidRPr="00410ADD">
        <w:rPr>
          <w:sz w:val="28"/>
          <w:szCs w:val="28"/>
        </w:rPr>
        <w:t xml:space="preserve"> phải tổ chức họp kiểm điểm, rút kinh nghiệm trong công tác quản lý, giám sát và yêu cầu cá nhân cam kết khắc phục nhằm phòng ngừa tái diễn các trường hợp vi phạm tương tự.</w:t>
      </w:r>
    </w:p>
    <w:p w14:paraId="7D34E3A0" w14:textId="6D9750D1" w:rsidR="0002025C" w:rsidRPr="00EF1922" w:rsidRDefault="0002025C" w:rsidP="0002025C">
      <w:pPr>
        <w:ind w:firstLine="720"/>
        <w:jc w:val="both"/>
        <w:rPr>
          <w:rFonts w:ascii="Times New Roman" w:hAnsi="Times New Roman"/>
          <w:sz w:val="28"/>
          <w:szCs w:val="28"/>
          <w:lang w:val="vi-VN"/>
        </w:rPr>
      </w:pPr>
      <w:r w:rsidRPr="002078F2">
        <w:rPr>
          <w:rFonts w:ascii="Times New Roman" w:hAnsi="Times New Roman"/>
          <w:iCs/>
          <w:sz w:val="28"/>
          <w:szCs w:val="28"/>
          <w:lang w:val="vi-VN"/>
        </w:rPr>
        <w:t>3.3.</w:t>
      </w:r>
      <w:r w:rsidRPr="00EF1922">
        <w:rPr>
          <w:rFonts w:ascii="Times New Roman" w:hAnsi="Times New Roman"/>
          <w:iCs/>
          <w:sz w:val="28"/>
          <w:szCs w:val="28"/>
          <w:lang w:val="vi-VN"/>
        </w:rPr>
        <w:t>4.</w:t>
      </w:r>
      <w:r w:rsidRPr="00EF1922">
        <w:rPr>
          <w:rFonts w:ascii="Times New Roman" w:hAnsi="Times New Roman"/>
          <w:b/>
          <w:iCs/>
          <w:sz w:val="28"/>
          <w:szCs w:val="28"/>
          <w:lang w:val="vi-VN"/>
        </w:rPr>
        <w:t xml:space="preserve"> </w:t>
      </w:r>
      <w:r w:rsidRPr="00EF1922">
        <w:rPr>
          <w:rFonts w:ascii="Times New Roman" w:hAnsi="Times New Roman"/>
          <w:sz w:val="28"/>
          <w:szCs w:val="28"/>
          <w:lang w:val="vi-VN"/>
        </w:rPr>
        <w:t xml:space="preserve">Khi xem xét, quyết định hình thức xử lý kỷ luật đối với cá nhân có hành vi vi phạm, Tổng công ty đồng thời xem xét các thành tích mà cá nhân đã </w:t>
      </w:r>
      <w:r w:rsidRPr="00EF1922">
        <w:rPr>
          <w:rFonts w:ascii="Times New Roman" w:hAnsi="Times New Roman"/>
          <w:sz w:val="28"/>
          <w:szCs w:val="28"/>
          <w:lang w:val="vi-VN"/>
        </w:rPr>
        <w:lastRenderedPageBreak/>
        <w:t xml:space="preserve">đạt được trong cùng kỳ đánh giá hoặc trong thời gian công tác gần nhất, bao gồm bằng khen, giấy khen, khen thưởng đột xuất hoặc các kết quả công tác xuất sắc được cấp có thẩm quyền công nhận. Các thành tích này </w:t>
      </w:r>
      <w:r w:rsidRPr="00EF1922">
        <w:rPr>
          <w:rFonts w:ascii="Times New Roman" w:hAnsi="Times New Roman"/>
          <w:bCs/>
          <w:sz w:val="28"/>
          <w:szCs w:val="28"/>
          <w:lang w:val="vi-VN"/>
        </w:rPr>
        <w:t>không làm xoá bỏ hành vi vi phạm</w:t>
      </w:r>
      <w:r w:rsidRPr="00EF1922">
        <w:rPr>
          <w:rFonts w:ascii="Times New Roman" w:hAnsi="Times New Roman"/>
          <w:sz w:val="28"/>
          <w:szCs w:val="28"/>
          <w:lang w:val="vi-VN"/>
        </w:rPr>
        <w:t xml:space="preserve">, nhưng được sử dụng như </w:t>
      </w:r>
      <w:r w:rsidRPr="00EF1922">
        <w:rPr>
          <w:rFonts w:ascii="Times New Roman" w:hAnsi="Times New Roman"/>
          <w:bCs/>
          <w:sz w:val="28"/>
          <w:szCs w:val="28"/>
          <w:lang w:val="vi-VN"/>
        </w:rPr>
        <w:t>cơ sở để cân nhắc, điều chỉnh mức độ xử lý cho phù hợp</w:t>
      </w:r>
      <w:r w:rsidRPr="00EF1922">
        <w:rPr>
          <w:rFonts w:ascii="Times New Roman" w:hAnsi="Times New Roman"/>
          <w:sz w:val="28"/>
          <w:szCs w:val="28"/>
          <w:lang w:val="vi-VN"/>
        </w:rPr>
        <w:t>, bảo đảm nguyên tắc khách quan, toàn diện và khuyến khích người lao động tiếp tục phấn đấu, rèn luyện, cải thiện hiệu quả công việc.</w:t>
      </w:r>
    </w:p>
    <w:p w14:paraId="09B4848D" w14:textId="77777777" w:rsidR="0002025C" w:rsidRPr="002078F2" w:rsidRDefault="0002025C" w:rsidP="00485607">
      <w:pPr>
        <w:spacing w:after="240" w:line="320" w:lineRule="exact"/>
        <w:jc w:val="both"/>
        <w:rPr>
          <w:rFonts w:ascii="Times New Roman" w:hAnsi="Times New Roman"/>
          <w:sz w:val="28"/>
          <w:szCs w:val="28"/>
          <w:lang w:val="vi-VN"/>
        </w:rPr>
      </w:pPr>
    </w:p>
    <w:p w14:paraId="58B4E3CE" w14:textId="62DE29BD" w:rsidR="00485607" w:rsidRPr="002078F2" w:rsidRDefault="00485607" w:rsidP="003C415D">
      <w:pPr>
        <w:spacing w:after="240" w:line="320" w:lineRule="exact"/>
        <w:jc w:val="both"/>
        <w:rPr>
          <w:rFonts w:ascii="Times New Roman" w:eastAsia="Times New Roman" w:hAnsi="Times New Roman"/>
          <w:color w:val="000000"/>
          <w:sz w:val="28"/>
          <w:szCs w:val="28"/>
          <w:lang w:val="vi-VN"/>
        </w:rPr>
      </w:pPr>
    </w:p>
    <w:p w14:paraId="52C89D98" w14:textId="77777777" w:rsidR="00FE0F0A" w:rsidRPr="002078F2" w:rsidRDefault="00FE0F0A" w:rsidP="003C415D">
      <w:pPr>
        <w:pStyle w:val="Bodytext2"/>
        <w:spacing w:before="0" w:after="0" w:line="264" w:lineRule="auto"/>
        <w:ind w:left="142" w:firstLine="567"/>
        <w:rPr>
          <w:b/>
          <w:bCs/>
          <w:sz w:val="28"/>
          <w:szCs w:val="28"/>
          <w:lang w:val="vi-VN"/>
        </w:rPr>
      </w:pPr>
    </w:p>
    <w:p w14:paraId="0C5E7DEF" w14:textId="77777777" w:rsidR="00631CA0" w:rsidRPr="002078F2" w:rsidRDefault="00631CA0" w:rsidP="003C415D">
      <w:pPr>
        <w:spacing w:before="0" w:line="264" w:lineRule="auto"/>
        <w:ind w:left="142" w:firstLine="567"/>
        <w:jc w:val="both"/>
        <w:rPr>
          <w:rFonts w:ascii="Times New Roman" w:hAnsi="Times New Roman"/>
          <w:sz w:val="28"/>
          <w:szCs w:val="28"/>
          <w:lang w:val="vi-VN"/>
        </w:rPr>
      </w:pPr>
    </w:p>
    <w:sectPr w:rsidR="00631CA0" w:rsidRPr="002078F2" w:rsidSect="00E964A1">
      <w:pgSz w:w="11909" w:h="16834" w:code="9"/>
      <w:pgMar w:top="1134" w:right="1134" w:bottom="1134" w:left="1701" w:header="539" w:footer="90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4A299" w14:textId="77777777" w:rsidR="00F65DD6" w:rsidRDefault="00F65DD6">
      <w:pPr>
        <w:spacing w:before="0"/>
      </w:pPr>
      <w:r>
        <w:separator/>
      </w:r>
    </w:p>
  </w:endnote>
  <w:endnote w:type="continuationSeparator" w:id="0">
    <w:p w14:paraId="68095287" w14:textId="77777777" w:rsidR="00F65DD6" w:rsidRDefault="00F65DD6">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VnTime">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nTime">
    <w:altName w:val="Times New Roman"/>
    <w:charset w:val="00"/>
    <w:family w:val="swiss"/>
    <w:pitch w:val="variable"/>
    <w:sig w:usb0="00000003" w:usb1="00000000" w:usb2="00000000" w:usb3="00000000" w:csb0="00000001" w:csb1="00000000"/>
  </w:font>
  <w:font w:name=".VnArial">
    <w:charset w:val="00"/>
    <w:family w:val="swiss"/>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39C4B" w14:textId="77777777" w:rsidR="00D017C6" w:rsidRDefault="00D017C6" w:rsidP="00631CA0">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5B525" w14:textId="77777777" w:rsidR="00F65DD6" w:rsidRDefault="00F65DD6">
      <w:pPr>
        <w:spacing w:before="0"/>
      </w:pPr>
      <w:r>
        <w:separator/>
      </w:r>
    </w:p>
  </w:footnote>
  <w:footnote w:type="continuationSeparator" w:id="0">
    <w:p w14:paraId="51DB2237" w14:textId="77777777" w:rsidR="00F65DD6" w:rsidRDefault="00F65DD6">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C3C9A"/>
    <w:multiLevelType w:val="hybridMultilevel"/>
    <w:tmpl w:val="AB6A89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AD32A4"/>
    <w:multiLevelType w:val="hybridMultilevel"/>
    <w:tmpl w:val="8AC054E2"/>
    <w:lvl w:ilvl="0" w:tplc="FFFFFFFF">
      <w:start w:val="1"/>
      <w:numFmt w:val="decimal"/>
      <w:lvlText w:val="%1."/>
      <w:lvlJc w:val="left"/>
      <w:pPr>
        <w:ind w:left="1070" w:hanging="360"/>
      </w:pPr>
      <w:rPr>
        <w:rFonts w:hint="default"/>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2" w15:restartNumberingAfterBreak="0">
    <w:nsid w:val="16BA0BA3"/>
    <w:multiLevelType w:val="hybridMultilevel"/>
    <w:tmpl w:val="EF08B7F4"/>
    <w:lvl w:ilvl="0" w:tplc="87B0E7FA">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AF60893"/>
    <w:multiLevelType w:val="hybridMultilevel"/>
    <w:tmpl w:val="F3BABA6E"/>
    <w:lvl w:ilvl="0" w:tplc="9718FFC6">
      <w:start w:val="1"/>
      <w:numFmt w:val="upp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4" w15:restartNumberingAfterBreak="0">
    <w:nsid w:val="1B5D0373"/>
    <w:multiLevelType w:val="hybridMultilevel"/>
    <w:tmpl w:val="3C783D78"/>
    <w:lvl w:ilvl="0" w:tplc="F9DABB84">
      <w:start w:val="3"/>
      <w:numFmt w:val="bullet"/>
      <w:lvlText w:val="-"/>
      <w:lvlJc w:val="left"/>
      <w:pPr>
        <w:ind w:left="1070" w:hanging="360"/>
      </w:pPr>
      <w:rPr>
        <w:rFonts w:ascii="Times New Roman" w:eastAsia="Times New Roman" w:hAnsi="Times New Roman" w:cs="Times New Roman"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5" w15:restartNumberingAfterBreak="0">
    <w:nsid w:val="334C3333"/>
    <w:multiLevelType w:val="hybridMultilevel"/>
    <w:tmpl w:val="BE5C54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204282"/>
    <w:multiLevelType w:val="hybridMultilevel"/>
    <w:tmpl w:val="E208CDFE"/>
    <w:lvl w:ilvl="0" w:tplc="C87CC980">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3B4740A7"/>
    <w:multiLevelType w:val="hybridMultilevel"/>
    <w:tmpl w:val="161EC74A"/>
    <w:lvl w:ilvl="0" w:tplc="E118EC8A">
      <w:start w:val="1"/>
      <w:numFmt w:val="bullet"/>
      <w:lvlText w:val="-"/>
      <w:lvlJc w:val="left"/>
      <w:pPr>
        <w:ind w:left="1068" w:hanging="360"/>
      </w:pPr>
      <w:rPr>
        <w:rFonts w:ascii="Times New Roman" w:eastAsia="Times New Roman" w:hAnsi="Times New Roman" w:cs="Times New Roman" w:hint="default"/>
        <w:b w:val="0"/>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8" w15:restartNumberingAfterBreak="0">
    <w:nsid w:val="3B9E5D9D"/>
    <w:multiLevelType w:val="hybridMultilevel"/>
    <w:tmpl w:val="4CFA957C"/>
    <w:lvl w:ilvl="0" w:tplc="E92CBA6C">
      <w:start w:val="1"/>
      <w:numFmt w:val="upp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9" w15:restartNumberingAfterBreak="0">
    <w:nsid w:val="55FD216A"/>
    <w:multiLevelType w:val="hybridMultilevel"/>
    <w:tmpl w:val="A2C86588"/>
    <w:lvl w:ilvl="0" w:tplc="47F85836">
      <w:start w:val="1"/>
      <w:numFmt w:val="upp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0" w15:restartNumberingAfterBreak="0">
    <w:nsid w:val="5D0E2614"/>
    <w:multiLevelType w:val="hybridMultilevel"/>
    <w:tmpl w:val="8AC054E2"/>
    <w:lvl w:ilvl="0" w:tplc="0414CEAE">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1" w15:restartNumberingAfterBreak="0">
    <w:nsid w:val="613506B1"/>
    <w:multiLevelType w:val="hybridMultilevel"/>
    <w:tmpl w:val="1CAC61DA"/>
    <w:lvl w:ilvl="0" w:tplc="48C8B2AC">
      <w:start w:val="1"/>
      <w:numFmt w:val="decimal"/>
      <w:lvlText w:val="(%1)"/>
      <w:lvlJc w:val="left"/>
      <w:pPr>
        <w:ind w:left="1103" w:hanging="390"/>
      </w:pPr>
      <w:rPr>
        <w:rFonts w:hint="default"/>
      </w:rPr>
    </w:lvl>
    <w:lvl w:ilvl="1" w:tplc="04090019" w:tentative="1">
      <w:start w:val="1"/>
      <w:numFmt w:val="lowerLetter"/>
      <w:lvlText w:val="%2."/>
      <w:lvlJc w:val="left"/>
      <w:pPr>
        <w:ind w:left="1793" w:hanging="360"/>
      </w:pPr>
    </w:lvl>
    <w:lvl w:ilvl="2" w:tplc="0409001B" w:tentative="1">
      <w:start w:val="1"/>
      <w:numFmt w:val="lowerRoman"/>
      <w:lvlText w:val="%3."/>
      <w:lvlJc w:val="right"/>
      <w:pPr>
        <w:ind w:left="2513" w:hanging="180"/>
      </w:pPr>
    </w:lvl>
    <w:lvl w:ilvl="3" w:tplc="0409000F" w:tentative="1">
      <w:start w:val="1"/>
      <w:numFmt w:val="decimal"/>
      <w:lvlText w:val="%4."/>
      <w:lvlJc w:val="left"/>
      <w:pPr>
        <w:ind w:left="3233" w:hanging="360"/>
      </w:pPr>
    </w:lvl>
    <w:lvl w:ilvl="4" w:tplc="04090019" w:tentative="1">
      <w:start w:val="1"/>
      <w:numFmt w:val="lowerLetter"/>
      <w:lvlText w:val="%5."/>
      <w:lvlJc w:val="left"/>
      <w:pPr>
        <w:ind w:left="3953" w:hanging="360"/>
      </w:pPr>
    </w:lvl>
    <w:lvl w:ilvl="5" w:tplc="0409001B" w:tentative="1">
      <w:start w:val="1"/>
      <w:numFmt w:val="lowerRoman"/>
      <w:lvlText w:val="%6."/>
      <w:lvlJc w:val="right"/>
      <w:pPr>
        <w:ind w:left="4673" w:hanging="180"/>
      </w:pPr>
    </w:lvl>
    <w:lvl w:ilvl="6" w:tplc="0409000F" w:tentative="1">
      <w:start w:val="1"/>
      <w:numFmt w:val="decimal"/>
      <w:lvlText w:val="%7."/>
      <w:lvlJc w:val="left"/>
      <w:pPr>
        <w:ind w:left="5393" w:hanging="360"/>
      </w:pPr>
    </w:lvl>
    <w:lvl w:ilvl="7" w:tplc="04090019" w:tentative="1">
      <w:start w:val="1"/>
      <w:numFmt w:val="lowerLetter"/>
      <w:lvlText w:val="%8."/>
      <w:lvlJc w:val="left"/>
      <w:pPr>
        <w:ind w:left="6113" w:hanging="360"/>
      </w:pPr>
    </w:lvl>
    <w:lvl w:ilvl="8" w:tplc="0409001B" w:tentative="1">
      <w:start w:val="1"/>
      <w:numFmt w:val="lowerRoman"/>
      <w:lvlText w:val="%9."/>
      <w:lvlJc w:val="right"/>
      <w:pPr>
        <w:ind w:left="6833" w:hanging="180"/>
      </w:pPr>
    </w:lvl>
  </w:abstractNum>
  <w:abstractNum w:abstractNumId="12" w15:restartNumberingAfterBreak="0">
    <w:nsid w:val="67B979C7"/>
    <w:multiLevelType w:val="hybridMultilevel"/>
    <w:tmpl w:val="A74C8D90"/>
    <w:lvl w:ilvl="0" w:tplc="1D780FB4">
      <w:start w:val="2"/>
      <w:numFmt w:val="decimal"/>
      <w:lvlText w:val="%1."/>
      <w:lvlJc w:val="left"/>
      <w:pPr>
        <w:ind w:left="1073" w:hanging="360"/>
      </w:pPr>
      <w:rPr>
        <w:rFonts w:hint="default"/>
      </w:rPr>
    </w:lvl>
    <w:lvl w:ilvl="1" w:tplc="04090019" w:tentative="1">
      <w:start w:val="1"/>
      <w:numFmt w:val="lowerLetter"/>
      <w:lvlText w:val="%2."/>
      <w:lvlJc w:val="left"/>
      <w:pPr>
        <w:ind w:left="1793" w:hanging="360"/>
      </w:pPr>
    </w:lvl>
    <w:lvl w:ilvl="2" w:tplc="0409001B" w:tentative="1">
      <w:start w:val="1"/>
      <w:numFmt w:val="lowerRoman"/>
      <w:lvlText w:val="%3."/>
      <w:lvlJc w:val="right"/>
      <w:pPr>
        <w:ind w:left="2513" w:hanging="180"/>
      </w:pPr>
    </w:lvl>
    <w:lvl w:ilvl="3" w:tplc="0409000F" w:tentative="1">
      <w:start w:val="1"/>
      <w:numFmt w:val="decimal"/>
      <w:lvlText w:val="%4."/>
      <w:lvlJc w:val="left"/>
      <w:pPr>
        <w:ind w:left="3233" w:hanging="360"/>
      </w:pPr>
    </w:lvl>
    <w:lvl w:ilvl="4" w:tplc="04090019" w:tentative="1">
      <w:start w:val="1"/>
      <w:numFmt w:val="lowerLetter"/>
      <w:lvlText w:val="%5."/>
      <w:lvlJc w:val="left"/>
      <w:pPr>
        <w:ind w:left="3953" w:hanging="360"/>
      </w:pPr>
    </w:lvl>
    <w:lvl w:ilvl="5" w:tplc="0409001B" w:tentative="1">
      <w:start w:val="1"/>
      <w:numFmt w:val="lowerRoman"/>
      <w:lvlText w:val="%6."/>
      <w:lvlJc w:val="right"/>
      <w:pPr>
        <w:ind w:left="4673" w:hanging="180"/>
      </w:pPr>
    </w:lvl>
    <w:lvl w:ilvl="6" w:tplc="0409000F" w:tentative="1">
      <w:start w:val="1"/>
      <w:numFmt w:val="decimal"/>
      <w:lvlText w:val="%7."/>
      <w:lvlJc w:val="left"/>
      <w:pPr>
        <w:ind w:left="5393" w:hanging="360"/>
      </w:pPr>
    </w:lvl>
    <w:lvl w:ilvl="7" w:tplc="04090019" w:tentative="1">
      <w:start w:val="1"/>
      <w:numFmt w:val="lowerLetter"/>
      <w:lvlText w:val="%8."/>
      <w:lvlJc w:val="left"/>
      <w:pPr>
        <w:ind w:left="6113" w:hanging="360"/>
      </w:pPr>
    </w:lvl>
    <w:lvl w:ilvl="8" w:tplc="0409001B" w:tentative="1">
      <w:start w:val="1"/>
      <w:numFmt w:val="lowerRoman"/>
      <w:lvlText w:val="%9."/>
      <w:lvlJc w:val="right"/>
      <w:pPr>
        <w:ind w:left="6833" w:hanging="180"/>
      </w:pPr>
    </w:lvl>
  </w:abstractNum>
  <w:abstractNum w:abstractNumId="13" w15:restartNumberingAfterBreak="0">
    <w:nsid w:val="7BE96607"/>
    <w:multiLevelType w:val="hybridMultilevel"/>
    <w:tmpl w:val="61FC978E"/>
    <w:lvl w:ilvl="0" w:tplc="3858F6F2">
      <w:start w:val="1"/>
      <w:numFmt w:val="upperLetter"/>
      <w:lvlText w:val="%1."/>
      <w:lvlJc w:val="left"/>
      <w:pPr>
        <w:ind w:left="1068" w:hanging="360"/>
      </w:pPr>
      <w:rPr>
        <w:rFonts w:hint="default"/>
        <w:color w:val="FF0000"/>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4" w15:restartNumberingAfterBreak="0">
    <w:nsid w:val="7CEC477E"/>
    <w:multiLevelType w:val="hybridMultilevel"/>
    <w:tmpl w:val="D16E1742"/>
    <w:lvl w:ilvl="0" w:tplc="93AE1FD6">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117770059">
    <w:abstractNumId w:val="10"/>
  </w:num>
  <w:num w:numId="2" w16cid:durableId="251817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01629827">
    <w:abstractNumId w:val="3"/>
  </w:num>
  <w:num w:numId="4" w16cid:durableId="1871141181">
    <w:abstractNumId w:val="4"/>
  </w:num>
  <w:num w:numId="5" w16cid:durableId="1223831584">
    <w:abstractNumId w:val="1"/>
  </w:num>
  <w:num w:numId="6" w16cid:durableId="1540052001">
    <w:abstractNumId w:val="14"/>
  </w:num>
  <w:num w:numId="7" w16cid:durableId="1620644392">
    <w:abstractNumId w:val="9"/>
  </w:num>
  <w:num w:numId="8" w16cid:durableId="688530178">
    <w:abstractNumId w:val="8"/>
  </w:num>
  <w:num w:numId="9" w16cid:durableId="609092440">
    <w:abstractNumId w:val="5"/>
  </w:num>
  <w:num w:numId="10" w16cid:durableId="1237546250">
    <w:abstractNumId w:val="13"/>
  </w:num>
  <w:num w:numId="11" w16cid:durableId="1906638">
    <w:abstractNumId w:val="6"/>
  </w:num>
  <w:num w:numId="12" w16cid:durableId="1282222762">
    <w:abstractNumId w:val="7"/>
  </w:num>
  <w:num w:numId="13" w16cid:durableId="1117986926">
    <w:abstractNumId w:val="12"/>
  </w:num>
  <w:num w:numId="14" w16cid:durableId="511384668">
    <w:abstractNumId w:val="11"/>
  </w:num>
  <w:num w:numId="15" w16cid:durableId="16241911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A9C"/>
    <w:rsid w:val="00000021"/>
    <w:rsid w:val="00003E9C"/>
    <w:rsid w:val="000116A2"/>
    <w:rsid w:val="000154C0"/>
    <w:rsid w:val="0002025C"/>
    <w:rsid w:val="0002082C"/>
    <w:rsid w:val="0002254E"/>
    <w:rsid w:val="00022D19"/>
    <w:rsid w:val="00026278"/>
    <w:rsid w:val="00026D76"/>
    <w:rsid w:val="00032BA9"/>
    <w:rsid w:val="000340D6"/>
    <w:rsid w:val="000409ED"/>
    <w:rsid w:val="00041A39"/>
    <w:rsid w:val="00044983"/>
    <w:rsid w:val="00057E6C"/>
    <w:rsid w:val="00071B2E"/>
    <w:rsid w:val="00074F80"/>
    <w:rsid w:val="0008283D"/>
    <w:rsid w:val="00085139"/>
    <w:rsid w:val="00086FFB"/>
    <w:rsid w:val="000909B7"/>
    <w:rsid w:val="000921D1"/>
    <w:rsid w:val="00093302"/>
    <w:rsid w:val="00093D90"/>
    <w:rsid w:val="000A22D5"/>
    <w:rsid w:val="000A3B99"/>
    <w:rsid w:val="000A551E"/>
    <w:rsid w:val="000B11A6"/>
    <w:rsid w:val="000B1D7A"/>
    <w:rsid w:val="000B25C7"/>
    <w:rsid w:val="000B4224"/>
    <w:rsid w:val="000C431F"/>
    <w:rsid w:val="000C4EA5"/>
    <w:rsid w:val="000C71B8"/>
    <w:rsid w:val="000C7D07"/>
    <w:rsid w:val="000D72DC"/>
    <w:rsid w:val="000E160E"/>
    <w:rsid w:val="000E33F7"/>
    <w:rsid w:val="000E5C40"/>
    <w:rsid w:val="000E6C5B"/>
    <w:rsid w:val="000F18E5"/>
    <w:rsid w:val="000F231B"/>
    <w:rsid w:val="000F2561"/>
    <w:rsid w:val="000F344C"/>
    <w:rsid w:val="000F3AC2"/>
    <w:rsid w:val="000F5B4E"/>
    <w:rsid w:val="000F6175"/>
    <w:rsid w:val="000F6A8E"/>
    <w:rsid w:val="0010515E"/>
    <w:rsid w:val="00106137"/>
    <w:rsid w:val="001106DC"/>
    <w:rsid w:val="001119FD"/>
    <w:rsid w:val="001136F2"/>
    <w:rsid w:val="00122DE0"/>
    <w:rsid w:val="00123592"/>
    <w:rsid w:val="00123ACF"/>
    <w:rsid w:val="001249D5"/>
    <w:rsid w:val="00126926"/>
    <w:rsid w:val="00135300"/>
    <w:rsid w:val="00135CFA"/>
    <w:rsid w:val="00140497"/>
    <w:rsid w:val="00147CE2"/>
    <w:rsid w:val="00164155"/>
    <w:rsid w:val="00164BF9"/>
    <w:rsid w:val="00167171"/>
    <w:rsid w:val="00170DD9"/>
    <w:rsid w:val="001721BB"/>
    <w:rsid w:val="0017223F"/>
    <w:rsid w:val="00174CC4"/>
    <w:rsid w:val="0017570E"/>
    <w:rsid w:val="00181051"/>
    <w:rsid w:val="00181584"/>
    <w:rsid w:val="0019067D"/>
    <w:rsid w:val="00190721"/>
    <w:rsid w:val="00190ED8"/>
    <w:rsid w:val="001931AF"/>
    <w:rsid w:val="001943C6"/>
    <w:rsid w:val="00196596"/>
    <w:rsid w:val="00197BA5"/>
    <w:rsid w:val="001A12F8"/>
    <w:rsid w:val="001A2227"/>
    <w:rsid w:val="001A51C5"/>
    <w:rsid w:val="001A5B63"/>
    <w:rsid w:val="001B2621"/>
    <w:rsid w:val="001B36A7"/>
    <w:rsid w:val="001B52E0"/>
    <w:rsid w:val="001C03DB"/>
    <w:rsid w:val="001C4452"/>
    <w:rsid w:val="001C67F7"/>
    <w:rsid w:val="001D5914"/>
    <w:rsid w:val="001E0019"/>
    <w:rsid w:val="001E216C"/>
    <w:rsid w:val="001E445A"/>
    <w:rsid w:val="001E5E81"/>
    <w:rsid w:val="001E7750"/>
    <w:rsid w:val="001F0E9E"/>
    <w:rsid w:val="001F1474"/>
    <w:rsid w:val="001F2062"/>
    <w:rsid w:val="001F38B8"/>
    <w:rsid w:val="001F4100"/>
    <w:rsid w:val="001F46E8"/>
    <w:rsid w:val="00202E7B"/>
    <w:rsid w:val="00203755"/>
    <w:rsid w:val="002038D9"/>
    <w:rsid w:val="0020684A"/>
    <w:rsid w:val="002078F2"/>
    <w:rsid w:val="00214563"/>
    <w:rsid w:val="00216371"/>
    <w:rsid w:val="002211B6"/>
    <w:rsid w:val="00233C2A"/>
    <w:rsid w:val="00237D05"/>
    <w:rsid w:val="002445C7"/>
    <w:rsid w:val="002447AF"/>
    <w:rsid w:val="00246BB2"/>
    <w:rsid w:val="0024764B"/>
    <w:rsid w:val="00247CAD"/>
    <w:rsid w:val="00260630"/>
    <w:rsid w:val="0026198C"/>
    <w:rsid w:val="00263134"/>
    <w:rsid w:val="00264A45"/>
    <w:rsid w:val="002663B9"/>
    <w:rsid w:val="00270279"/>
    <w:rsid w:val="00270EED"/>
    <w:rsid w:val="00281494"/>
    <w:rsid w:val="002907C0"/>
    <w:rsid w:val="00292112"/>
    <w:rsid w:val="0029269A"/>
    <w:rsid w:val="002A57BD"/>
    <w:rsid w:val="002A6675"/>
    <w:rsid w:val="002A6B62"/>
    <w:rsid w:val="002A7FB4"/>
    <w:rsid w:val="002B1C98"/>
    <w:rsid w:val="002B3423"/>
    <w:rsid w:val="002B3DBF"/>
    <w:rsid w:val="002B41C0"/>
    <w:rsid w:val="002B5004"/>
    <w:rsid w:val="002C488C"/>
    <w:rsid w:val="002C4C8F"/>
    <w:rsid w:val="002C6F72"/>
    <w:rsid w:val="002C7698"/>
    <w:rsid w:val="002D211A"/>
    <w:rsid w:val="002D238C"/>
    <w:rsid w:val="002D2601"/>
    <w:rsid w:val="002F1303"/>
    <w:rsid w:val="002F2D99"/>
    <w:rsid w:val="002F61BA"/>
    <w:rsid w:val="0030512B"/>
    <w:rsid w:val="003051B2"/>
    <w:rsid w:val="003064C4"/>
    <w:rsid w:val="00314D53"/>
    <w:rsid w:val="00321A9C"/>
    <w:rsid w:val="00323497"/>
    <w:rsid w:val="00333467"/>
    <w:rsid w:val="003339AE"/>
    <w:rsid w:val="00335D62"/>
    <w:rsid w:val="00335F56"/>
    <w:rsid w:val="003376E8"/>
    <w:rsid w:val="00341709"/>
    <w:rsid w:val="003456C1"/>
    <w:rsid w:val="00347C8D"/>
    <w:rsid w:val="003504D6"/>
    <w:rsid w:val="00352EC4"/>
    <w:rsid w:val="00353223"/>
    <w:rsid w:val="003534F5"/>
    <w:rsid w:val="00354606"/>
    <w:rsid w:val="00360BAD"/>
    <w:rsid w:val="0036194A"/>
    <w:rsid w:val="00364098"/>
    <w:rsid w:val="0037286E"/>
    <w:rsid w:val="003737B5"/>
    <w:rsid w:val="00373F05"/>
    <w:rsid w:val="00377805"/>
    <w:rsid w:val="003804FE"/>
    <w:rsid w:val="00383B46"/>
    <w:rsid w:val="00384BEA"/>
    <w:rsid w:val="003856C0"/>
    <w:rsid w:val="0038622A"/>
    <w:rsid w:val="00387BDF"/>
    <w:rsid w:val="003909D5"/>
    <w:rsid w:val="00390C05"/>
    <w:rsid w:val="00395619"/>
    <w:rsid w:val="003B2E66"/>
    <w:rsid w:val="003B2EF6"/>
    <w:rsid w:val="003B4F08"/>
    <w:rsid w:val="003B6A08"/>
    <w:rsid w:val="003C3553"/>
    <w:rsid w:val="003C36C7"/>
    <w:rsid w:val="003C3D7A"/>
    <w:rsid w:val="003C415D"/>
    <w:rsid w:val="003D0D47"/>
    <w:rsid w:val="003D27C6"/>
    <w:rsid w:val="003E57D8"/>
    <w:rsid w:val="003F2835"/>
    <w:rsid w:val="00403F5A"/>
    <w:rsid w:val="0040415E"/>
    <w:rsid w:val="00404889"/>
    <w:rsid w:val="004129A1"/>
    <w:rsid w:val="0042120F"/>
    <w:rsid w:val="0042267B"/>
    <w:rsid w:val="0042303F"/>
    <w:rsid w:val="00436AEA"/>
    <w:rsid w:val="0043700B"/>
    <w:rsid w:val="004465FB"/>
    <w:rsid w:val="00450811"/>
    <w:rsid w:val="0045276E"/>
    <w:rsid w:val="004527B9"/>
    <w:rsid w:val="00454CD4"/>
    <w:rsid w:val="00454F1F"/>
    <w:rsid w:val="00456434"/>
    <w:rsid w:val="00464DD3"/>
    <w:rsid w:val="004656D4"/>
    <w:rsid w:val="004679B8"/>
    <w:rsid w:val="00474BD4"/>
    <w:rsid w:val="00475CEC"/>
    <w:rsid w:val="00480276"/>
    <w:rsid w:val="004814CF"/>
    <w:rsid w:val="00481589"/>
    <w:rsid w:val="00481EA4"/>
    <w:rsid w:val="00483F08"/>
    <w:rsid w:val="00485607"/>
    <w:rsid w:val="004909A6"/>
    <w:rsid w:val="004963B0"/>
    <w:rsid w:val="004976BF"/>
    <w:rsid w:val="004A1F87"/>
    <w:rsid w:val="004A5C84"/>
    <w:rsid w:val="004B28A9"/>
    <w:rsid w:val="004B3A17"/>
    <w:rsid w:val="004B4444"/>
    <w:rsid w:val="004B65F4"/>
    <w:rsid w:val="004C0EB8"/>
    <w:rsid w:val="004C0ECD"/>
    <w:rsid w:val="004C277F"/>
    <w:rsid w:val="004C47DD"/>
    <w:rsid w:val="004C5BCF"/>
    <w:rsid w:val="004D0E03"/>
    <w:rsid w:val="004D16D1"/>
    <w:rsid w:val="004D4D29"/>
    <w:rsid w:val="004D53BF"/>
    <w:rsid w:val="004E0A55"/>
    <w:rsid w:val="004E335F"/>
    <w:rsid w:val="004F0C4C"/>
    <w:rsid w:val="004F23B0"/>
    <w:rsid w:val="004F4D70"/>
    <w:rsid w:val="004F566C"/>
    <w:rsid w:val="004F6D7F"/>
    <w:rsid w:val="00500284"/>
    <w:rsid w:val="005004C5"/>
    <w:rsid w:val="00505054"/>
    <w:rsid w:val="005073CB"/>
    <w:rsid w:val="005149D0"/>
    <w:rsid w:val="00523F93"/>
    <w:rsid w:val="00527CF2"/>
    <w:rsid w:val="005300AC"/>
    <w:rsid w:val="00530357"/>
    <w:rsid w:val="00535C76"/>
    <w:rsid w:val="00535CEE"/>
    <w:rsid w:val="00541C06"/>
    <w:rsid w:val="00542DEB"/>
    <w:rsid w:val="00545EF8"/>
    <w:rsid w:val="0055079A"/>
    <w:rsid w:val="00551898"/>
    <w:rsid w:val="0055500E"/>
    <w:rsid w:val="005575BD"/>
    <w:rsid w:val="00563BF1"/>
    <w:rsid w:val="0056431F"/>
    <w:rsid w:val="00570996"/>
    <w:rsid w:val="005752A5"/>
    <w:rsid w:val="00576B1C"/>
    <w:rsid w:val="00576E24"/>
    <w:rsid w:val="0057729B"/>
    <w:rsid w:val="005825F7"/>
    <w:rsid w:val="0058261F"/>
    <w:rsid w:val="00582F96"/>
    <w:rsid w:val="00595383"/>
    <w:rsid w:val="00597C88"/>
    <w:rsid w:val="005A18D0"/>
    <w:rsid w:val="005A481F"/>
    <w:rsid w:val="005A5635"/>
    <w:rsid w:val="005B01B1"/>
    <w:rsid w:val="005B0AEC"/>
    <w:rsid w:val="005B2A20"/>
    <w:rsid w:val="005B32E2"/>
    <w:rsid w:val="005B54FA"/>
    <w:rsid w:val="005B703E"/>
    <w:rsid w:val="005C0048"/>
    <w:rsid w:val="005D1E61"/>
    <w:rsid w:val="005D3524"/>
    <w:rsid w:val="005E1795"/>
    <w:rsid w:val="005E3594"/>
    <w:rsid w:val="005E3E2C"/>
    <w:rsid w:val="005E4662"/>
    <w:rsid w:val="005E6E48"/>
    <w:rsid w:val="005F00B3"/>
    <w:rsid w:val="005F0253"/>
    <w:rsid w:val="005F5F9D"/>
    <w:rsid w:val="005F6081"/>
    <w:rsid w:val="00600916"/>
    <w:rsid w:val="00601BF0"/>
    <w:rsid w:val="0060425A"/>
    <w:rsid w:val="00607E28"/>
    <w:rsid w:val="00611F28"/>
    <w:rsid w:val="00612E05"/>
    <w:rsid w:val="0061598B"/>
    <w:rsid w:val="0061619A"/>
    <w:rsid w:val="00624FE7"/>
    <w:rsid w:val="00631C71"/>
    <w:rsid w:val="00631CA0"/>
    <w:rsid w:val="00644330"/>
    <w:rsid w:val="006443F7"/>
    <w:rsid w:val="006455C9"/>
    <w:rsid w:val="00656092"/>
    <w:rsid w:val="00660342"/>
    <w:rsid w:val="006615B4"/>
    <w:rsid w:val="00667E4D"/>
    <w:rsid w:val="00670685"/>
    <w:rsid w:val="00671399"/>
    <w:rsid w:val="00671F88"/>
    <w:rsid w:val="0068733D"/>
    <w:rsid w:val="00687D9E"/>
    <w:rsid w:val="00690CD9"/>
    <w:rsid w:val="00691255"/>
    <w:rsid w:val="00694398"/>
    <w:rsid w:val="006951AF"/>
    <w:rsid w:val="00695620"/>
    <w:rsid w:val="00696C4D"/>
    <w:rsid w:val="006A4B9E"/>
    <w:rsid w:val="006A53CA"/>
    <w:rsid w:val="006B065A"/>
    <w:rsid w:val="006B2E4B"/>
    <w:rsid w:val="006B334C"/>
    <w:rsid w:val="006B3ED2"/>
    <w:rsid w:val="006B4813"/>
    <w:rsid w:val="006C32BE"/>
    <w:rsid w:val="006C3579"/>
    <w:rsid w:val="006C6226"/>
    <w:rsid w:val="006D2F88"/>
    <w:rsid w:val="006D3220"/>
    <w:rsid w:val="006D59C1"/>
    <w:rsid w:val="006D6E87"/>
    <w:rsid w:val="006D7C63"/>
    <w:rsid w:val="006F0050"/>
    <w:rsid w:val="006F5794"/>
    <w:rsid w:val="00701FC9"/>
    <w:rsid w:val="00704D74"/>
    <w:rsid w:val="00705086"/>
    <w:rsid w:val="00705656"/>
    <w:rsid w:val="00711AB7"/>
    <w:rsid w:val="00717682"/>
    <w:rsid w:val="007212B1"/>
    <w:rsid w:val="00721489"/>
    <w:rsid w:val="00722CE9"/>
    <w:rsid w:val="007277BC"/>
    <w:rsid w:val="007336C2"/>
    <w:rsid w:val="007366A0"/>
    <w:rsid w:val="00737A21"/>
    <w:rsid w:val="00737C2C"/>
    <w:rsid w:val="00742BEF"/>
    <w:rsid w:val="00742FFF"/>
    <w:rsid w:val="00745D65"/>
    <w:rsid w:val="00746E7A"/>
    <w:rsid w:val="007502D3"/>
    <w:rsid w:val="00751D97"/>
    <w:rsid w:val="00753019"/>
    <w:rsid w:val="007611C2"/>
    <w:rsid w:val="007667CE"/>
    <w:rsid w:val="00770265"/>
    <w:rsid w:val="00770D6D"/>
    <w:rsid w:val="00773850"/>
    <w:rsid w:val="007745E6"/>
    <w:rsid w:val="0077578B"/>
    <w:rsid w:val="00780D3D"/>
    <w:rsid w:val="0078456D"/>
    <w:rsid w:val="00785E84"/>
    <w:rsid w:val="00792E67"/>
    <w:rsid w:val="007931DF"/>
    <w:rsid w:val="00796D14"/>
    <w:rsid w:val="007A4293"/>
    <w:rsid w:val="007B37F5"/>
    <w:rsid w:val="007B5A06"/>
    <w:rsid w:val="007C2124"/>
    <w:rsid w:val="007C7306"/>
    <w:rsid w:val="007E01A2"/>
    <w:rsid w:val="007E066D"/>
    <w:rsid w:val="007E0961"/>
    <w:rsid w:val="007E11ED"/>
    <w:rsid w:val="007E3562"/>
    <w:rsid w:val="007E3773"/>
    <w:rsid w:val="007E3A14"/>
    <w:rsid w:val="007E569A"/>
    <w:rsid w:val="007E65B5"/>
    <w:rsid w:val="007F0574"/>
    <w:rsid w:val="007F16C7"/>
    <w:rsid w:val="007F27CF"/>
    <w:rsid w:val="007F3EF2"/>
    <w:rsid w:val="007F49E6"/>
    <w:rsid w:val="007F5531"/>
    <w:rsid w:val="007F6023"/>
    <w:rsid w:val="007F6043"/>
    <w:rsid w:val="00800CB0"/>
    <w:rsid w:val="00801B6F"/>
    <w:rsid w:val="008024AF"/>
    <w:rsid w:val="008036A4"/>
    <w:rsid w:val="008128EB"/>
    <w:rsid w:val="0081579F"/>
    <w:rsid w:val="008166F1"/>
    <w:rsid w:val="00827A7E"/>
    <w:rsid w:val="00830B12"/>
    <w:rsid w:val="00831A40"/>
    <w:rsid w:val="00834320"/>
    <w:rsid w:val="008355DF"/>
    <w:rsid w:val="00836AC2"/>
    <w:rsid w:val="0084010B"/>
    <w:rsid w:val="00843A17"/>
    <w:rsid w:val="008442E4"/>
    <w:rsid w:val="0084449F"/>
    <w:rsid w:val="00845931"/>
    <w:rsid w:val="008539B0"/>
    <w:rsid w:val="00854F93"/>
    <w:rsid w:val="00860D5C"/>
    <w:rsid w:val="008611C4"/>
    <w:rsid w:val="0086233C"/>
    <w:rsid w:val="00866B58"/>
    <w:rsid w:val="00870DD5"/>
    <w:rsid w:val="00870FB0"/>
    <w:rsid w:val="008751F0"/>
    <w:rsid w:val="0088106A"/>
    <w:rsid w:val="00884688"/>
    <w:rsid w:val="0089322D"/>
    <w:rsid w:val="00894611"/>
    <w:rsid w:val="00894F54"/>
    <w:rsid w:val="0089505A"/>
    <w:rsid w:val="008A1B17"/>
    <w:rsid w:val="008A336F"/>
    <w:rsid w:val="008A3E67"/>
    <w:rsid w:val="008A5D7A"/>
    <w:rsid w:val="008B4CB1"/>
    <w:rsid w:val="008B601B"/>
    <w:rsid w:val="008C0DC5"/>
    <w:rsid w:val="008C2B4D"/>
    <w:rsid w:val="008C4ED2"/>
    <w:rsid w:val="008F5664"/>
    <w:rsid w:val="008F6AE7"/>
    <w:rsid w:val="00901D11"/>
    <w:rsid w:val="00906DD7"/>
    <w:rsid w:val="00911207"/>
    <w:rsid w:val="00911375"/>
    <w:rsid w:val="00911793"/>
    <w:rsid w:val="00911C6D"/>
    <w:rsid w:val="00912DC4"/>
    <w:rsid w:val="00913805"/>
    <w:rsid w:val="00916325"/>
    <w:rsid w:val="00916D0A"/>
    <w:rsid w:val="00917004"/>
    <w:rsid w:val="00917AC7"/>
    <w:rsid w:val="00920AA8"/>
    <w:rsid w:val="0092209F"/>
    <w:rsid w:val="00924C60"/>
    <w:rsid w:val="00926540"/>
    <w:rsid w:val="009305B1"/>
    <w:rsid w:val="00932419"/>
    <w:rsid w:val="00932DA7"/>
    <w:rsid w:val="009374E6"/>
    <w:rsid w:val="00940159"/>
    <w:rsid w:val="00941282"/>
    <w:rsid w:val="00941D28"/>
    <w:rsid w:val="00950816"/>
    <w:rsid w:val="00954233"/>
    <w:rsid w:val="0095651E"/>
    <w:rsid w:val="009652F8"/>
    <w:rsid w:val="00967303"/>
    <w:rsid w:val="00967C9E"/>
    <w:rsid w:val="009701EC"/>
    <w:rsid w:val="00973343"/>
    <w:rsid w:val="0097472B"/>
    <w:rsid w:val="00974779"/>
    <w:rsid w:val="0098458A"/>
    <w:rsid w:val="00986702"/>
    <w:rsid w:val="0099640F"/>
    <w:rsid w:val="009A331C"/>
    <w:rsid w:val="009A55F3"/>
    <w:rsid w:val="009A5D80"/>
    <w:rsid w:val="009A6854"/>
    <w:rsid w:val="009A6A7F"/>
    <w:rsid w:val="009B246E"/>
    <w:rsid w:val="009B58F6"/>
    <w:rsid w:val="009C6CE2"/>
    <w:rsid w:val="009C7DD2"/>
    <w:rsid w:val="009D6939"/>
    <w:rsid w:val="009D6DF9"/>
    <w:rsid w:val="009E2BD8"/>
    <w:rsid w:val="009E43D7"/>
    <w:rsid w:val="009F4021"/>
    <w:rsid w:val="009F57B8"/>
    <w:rsid w:val="009F7147"/>
    <w:rsid w:val="009F76CE"/>
    <w:rsid w:val="00A00A2D"/>
    <w:rsid w:val="00A026AF"/>
    <w:rsid w:val="00A06C7B"/>
    <w:rsid w:val="00A06EEA"/>
    <w:rsid w:val="00A11982"/>
    <w:rsid w:val="00A151C7"/>
    <w:rsid w:val="00A241EE"/>
    <w:rsid w:val="00A24D71"/>
    <w:rsid w:val="00A25095"/>
    <w:rsid w:val="00A27A69"/>
    <w:rsid w:val="00A30714"/>
    <w:rsid w:val="00A30F12"/>
    <w:rsid w:val="00A44A09"/>
    <w:rsid w:val="00A4730E"/>
    <w:rsid w:val="00A53947"/>
    <w:rsid w:val="00A67BFD"/>
    <w:rsid w:val="00A861B7"/>
    <w:rsid w:val="00A87400"/>
    <w:rsid w:val="00A949D5"/>
    <w:rsid w:val="00A97BF3"/>
    <w:rsid w:val="00AA2276"/>
    <w:rsid w:val="00AA3380"/>
    <w:rsid w:val="00AC0339"/>
    <w:rsid w:val="00AC283D"/>
    <w:rsid w:val="00AC288A"/>
    <w:rsid w:val="00AC7624"/>
    <w:rsid w:val="00AD206B"/>
    <w:rsid w:val="00AD5794"/>
    <w:rsid w:val="00AD59A2"/>
    <w:rsid w:val="00AD63E6"/>
    <w:rsid w:val="00AE1AD5"/>
    <w:rsid w:val="00AE4628"/>
    <w:rsid w:val="00AE6E69"/>
    <w:rsid w:val="00AF350C"/>
    <w:rsid w:val="00AF4102"/>
    <w:rsid w:val="00AF4677"/>
    <w:rsid w:val="00B00480"/>
    <w:rsid w:val="00B0274B"/>
    <w:rsid w:val="00B04689"/>
    <w:rsid w:val="00B05052"/>
    <w:rsid w:val="00B114FE"/>
    <w:rsid w:val="00B1152A"/>
    <w:rsid w:val="00B16499"/>
    <w:rsid w:val="00B20892"/>
    <w:rsid w:val="00B262C0"/>
    <w:rsid w:val="00B274E0"/>
    <w:rsid w:val="00B27DFB"/>
    <w:rsid w:val="00B30BD9"/>
    <w:rsid w:val="00B31854"/>
    <w:rsid w:val="00B32006"/>
    <w:rsid w:val="00B41790"/>
    <w:rsid w:val="00B44494"/>
    <w:rsid w:val="00B47E23"/>
    <w:rsid w:val="00B55B75"/>
    <w:rsid w:val="00B5739B"/>
    <w:rsid w:val="00B604E8"/>
    <w:rsid w:val="00B63AE6"/>
    <w:rsid w:val="00B64711"/>
    <w:rsid w:val="00B66A6D"/>
    <w:rsid w:val="00B67982"/>
    <w:rsid w:val="00B748FF"/>
    <w:rsid w:val="00B74CE5"/>
    <w:rsid w:val="00B758CE"/>
    <w:rsid w:val="00B77BBD"/>
    <w:rsid w:val="00B83746"/>
    <w:rsid w:val="00B84488"/>
    <w:rsid w:val="00B84630"/>
    <w:rsid w:val="00B86BF2"/>
    <w:rsid w:val="00B9058C"/>
    <w:rsid w:val="00B9516B"/>
    <w:rsid w:val="00B9587B"/>
    <w:rsid w:val="00B9593C"/>
    <w:rsid w:val="00B96BD0"/>
    <w:rsid w:val="00BA0F6F"/>
    <w:rsid w:val="00BA60A4"/>
    <w:rsid w:val="00BA715B"/>
    <w:rsid w:val="00BB0C77"/>
    <w:rsid w:val="00BB1942"/>
    <w:rsid w:val="00BC525B"/>
    <w:rsid w:val="00BD6DB2"/>
    <w:rsid w:val="00BD6EB0"/>
    <w:rsid w:val="00BD7C19"/>
    <w:rsid w:val="00BE0B91"/>
    <w:rsid w:val="00BE3CAF"/>
    <w:rsid w:val="00BE5429"/>
    <w:rsid w:val="00BE7C94"/>
    <w:rsid w:val="00BF0A95"/>
    <w:rsid w:val="00BF14F6"/>
    <w:rsid w:val="00BF2EE0"/>
    <w:rsid w:val="00BF68D7"/>
    <w:rsid w:val="00C03150"/>
    <w:rsid w:val="00C10479"/>
    <w:rsid w:val="00C118A6"/>
    <w:rsid w:val="00C14634"/>
    <w:rsid w:val="00C15FA4"/>
    <w:rsid w:val="00C20AD2"/>
    <w:rsid w:val="00C25888"/>
    <w:rsid w:val="00C314D8"/>
    <w:rsid w:val="00C33E1A"/>
    <w:rsid w:val="00C36B5B"/>
    <w:rsid w:val="00C41C6C"/>
    <w:rsid w:val="00C42DD4"/>
    <w:rsid w:val="00C43667"/>
    <w:rsid w:val="00C43C9B"/>
    <w:rsid w:val="00C4482A"/>
    <w:rsid w:val="00C44A62"/>
    <w:rsid w:val="00C44D29"/>
    <w:rsid w:val="00C45262"/>
    <w:rsid w:val="00C46A31"/>
    <w:rsid w:val="00C46B46"/>
    <w:rsid w:val="00C475A8"/>
    <w:rsid w:val="00C47B61"/>
    <w:rsid w:val="00C47E5B"/>
    <w:rsid w:val="00C50D7C"/>
    <w:rsid w:val="00C524D0"/>
    <w:rsid w:val="00C5440D"/>
    <w:rsid w:val="00C546A1"/>
    <w:rsid w:val="00C61675"/>
    <w:rsid w:val="00C62B01"/>
    <w:rsid w:val="00C63877"/>
    <w:rsid w:val="00C72378"/>
    <w:rsid w:val="00C77045"/>
    <w:rsid w:val="00C849B0"/>
    <w:rsid w:val="00C87F25"/>
    <w:rsid w:val="00C93305"/>
    <w:rsid w:val="00C94692"/>
    <w:rsid w:val="00C94ECD"/>
    <w:rsid w:val="00C96DEC"/>
    <w:rsid w:val="00C972DB"/>
    <w:rsid w:val="00C9730B"/>
    <w:rsid w:val="00C97A0A"/>
    <w:rsid w:val="00C97FF5"/>
    <w:rsid w:val="00CB03AD"/>
    <w:rsid w:val="00CB3B07"/>
    <w:rsid w:val="00CB621E"/>
    <w:rsid w:val="00CC14E9"/>
    <w:rsid w:val="00CC3856"/>
    <w:rsid w:val="00CC64C8"/>
    <w:rsid w:val="00CC7A42"/>
    <w:rsid w:val="00CC7D20"/>
    <w:rsid w:val="00CD1759"/>
    <w:rsid w:val="00CD2C21"/>
    <w:rsid w:val="00CD4ABC"/>
    <w:rsid w:val="00CD7CE8"/>
    <w:rsid w:val="00CE1C57"/>
    <w:rsid w:val="00CE5E3F"/>
    <w:rsid w:val="00CF6523"/>
    <w:rsid w:val="00CF65B0"/>
    <w:rsid w:val="00CF6F07"/>
    <w:rsid w:val="00D00029"/>
    <w:rsid w:val="00D017C6"/>
    <w:rsid w:val="00D04243"/>
    <w:rsid w:val="00D07401"/>
    <w:rsid w:val="00D115DB"/>
    <w:rsid w:val="00D118A0"/>
    <w:rsid w:val="00D12AE1"/>
    <w:rsid w:val="00D12C70"/>
    <w:rsid w:val="00D12E03"/>
    <w:rsid w:val="00D23191"/>
    <w:rsid w:val="00D25AD8"/>
    <w:rsid w:val="00D32023"/>
    <w:rsid w:val="00D41080"/>
    <w:rsid w:val="00D42840"/>
    <w:rsid w:val="00D44B27"/>
    <w:rsid w:val="00D44C29"/>
    <w:rsid w:val="00D470E4"/>
    <w:rsid w:val="00D53043"/>
    <w:rsid w:val="00D56D8C"/>
    <w:rsid w:val="00D64179"/>
    <w:rsid w:val="00D646AB"/>
    <w:rsid w:val="00D70053"/>
    <w:rsid w:val="00D71248"/>
    <w:rsid w:val="00D74EF2"/>
    <w:rsid w:val="00D75335"/>
    <w:rsid w:val="00D7724D"/>
    <w:rsid w:val="00D81DFE"/>
    <w:rsid w:val="00D83916"/>
    <w:rsid w:val="00D9322D"/>
    <w:rsid w:val="00D94105"/>
    <w:rsid w:val="00D946CF"/>
    <w:rsid w:val="00DA1AC2"/>
    <w:rsid w:val="00DA2C4E"/>
    <w:rsid w:val="00DA3A47"/>
    <w:rsid w:val="00DA3D88"/>
    <w:rsid w:val="00DB3279"/>
    <w:rsid w:val="00DB493B"/>
    <w:rsid w:val="00DB4F4D"/>
    <w:rsid w:val="00DC05FA"/>
    <w:rsid w:val="00DC09A0"/>
    <w:rsid w:val="00DC5555"/>
    <w:rsid w:val="00DD5C7F"/>
    <w:rsid w:val="00DD6067"/>
    <w:rsid w:val="00DD6466"/>
    <w:rsid w:val="00DD69AF"/>
    <w:rsid w:val="00DE2859"/>
    <w:rsid w:val="00DF022C"/>
    <w:rsid w:val="00DF4175"/>
    <w:rsid w:val="00DF7A65"/>
    <w:rsid w:val="00E01B8F"/>
    <w:rsid w:val="00E05A2C"/>
    <w:rsid w:val="00E05AE0"/>
    <w:rsid w:val="00E06936"/>
    <w:rsid w:val="00E12FA2"/>
    <w:rsid w:val="00E13F55"/>
    <w:rsid w:val="00E14255"/>
    <w:rsid w:val="00E14D6E"/>
    <w:rsid w:val="00E162E3"/>
    <w:rsid w:val="00E21C75"/>
    <w:rsid w:val="00E22253"/>
    <w:rsid w:val="00E23C22"/>
    <w:rsid w:val="00E2508D"/>
    <w:rsid w:val="00E2776C"/>
    <w:rsid w:val="00E3001D"/>
    <w:rsid w:val="00E37EAB"/>
    <w:rsid w:val="00E40A81"/>
    <w:rsid w:val="00E412C1"/>
    <w:rsid w:val="00E423A8"/>
    <w:rsid w:val="00E524C6"/>
    <w:rsid w:val="00E52EF1"/>
    <w:rsid w:val="00E63344"/>
    <w:rsid w:val="00E67D73"/>
    <w:rsid w:val="00E7770B"/>
    <w:rsid w:val="00E809BF"/>
    <w:rsid w:val="00E83E59"/>
    <w:rsid w:val="00E9300E"/>
    <w:rsid w:val="00E93449"/>
    <w:rsid w:val="00E957D9"/>
    <w:rsid w:val="00E964A1"/>
    <w:rsid w:val="00EA23D5"/>
    <w:rsid w:val="00EA5094"/>
    <w:rsid w:val="00EA5167"/>
    <w:rsid w:val="00EA6568"/>
    <w:rsid w:val="00EA690F"/>
    <w:rsid w:val="00EB23DB"/>
    <w:rsid w:val="00EC0492"/>
    <w:rsid w:val="00EC1075"/>
    <w:rsid w:val="00EC17C3"/>
    <w:rsid w:val="00EC30E2"/>
    <w:rsid w:val="00EC482A"/>
    <w:rsid w:val="00EC7A8E"/>
    <w:rsid w:val="00ED519F"/>
    <w:rsid w:val="00ED66AA"/>
    <w:rsid w:val="00ED67EF"/>
    <w:rsid w:val="00EE2560"/>
    <w:rsid w:val="00EE4847"/>
    <w:rsid w:val="00EE5FB7"/>
    <w:rsid w:val="00EE713B"/>
    <w:rsid w:val="00EE7ABE"/>
    <w:rsid w:val="00EE7B1B"/>
    <w:rsid w:val="00EF1922"/>
    <w:rsid w:val="00EF20BC"/>
    <w:rsid w:val="00EF2614"/>
    <w:rsid w:val="00EF61A3"/>
    <w:rsid w:val="00EF7F9D"/>
    <w:rsid w:val="00F02134"/>
    <w:rsid w:val="00F157DE"/>
    <w:rsid w:val="00F172AA"/>
    <w:rsid w:val="00F203D4"/>
    <w:rsid w:val="00F24627"/>
    <w:rsid w:val="00F24D41"/>
    <w:rsid w:val="00F261A6"/>
    <w:rsid w:val="00F31814"/>
    <w:rsid w:val="00F350EE"/>
    <w:rsid w:val="00F354C1"/>
    <w:rsid w:val="00F3637F"/>
    <w:rsid w:val="00F40AEF"/>
    <w:rsid w:val="00F4299B"/>
    <w:rsid w:val="00F44321"/>
    <w:rsid w:val="00F526DC"/>
    <w:rsid w:val="00F5428D"/>
    <w:rsid w:val="00F556B6"/>
    <w:rsid w:val="00F62F35"/>
    <w:rsid w:val="00F638D0"/>
    <w:rsid w:val="00F647B6"/>
    <w:rsid w:val="00F64A9E"/>
    <w:rsid w:val="00F65DD6"/>
    <w:rsid w:val="00F74A0B"/>
    <w:rsid w:val="00F74F1D"/>
    <w:rsid w:val="00F75FB0"/>
    <w:rsid w:val="00F764AD"/>
    <w:rsid w:val="00F800B9"/>
    <w:rsid w:val="00F836AB"/>
    <w:rsid w:val="00F8618F"/>
    <w:rsid w:val="00F86BAB"/>
    <w:rsid w:val="00F96A39"/>
    <w:rsid w:val="00FA088E"/>
    <w:rsid w:val="00FA5F58"/>
    <w:rsid w:val="00FB2FF3"/>
    <w:rsid w:val="00FB4933"/>
    <w:rsid w:val="00FC168D"/>
    <w:rsid w:val="00FC5697"/>
    <w:rsid w:val="00FD31AD"/>
    <w:rsid w:val="00FD4751"/>
    <w:rsid w:val="00FD512A"/>
    <w:rsid w:val="00FD7B3C"/>
    <w:rsid w:val="00FE029F"/>
    <w:rsid w:val="00FE0F0A"/>
    <w:rsid w:val="00FE3D60"/>
    <w:rsid w:val="00FE4D56"/>
    <w:rsid w:val="00FE616B"/>
    <w:rsid w:val="00FF3DA5"/>
    <w:rsid w:val="00FF6337"/>
    <w:rsid w:val="00FF712A"/>
    <w:rsid w:val="00FF7D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6AC7F"/>
  <w15:chartTrackingRefBased/>
  <w15:docId w15:val="{6EE48613-0084-48E6-978B-A3F743A55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5CEC"/>
    <w:pPr>
      <w:spacing w:before="120" w:after="0" w:line="240" w:lineRule="auto"/>
    </w:pPr>
    <w:rPr>
      <w:rFonts w:ascii="UVnTime" w:eastAsia="Calibri" w:hAnsi="UVnTime" w:cs="Times New Roman"/>
      <w:sz w:val="26"/>
    </w:rPr>
  </w:style>
  <w:style w:type="paragraph" w:styleId="Heading1">
    <w:name w:val="heading 1"/>
    <w:basedOn w:val="Normal"/>
    <w:next w:val="Normal"/>
    <w:link w:val="Heading1Char"/>
    <w:uiPriority w:val="9"/>
    <w:qFormat/>
    <w:rsid w:val="00485607"/>
    <w:pPr>
      <w:keepNext/>
      <w:keepLines/>
      <w:spacing w:before="480" w:line="276" w:lineRule="auto"/>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5CEC"/>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er">
    <w:name w:val="footer"/>
    <w:basedOn w:val="Normal"/>
    <w:link w:val="FooterChar"/>
    <w:uiPriority w:val="99"/>
    <w:rsid w:val="00475CEC"/>
    <w:pPr>
      <w:tabs>
        <w:tab w:val="center" w:pos="4320"/>
        <w:tab w:val="right" w:pos="8640"/>
      </w:tabs>
      <w:spacing w:before="0"/>
    </w:pPr>
    <w:rPr>
      <w:rFonts w:ascii=".VnTime" w:eastAsia="Times New Roman" w:hAnsi=".VnTime"/>
      <w:sz w:val="28"/>
      <w:szCs w:val="28"/>
    </w:rPr>
  </w:style>
  <w:style w:type="character" w:customStyle="1" w:styleId="FooterChar">
    <w:name w:val="Footer Char"/>
    <w:basedOn w:val="DefaultParagraphFont"/>
    <w:link w:val="Footer"/>
    <w:uiPriority w:val="99"/>
    <w:rsid w:val="00475CEC"/>
    <w:rPr>
      <w:rFonts w:ascii=".VnTime" w:eastAsia="Times New Roman" w:hAnsi=".VnTime" w:cs="Times New Roman"/>
      <w:sz w:val="28"/>
      <w:szCs w:val="28"/>
    </w:rPr>
  </w:style>
  <w:style w:type="paragraph" w:styleId="BodyText">
    <w:name w:val="Body Text"/>
    <w:basedOn w:val="Normal"/>
    <w:link w:val="BodyTextChar"/>
    <w:rsid w:val="00475CEC"/>
    <w:pPr>
      <w:spacing w:before="0"/>
      <w:jc w:val="both"/>
    </w:pPr>
    <w:rPr>
      <w:rFonts w:ascii=".VnArial" w:eastAsia="Times New Roman" w:hAnsi=".VnArial"/>
      <w:sz w:val="24"/>
      <w:szCs w:val="20"/>
    </w:rPr>
  </w:style>
  <w:style w:type="character" w:customStyle="1" w:styleId="BodyTextChar">
    <w:name w:val="Body Text Char"/>
    <w:basedOn w:val="DefaultParagraphFont"/>
    <w:link w:val="BodyText"/>
    <w:rsid w:val="00475CEC"/>
    <w:rPr>
      <w:rFonts w:ascii=".VnArial" w:eastAsia="Times New Roman" w:hAnsi=".VnArial" w:cs="Times New Roman"/>
      <w:sz w:val="24"/>
      <w:szCs w:val="20"/>
    </w:rPr>
  </w:style>
  <w:style w:type="paragraph" w:customStyle="1" w:styleId="Bodytext2">
    <w:name w:val="Body text (2)"/>
    <w:basedOn w:val="Normal"/>
    <w:rsid w:val="00475CEC"/>
    <w:pPr>
      <w:widowControl w:val="0"/>
      <w:shd w:val="clear" w:color="auto" w:fill="FFFFFF"/>
      <w:spacing w:before="480" w:after="120" w:line="322" w:lineRule="exact"/>
      <w:jc w:val="both"/>
    </w:pPr>
    <w:rPr>
      <w:rFonts w:ascii="Times New Roman" w:eastAsia="Times New Roman" w:hAnsi="Times New Roman"/>
      <w:szCs w:val="26"/>
    </w:rPr>
  </w:style>
  <w:style w:type="paragraph" w:styleId="BalloonText">
    <w:name w:val="Balloon Text"/>
    <w:basedOn w:val="Normal"/>
    <w:link w:val="BalloonTextChar"/>
    <w:uiPriority w:val="99"/>
    <w:semiHidden/>
    <w:unhideWhenUsed/>
    <w:rsid w:val="00026D76"/>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6D76"/>
    <w:rPr>
      <w:rFonts w:ascii="Segoe UI" w:eastAsia="Calibri" w:hAnsi="Segoe UI" w:cs="Segoe UI"/>
      <w:sz w:val="18"/>
      <w:szCs w:val="18"/>
    </w:rPr>
  </w:style>
  <w:style w:type="paragraph" w:styleId="HTMLPreformatted">
    <w:name w:val="HTML Preformatted"/>
    <w:basedOn w:val="Normal"/>
    <w:link w:val="HTMLPreformattedChar"/>
    <w:uiPriority w:val="99"/>
    <w:semiHidden/>
    <w:unhideWhenUsed/>
    <w:rsid w:val="00704D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04D74"/>
    <w:rPr>
      <w:rFonts w:ascii="Courier New" w:eastAsia="Times New Roman" w:hAnsi="Courier New" w:cs="Courier New"/>
      <w:sz w:val="20"/>
      <w:szCs w:val="20"/>
    </w:rPr>
  </w:style>
  <w:style w:type="character" w:customStyle="1" w:styleId="y2iqfc">
    <w:name w:val="y2iqfc"/>
    <w:basedOn w:val="DefaultParagraphFont"/>
    <w:rsid w:val="00704D74"/>
  </w:style>
  <w:style w:type="character" w:styleId="CommentReference">
    <w:name w:val="annotation reference"/>
    <w:basedOn w:val="DefaultParagraphFont"/>
    <w:uiPriority w:val="99"/>
    <w:semiHidden/>
    <w:unhideWhenUsed/>
    <w:rsid w:val="00631CA0"/>
    <w:rPr>
      <w:sz w:val="16"/>
      <w:szCs w:val="16"/>
    </w:rPr>
  </w:style>
  <w:style w:type="paragraph" w:styleId="CommentText">
    <w:name w:val="annotation text"/>
    <w:basedOn w:val="Normal"/>
    <w:link w:val="CommentTextChar"/>
    <w:uiPriority w:val="99"/>
    <w:semiHidden/>
    <w:unhideWhenUsed/>
    <w:rsid w:val="00631CA0"/>
    <w:rPr>
      <w:sz w:val="20"/>
      <w:szCs w:val="20"/>
    </w:rPr>
  </w:style>
  <w:style w:type="character" w:customStyle="1" w:styleId="CommentTextChar">
    <w:name w:val="Comment Text Char"/>
    <w:basedOn w:val="DefaultParagraphFont"/>
    <w:link w:val="CommentText"/>
    <w:uiPriority w:val="99"/>
    <w:semiHidden/>
    <w:rsid w:val="00631CA0"/>
    <w:rPr>
      <w:rFonts w:ascii="UVnTime" w:eastAsia="Calibri" w:hAnsi="UVnTime" w:cs="Times New Roman"/>
      <w:sz w:val="20"/>
      <w:szCs w:val="20"/>
    </w:rPr>
  </w:style>
  <w:style w:type="paragraph" w:styleId="CommentSubject">
    <w:name w:val="annotation subject"/>
    <w:basedOn w:val="CommentText"/>
    <w:next w:val="CommentText"/>
    <w:link w:val="CommentSubjectChar"/>
    <w:uiPriority w:val="99"/>
    <w:semiHidden/>
    <w:unhideWhenUsed/>
    <w:rsid w:val="00631CA0"/>
    <w:rPr>
      <w:b/>
      <w:bCs/>
    </w:rPr>
  </w:style>
  <w:style w:type="character" w:customStyle="1" w:styleId="CommentSubjectChar">
    <w:name w:val="Comment Subject Char"/>
    <w:basedOn w:val="CommentTextChar"/>
    <w:link w:val="CommentSubject"/>
    <w:uiPriority w:val="99"/>
    <w:semiHidden/>
    <w:rsid w:val="00631CA0"/>
    <w:rPr>
      <w:rFonts w:ascii="UVnTime" w:eastAsia="Calibri" w:hAnsi="UVnTime" w:cs="Times New Roman"/>
      <w:b/>
      <w:bCs/>
      <w:sz w:val="20"/>
      <w:szCs w:val="20"/>
    </w:rPr>
  </w:style>
  <w:style w:type="paragraph" w:styleId="Revision">
    <w:name w:val="Revision"/>
    <w:hidden/>
    <w:uiPriority w:val="99"/>
    <w:semiHidden/>
    <w:rsid w:val="008355DF"/>
    <w:pPr>
      <w:spacing w:after="0" w:line="240" w:lineRule="auto"/>
    </w:pPr>
    <w:rPr>
      <w:rFonts w:ascii="UVnTime" w:eastAsia="Calibri" w:hAnsi="UVnTime" w:cs="Times New Roman"/>
      <w:sz w:val="26"/>
    </w:rPr>
  </w:style>
  <w:style w:type="paragraph" w:styleId="ListParagraph">
    <w:name w:val="List Paragraph"/>
    <w:basedOn w:val="Normal"/>
    <w:uiPriority w:val="34"/>
    <w:qFormat/>
    <w:rsid w:val="00B30BD9"/>
    <w:pPr>
      <w:spacing w:before="0"/>
      <w:ind w:left="720"/>
    </w:pPr>
    <w:rPr>
      <w:rFonts w:ascii="Arial" w:eastAsiaTheme="minorHAnsi" w:hAnsi="Arial" w:cs="Arial"/>
      <w:sz w:val="22"/>
    </w:rPr>
  </w:style>
  <w:style w:type="character" w:customStyle="1" w:styleId="hgkelc">
    <w:name w:val="hgkelc"/>
    <w:basedOn w:val="DefaultParagraphFont"/>
    <w:rsid w:val="00DD5C7F"/>
  </w:style>
  <w:style w:type="paragraph" w:styleId="Header">
    <w:name w:val="header"/>
    <w:basedOn w:val="Normal"/>
    <w:link w:val="HeaderChar"/>
    <w:uiPriority w:val="99"/>
    <w:unhideWhenUsed/>
    <w:rsid w:val="00C46A31"/>
    <w:pPr>
      <w:tabs>
        <w:tab w:val="center" w:pos="4680"/>
        <w:tab w:val="right" w:pos="9360"/>
      </w:tabs>
      <w:spacing w:before="0"/>
    </w:pPr>
  </w:style>
  <w:style w:type="character" w:customStyle="1" w:styleId="HeaderChar">
    <w:name w:val="Header Char"/>
    <w:basedOn w:val="DefaultParagraphFont"/>
    <w:link w:val="Header"/>
    <w:uiPriority w:val="99"/>
    <w:rsid w:val="00C46A31"/>
    <w:rPr>
      <w:rFonts w:ascii="UVnTime" w:eastAsia="Calibri" w:hAnsi="UVnTime" w:cs="Times New Roman"/>
      <w:sz w:val="26"/>
    </w:rPr>
  </w:style>
  <w:style w:type="character" w:customStyle="1" w:styleId="Heading1Char">
    <w:name w:val="Heading 1 Char"/>
    <w:basedOn w:val="DefaultParagraphFont"/>
    <w:link w:val="Heading1"/>
    <w:uiPriority w:val="9"/>
    <w:rsid w:val="00485607"/>
    <w:rPr>
      <w:rFonts w:asciiTheme="majorHAnsi" w:eastAsiaTheme="majorEastAsia" w:hAnsiTheme="majorHAnsi" w:cstheme="majorBidi"/>
      <w:b/>
      <w:bCs/>
      <w:color w:val="2E74B5" w:themeColor="accent1" w:themeShade="BF"/>
      <w:sz w:val="28"/>
      <w:szCs w:val="28"/>
    </w:rPr>
  </w:style>
  <w:style w:type="character" w:styleId="Strong">
    <w:name w:val="Strong"/>
    <w:basedOn w:val="DefaultParagraphFont"/>
    <w:uiPriority w:val="22"/>
    <w:qFormat/>
    <w:rsid w:val="00D017C6"/>
    <w:rPr>
      <w:b/>
      <w:bCs/>
    </w:rPr>
  </w:style>
  <w:style w:type="character" w:customStyle="1" w:styleId="fontstyle01">
    <w:name w:val="fontstyle01"/>
    <w:basedOn w:val="DefaultParagraphFont"/>
    <w:rsid w:val="0088106A"/>
    <w:rPr>
      <w:rFonts w:ascii="TimesNewRomanPSMT" w:hAnsi="TimesNewRomanPSMT" w:hint="default"/>
      <w:b w:val="0"/>
      <w:bCs w:val="0"/>
      <w:i w:val="0"/>
      <w:iCs w:val="0"/>
      <w:color w:val="000000"/>
      <w:sz w:val="28"/>
      <w:szCs w:val="28"/>
    </w:rPr>
  </w:style>
  <w:style w:type="paragraph" w:styleId="NormalWeb">
    <w:name w:val="Normal (Web)"/>
    <w:basedOn w:val="Normal"/>
    <w:uiPriority w:val="99"/>
    <w:unhideWhenUsed/>
    <w:rsid w:val="0002025C"/>
    <w:pPr>
      <w:spacing w:before="100" w:beforeAutospacing="1" w:after="100" w:afterAutospacing="1"/>
    </w:pPr>
    <w:rPr>
      <w:rFonts w:ascii="Times New Roman" w:eastAsia="Times New Roman" w:hAnsi="Times New Roman"/>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3405763">
      <w:bodyDiv w:val="1"/>
      <w:marLeft w:val="0"/>
      <w:marRight w:val="0"/>
      <w:marTop w:val="0"/>
      <w:marBottom w:val="0"/>
      <w:divBdr>
        <w:top w:val="none" w:sz="0" w:space="0" w:color="auto"/>
        <w:left w:val="none" w:sz="0" w:space="0" w:color="auto"/>
        <w:bottom w:val="none" w:sz="0" w:space="0" w:color="auto"/>
        <w:right w:val="none" w:sz="0" w:space="0" w:color="auto"/>
      </w:divBdr>
    </w:div>
    <w:div w:id="2016884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Microsoft_Visio_2003-2010_Drawing1.vsd"/><Relationship Id="rId17" Type="http://schemas.openxmlformats.org/officeDocument/2006/relationships/customXml" Target="ink/ink2.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customXml" Target="ink/ink1.xml"/><Relationship Id="rId10" Type="http://schemas.openxmlformats.org/officeDocument/2006/relationships/oleObject" Target="embeddings/Microsoft_Visio_2003-2010_Drawing.vsd"/><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oleObject" Target="embeddings/Microsoft_Visio_2003-2010_Drawing2.vsd"/></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2-06T03:37:13.233"/>
    </inkml:context>
    <inkml:brush xml:id="br0">
      <inkml:brushProperty name="width" value="0.035" units="cm"/>
      <inkml:brushProperty name="height" value="0.035" units="cm"/>
    </inkml:brush>
  </inkml:definitions>
  <inkml:trace contextRef="#ctx0" brushRef="#br0">0 1 24575,'0'0'-8191</inkml:trace>
  <inkml:trace contextRef="#ctx0" brushRef="#br0" timeOffset="566.17">0 1 24575,'0'0'-8191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2-06T03:37:12.635"/>
    </inkml:context>
    <inkml:brush xml:id="br0">
      <inkml:brushProperty name="width" value="0.035" units="cm"/>
      <inkml:brushProperty name="height" value="0.035" units="cm"/>
    </inkml:brush>
  </inkml:definitions>
  <inkml:trace contextRef="#ctx0" brushRef="#br0">0 1 24575,'0'0'-8191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8495C9-65A8-465E-8323-18B1318EA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28</Pages>
  <Words>6731</Words>
  <Characters>38369</Characters>
  <Application>Microsoft Office Word</Application>
  <DocSecurity>0</DocSecurity>
  <Lines>319</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VTPT</dc:creator>
  <cp:keywords/>
  <dc:description/>
  <cp:lastModifiedBy>Thao Vu</cp:lastModifiedBy>
  <cp:revision>9</cp:revision>
  <dcterms:created xsi:type="dcterms:W3CDTF">2026-01-12T04:04:00Z</dcterms:created>
  <dcterms:modified xsi:type="dcterms:W3CDTF">2026-01-12T07:39:00Z</dcterms:modified>
</cp:coreProperties>
</file>